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DA2" w:rsidRPr="007261C6" w:rsidRDefault="00367DA2" w:rsidP="00367DA2">
      <w:pPr>
        <w:rPr>
          <w:rFonts w:ascii="Calibri" w:hAnsi="Calibri" w:cs="Calibri"/>
          <w:b/>
          <w:bCs/>
          <w:sz w:val="28"/>
          <w:szCs w:val="28"/>
        </w:rPr>
      </w:pPr>
      <w:bookmarkStart w:id="0" w:name="_GoBack"/>
      <w:bookmarkEnd w:id="0"/>
      <w:r w:rsidRPr="007261C6">
        <w:rPr>
          <w:rFonts w:ascii="Calibri" w:hAnsi="Calibri" w:cs="Calibri"/>
          <w:b/>
          <w:bCs/>
          <w:sz w:val="28"/>
          <w:szCs w:val="28"/>
        </w:rPr>
        <w:t>Konfessionelle Kooperation – Beispielcurriculum A für die Grundschule – Kla</w:t>
      </w:r>
      <w:r w:rsidRPr="007261C6">
        <w:rPr>
          <w:rFonts w:ascii="Calibri" w:hAnsi="Calibri" w:cs="Calibri"/>
          <w:b/>
          <w:bCs/>
          <w:sz w:val="28"/>
          <w:szCs w:val="28"/>
        </w:rPr>
        <w:t>s</w:t>
      </w:r>
      <w:r w:rsidRPr="007261C6">
        <w:rPr>
          <w:rFonts w:ascii="Calibri" w:hAnsi="Calibri" w:cs="Calibri"/>
          <w:b/>
          <w:bCs/>
          <w:sz w:val="28"/>
          <w:szCs w:val="28"/>
        </w:rPr>
        <w:t xml:space="preserve">sen 3/4 </w:t>
      </w:r>
    </w:p>
    <w:p w:rsidR="00367DA2" w:rsidRPr="007261C6" w:rsidRDefault="00367DA2" w:rsidP="00367DA2">
      <w:pPr>
        <w:jc w:val="both"/>
        <w:rPr>
          <w:rFonts w:ascii="Calibri" w:hAnsi="Calibri" w:cs="Calibri"/>
          <w:sz w:val="26"/>
          <w:szCs w:val="22"/>
        </w:rPr>
      </w:pPr>
    </w:p>
    <w:p w:rsidR="00367DA2" w:rsidRPr="007261C6" w:rsidRDefault="00367DA2" w:rsidP="00367DA2">
      <w:pPr>
        <w:jc w:val="both"/>
        <w:rPr>
          <w:rFonts w:ascii="Calibri" w:hAnsi="Calibri" w:cs="Calibri"/>
          <w:sz w:val="24"/>
          <w:szCs w:val="24"/>
        </w:rPr>
      </w:pPr>
      <w:r w:rsidRPr="007261C6">
        <w:rPr>
          <w:rFonts w:ascii="Calibri" w:hAnsi="Calibri" w:cs="Calibri"/>
          <w:sz w:val="24"/>
          <w:szCs w:val="24"/>
        </w:rPr>
        <w:t>Mit dem Antrag auf Erteilung von konfessionell-kooperativem Unterricht wie mit dem A</w:t>
      </w:r>
      <w:r w:rsidRPr="007261C6">
        <w:rPr>
          <w:rFonts w:ascii="Calibri" w:hAnsi="Calibri" w:cs="Calibri"/>
          <w:sz w:val="24"/>
          <w:szCs w:val="24"/>
        </w:rPr>
        <w:t>n</w:t>
      </w:r>
      <w:r w:rsidRPr="007261C6">
        <w:rPr>
          <w:rFonts w:ascii="Calibri" w:hAnsi="Calibri" w:cs="Calibri"/>
          <w:sz w:val="24"/>
          <w:szCs w:val="24"/>
        </w:rPr>
        <w:t>trag auf Fortsetzung ist verbindlich ein von der Fachschaft aus den im Folgenden angefüh</w:t>
      </w:r>
      <w:r w:rsidRPr="007261C6">
        <w:rPr>
          <w:rFonts w:ascii="Calibri" w:hAnsi="Calibri" w:cs="Calibri"/>
          <w:sz w:val="24"/>
          <w:szCs w:val="24"/>
        </w:rPr>
        <w:t>r</w:t>
      </w:r>
      <w:r w:rsidRPr="007261C6">
        <w:rPr>
          <w:rFonts w:ascii="Calibri" w:hAnsi="Calibri" w:cs="Calibri"/>
          <w:sz w:val="24"/>
          <w:szCs w:val="24"/>
        </w:rPr>
        <w:t>ten Beispielcurricula A oder B gewähltes oder ein selbst erarbeitetes Curriculum abzugeben, das die Fachpläne für Evangelische und Katholische Religionslehre jeweils vollständig abbi</w:t>
      </w:r>
      <w:r w:rsidRPr="007261C6">
        <w:rPr>
          <w:rFonts w:ascii="Calibri" w:hAnsi="Calibri" w:cs="Calibri"/>
          <w:sz w:val="24"/>
          <w:szCs w:val="24"/>
        </w:rPr>
        <w:t>l</w:t>
      </w:r>
      <w:r w:rsidRPr="007261C6">
        <w:rPr>
          <w:rFonts w:ascii="Calibri" w:hAnsi="Calibri" w:cs="Calibri"/>
          <w:sz w:val="24"/>
          <w:szCs w:val="24"/>
        </w:rPr>
        <w:t xml:space="preserve">det. </w:t>
      </w:r>
    </w:p>
    <w:p w:rsidR="00367DA2" w:rsidRPr="007261C6" w:rsidRDefault="00367DA2" w:rsidP="00367DA2">
      <w:pPr>
        <w:jc w:val="both"/>
        <w:rPr>
          <w:rFonts w:ascii="Calibri" w:hAnsi="Calibri" w:cs="Calibri"/>
          <w:sz w:val="24"/>
          <w:szCs w:val="24"/>
        </w:rPr>
      </w:pPr>
      <w:r w:rsidRPr="007261C6">
        <w:rPr>
          <w:rFonts w:ascii="Calibri" w:hAnsi="Calibri" w:cs="Calibri"/>
          <w:sz w:val="24"/>
          <w:szCs w:val="24"/>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w:t>
      </w:r>
      <w:r w:rsidRPr="007261C6">
        <w:rPr>
          <w:rFonts w:ascii="Calibri" w:hAnsi="Calibri" w:cs="Calibri"/>
          <w:sz w:val="24"/>
          <w:szCs w:val="24"/>
        </w:rPr>
        <w:t>i</w:t>
      </w:r>
      <w:r w:rsidRPr="007261C6">
        <w:rPr>
          <w:rFonts w:ascii="Calibri" w:hAnsi="Calibri" w:cs="Calibri"/>
          <w:sz w:val="24"/>
          <w:szCs w:val="24"/>
        </w:rPr>
        <w:t>gung einreicht.</w:t>
      </w:r>
    </w:p>
    <w:p w:rsidR="00367DA2" w:rsidRPr="007261C6" w:rsidRDefault="00367DA2" w:rsidP="00367DA2">
      <w:pPr>
        <w:jc w:val="both"/>
        <w:rPr>
          <w:rFonts w:ascii="Calibri" w:hAnsi="Calibri" w:cs="Calibri"/>
          <w:sz w:val="24"/>
          <w:szCs w:val="24"/>
        </w:rPr>
      </w:pPr>
    </w:p>
    <w:p w:rsidR="00367DA2" w:rsidRPr="007261C6" w:rsidRDefault="00367DA2" w:rsidP="00367DA2">
      <w:pPr>
        <w:jc w:val="both"/>
        <w:rPr>
          <w:rFonts w:ascii="Calibri" w:hAnsi="Calibri" w:cs="Calibri"/>
          <w:sz w:val="24"/>
          <w:szCs w:val="24"/>
        </w:rPr>
      </w:pPr>
      <w:r w:rsidRPr="007261C6">
        <w:rPr>
          <w:rFonts w:ascii="Calibri" w:hAnsi="Calibri" w:cs="Calibri"/>
          <w:sz w:val="24"/>
          <w:szCs w:val="24"/>
        </w:rPr>
        <w:t xml:space="preserve">Ganz gleich, für welches Beispielcurriculum sich die Fachschaft entscheidet, gelten immer alle vier Spalten. </w:t>
      </w:r>
    </w:p>
    <w:p w:rsidR="00367DA2" w:rsidRPr="007261C6" w:rsidRDefault="00367DA2" w:rsidP="00367DA2">
      <w:pPr>
        <w:jc w:val="both"/>
        <w:rPr>
          <w:rFonts w:ascii="Calibri" w:hAnsi="Calibri" w:cs="Calibri"/>
          <w:sz w:val="24"/>
          <w:szCs w:val="24"/>
        </w:rPr>
      </w:pPr>
      <w:r w:rsidRPr="007261C6">
        <w:rPr>
          <w:rFonts w:ascii="Calibri" w:hAnsi="Calibri" w:cs="Calibri"/>
          <w:sz w:val="24"/>
          <w:szCs w:val="24"/>
        </w:rPr>
        <w:t>Die violetten Spalten bilden den Ausgangpunkt für die Evangelische Lehrkraft. Die gelben Spalten bilden den Ausgangspunkt für die katholische Lehrkraft. In der mittleren Spalte en</w:t>
      </w:r>
      <w:r w:rsidRPr="007261C6">
        <w:rPr>
          <w:rFonts w:ascii="Calibri" w:hAnsi="Calibri" w:cs="Calibri"/>
          <w:sz w:val="24"/>
          <w:szCs w:val="24"/>
        </w:rPr>
        <w:t>t</w:t>
      </w:r>
      <w:r w:rsidRPr="007261C6">
        <w:rPr>
          <w:rFonts w:ascii="Calibri" w:hAnsi="Calibri" w:cs="Calibri"/>
          <w:sz w:val="24"/>
          <w:szCs w:val="24"/>
        </w:rPr>
        <w:t>steht ein gemeinsamer Unterrichtsplan, der beide Konfessionen abbildet. Die in den Tei</w:t>
      </w:r>
      <w:r w:rsidRPr="007261C6">
        <w:rPr>
          <w:rFonts w:ascii="Calibri" w:hAnsi="Calibri" w:cs="Calibri"/>
          <w:sz w:val="24"/>
          <w:szCs w:val="24"/>
        </w:rPr>
        <w:t>l</w:t>
      </w:r>
      <w:r w:rsidRPr="007261C6">
        <w:rPr>
          <w:rFonts w:ascii="Calibri" w:hAnsi="Calibri" w:cs="Calibri"/>
          <w:sz w:val="24"/>
          <w:szCs w:val="24"/>
        </w:rPr>
        <w:t xml:space="preserve">kompetenzen enthaltenen konfessionellen Besonderheiten werden im Unterricht der jeweils anderen Konfession berücksichtigt. Die Unterrichtsplanung erfolgt im Team. </w:t>
      </w:r>
    </w:p>
    <w:p w:rsidR="00367DA2" w:rsidRPr="007261C6" w:rsidRDefault="00367DA2" w:rsidP="00367DA2">
      <w:pPr>
        <w:jc w:val="both"/>
        <w:rPr>
          <w:rFonts w:ascii="Calibri" w:hAnsi="Calibri" w:cs="Calibri"/>
          <w:sz w:val="24"/>
          <w:szCs w:val="24"/>
        </w:rPr>
      </w:pPr>
    </w:p>
    <w:p w:rsidR="00367DA2" w:rsidRPr="007261C6" w:rsidRDefault="00367DA2" w:rsidP="00367DA2">
      <w:pPr>
        <w:jc w:val="both"/>
        <w:rPr>
          <w:rFonts w:ascii="Calibri" w:hAnsi="Calibri" w:cs="Calibri"/>
          <w:sz w:val="24"/>
          <w:szCs w:val="24"/>
        </w:rPr>
      </w:pPr>
      <w:r w:rsidRPr="007261C6">
        <w:rPr>
          <w:rFonts w:ascii="Calibri" w:hAnsi="Calibri" w:cs="Calibri"/>
          <w:sz w:val="24"/>
          <w:szCs w:val="24"/>
        </w:rPr>
        <w:t>Das Curriculum ist folgendermaßen aufgebaut:</w:t>
      </w:r>
    </w:p>
    <w:p w:rsidR="00367DA2" w:rsidRPr="007261C6" w:rsidRDefault="00367DA2" w:rsidP="00367DA2">
      <w:pPr>
        <w:jc w:val="both"/>
        <w:rPr>
          <w:rFonts w:ascii="Calibri" w:hAnsi="Calibri" w:cs="Calibri"/>
          <w:b/>
          <w:sz w:val="24"/>
          <w:szCs w:val="24"/>
        </w:rPr>
      </w:pPr>
      <w:r w:rsidRPr="007261C6">
        <w:rPr>
          <w:rFonts w:ascii="Calibri" w:hAnsi="Calibri" w:cs="Calibri"/>
          <w:b/>
          <w:sz w:val="24"/>
          <w:szCs w:val="24"/>
        </w:rPr>
        <w:t>Beispielcurriculum A:</w:t>
      </w:r>
    </w:p>
    <w:p w:rsidR="00A30804" w:rsidRPr="007261C6" w:rsidRDefault="00A30804">
      <w:pPr>
        <w:rPr>
          <w:rFonts w:ascii="Calibri" w:hAnsi="Calibri" w:cs="Calibri"/>
        </w:rPr>
      </w:pPr>
    </w:p>
    <w:tbl>
      <w:tblPr>
        <w:tblpPr w:leftFromText="141" w:rightFromText="141" w:vertAnchor="text" w:horzAnchor="margin" w:tblpY="-6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367DA2" w:rsidRPr="007261C6" w:rsidTr="00367DA2">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367DA2" w:rsidRPr="007261C6" w:rsidRDefault="00367DA2" w:rsidP="00367DA2">
            <w:pPr>
              <w:jc w:val="center"/>
              <w:rPr>
                <w:rFonts w:ascii="Calibri" w:eastAsia="Calibri" w:hAnsi="Calibri" w:cs="Calibri"/>
                <w:b/>
              </w:rPr>
            </w:pPr>
            <w:r w:rsidRPr="007261C6">
              <w:rPr>
                <w:rFonts w:ascii="Calibri" w:eastAsia="Calibri" w:hAnsi="Calibri" w:cs="Calibri"/>
                <w:b/>
              </w:rPr>
              <w:t>Name der Unterrichtseinheit</w:t>
            </w:r>
          </w:p>
        </w:tc>
      </w:tr>
      <w:tr w:rsidR="00367DA2" w:rsidRPr="007261C6" w:rsidTr="00367DA2">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367DA2" w:rsidRPr="007261C6" w:rsidRDefault="00367DA2" w:rsidP="00367DA2">
            <w:pPr>
              <w:jc w:val="center"/>
              <w:rPr>
                <w:rFonts w:ascii="Calibri" w:eastAsia="Calibri" w:hAnsi="Calibri" w:cs="Calibri"/>
                <w:b/>
              </w:rPr>
            </w:pPr>
            <w:r w:rsidRPr="007261C6">
              <w:rPr>
                <w:rFonts w:ascii="Calibri" w:eastAsia="Calibri" w:hAnsi="Calibri" w:cs="Calibri"/>
                <w:b/>
              </w:rPr>
              <w:t>Fragen für das Vorbereitungsteam</w:t>
            </w:r>
          </w:p>
        </w:tc>
      </w:tr>
      <w:tr w:rsidR="00367DA2" w:rsidRPr="007261C6" w:rsidTr="00367DA2">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rsidR="00367DA2" w:rsidRPr="007261C6" w:rsidRDefault="00367DA2" w:rsidP="00367DA2">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rsidR="00367DA2" w:rsidRPr="007261C6" w:rsidRDefault="00367DA2" w:rsidP="00367DA2">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rsidR="00367DA2" w:rsidRPr="007261C6" w:rsidRDefault="00367DA2" w:rsidP="00367DA2">
            <w:pPr>
              <w:jc w:val="center"/>
              <w:rPr>
                <w:rFonts w:ascii="Calibri" w:eastAsia="Calibri" w:hAnsi="Calibri" w:cs="Calibri"/>
                <w:b/>
              </w:rPr>
            </w:pPr>
            <w:r w:rsidRPr="007261C6">
              <w:rPr>
                <w:rFonts w:ascii="Calibri" w:eastAsia="Calibri" w:hAnsi="Calibri" w:cs="Calibri"/>
                <w:b/>
              </w:rPr>
              <w:t>Inhaltsbezogene Kompetenzen k</w:t>
            </w:r>
            <w:r w:rsidRPr="007261C6">
              <w:rPr>
                <w:rFonts w:ascii="Calibri" w:eastAsia="Calibri" w:hAnsi="Calibri" w:cs="Calibri"/>
                <w:b/>
              </w:rPr>
              <w:t>a</w:t>
            </w:r>
            <w:r w:rsidRPr="007261C6">
              <w:rPr>
                <w:rFonts w:ascii="Calibri" w:eastAsia="Calibri" w:hAnsi="Calibri" w:cs="Calibri"/>
                <w:b/>
              </w:rPr>
              <w:t>tholisch</w:t>
            </w:r>
          </w:p>
        </w:tc>
      </w:tr>
      <w:tr w:rsidR="00367DA2" w:rsidRPr="007261C6" w:rsidTr="00367DA2">
        <w:tc>
          <w:tcPr>
            <w:tcW w:w="2972" w:type="dxa"/>
            <w:tcBorders>
              <w:top w:val="single" w:sz="12" w:space="0" w:color="auto"/>
              <w:left w:val="single" w:sz="4" w:space="0" w:color="auto"/>
              <w:bottom w:val="single" w:sz="12" w:space="0" w:color="auto"/>
              <w:right w:val="single" w:sz="4" w:space="0" w:color="auto"/>
            </w:tcBorders>
            <w:shd w:val="clear" w:color="auto" w:fill="DED6E6"/>
            <w:vAlign w:val="center"/>
          </w:tcPr>
          <w:p w:rsidR="00367DA2" w:rsidRPr="007261C6" w:rsidRDefault="00367DA2" w:rsidP="00367DA2">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367DA2" w:rsidRPr="007261C6" w:rsidRDefault="00367DA2" w:rsidP="00367DA2">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vAlign w:val="center"/>
          </w:tcPr>
          <w:p w:rsidR="00367DA2" w:rsidRPr="007261C6" w:rsidRDefault="00367DA2" w:rsidP="00367DA2">
            <w:pPr>
              <w:jc w:val="center"/>
              <w:rPr>
                <w:rFonts w:ascii="Calibri" w:eastAsia="Calibri" w:hAnsi="Calibri" w:cs="Calibri"/>
                <w:b/>
              </w:rPr>
            </w:pPr>
          </w:p>
        </w:tc>
      </w:tr>
      <w:tr w:rsidR="00367DA2" w:rsidRPr="007261C6" w:rsidTr="00367DA2">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367DA2" w:rsidRPr="007261C6" w:rsidRDefault="00367DA2" w:rsidP="00367DA2">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367DA2" w:rsidRPr="007261C6" w:rsidRDefault="00367DA2" w:rsidP="00367DA2">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367DA2" w:rsidRPr="007261C6" w:rsidRDefault="00367DA2" w:rsidP="00367DA2">
            <w:pPr>
              <w:jc w:val="center"/>
              <w:rPr>
                <w:rFonts w:ascii="Calibri" w:eastAsia="Calibri" w:hAnsi="Calibri" w:cs="Calibri"/>
                <w:b/>
              </w:rPr>
            </w:pPr>
            <w:r w:rsidRPr="007261C6">
              <w:rPr>
                <w:rFonts w:ascii="Calibri" w:eastAsia="Calibri" w:hAnsi="Calibri" w:cs="Calibri"/>
                <w:b/>
              </w:rPr>
              <w:t>Evangelischer Blickwinkel</w:t>
            </w:r>
          </w:p>
        </w:tc>
      </w:tr>
      <w:tr w:rsidR="00367DA2" w:rsidRPr="007261C6" w:rsidTr="00367DA2">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367DA2" w:rsidRPr="007261C6" w:rsidRDefault="00367DA2" w:rsidP="00367DA2">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367DA2" w:rsidRPr="007261C6" w:rsidRDefault="00367DA2" w:rsidP="00367DA2">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367DA2" w:rsidRPr="007261C6" w:rsidRDefault="00367DA2" w:rsidP="00367DA2">
            <w:pPr>
              <w:jc w:val="center"/>
              <w:rPr>
                <w:rFonts w:ascii="Calibri" w:eastAsia="Calibri" w:hAnsi="Calibri" w:cs="Calibri"/>
                <w:b/>
              </w:rPr>
            </w:pPr>
          </w:p>
        </w:tc>
      </w:tr>
      <w:tr w:rsidR="00367DA2" w:rsidRPr="007261C6" w:rsidTr="00367DA2">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367DA2" w:rsidRPr="007261C6" w:rsidRDefault="00367DA2" w:rsidP="00367DA2">
            <w:pPr>
              <w:jc w:val="center"/>
              <w:rPr>
                <w:rFonts w:ascii="Calibri" w:eastAsia="Calibri" w:hAnsi="Calibri" w:cs="Calibri"/>
                <w:b/>
              </w:rPr>
            </w:pPr>
            <w:r w:rsidRPr="007261C6">
              <w:rPr>
                <w:rFonts w:ascii="Calibri" w:eastAsia="Calibri" w:hAnsi="Calibri" w:cs="Calibri"/>
                <w:b/>
              </w:rPr>
              <w:t>Prozessbezogene Kompetenzen (pbK)</w:t>
            </w:r>
          </w:p>
          <w:p w:rsidR="00367DA2" w:rsidRPr="007261C6" w:rsidRDefault="00367DA2" w:rsidP="00367DA2">
            <w:pPr>
              <w:jc w:val="center"/>
              <w:rPr>
                <w:rFonts w:ascii="Calibri" w:eastAsia="Calibri" w:hAnsi="Calibri" w:cs="Calibri"/>
                <w:b/>
              </w:rPr>
            </w:pPr>
            <w:r w:rsidRPr="007261C6">
              <w:rPr>
                <w:rFonts w:ascii="Calibri" w:eastAsia="Calibri" w:hAnsi="Calibri" w:cs="Calibri"/>
                <w:b/>
              </w:rPr>
              <w:t>Schülerinnen und Schüler können</w:t>
            </w:r>
          </w:p>
          <w:p w:rsidR="00367DA2" w:rsidRPr="007261C6" w:rsidRDefault="00367DA2" w:rsidP="00367DA2">
            <w:pPr>
              <w:shd w:val="clear" w:color="auto" w:fill="DED6E6"/>
              <w:jc w:val="center"/>
              <w:rPr>
                <w:rFonts w:ascii="Calibri" w:eastAsia="Calibri" w:hAnsi="Calibri" w:cs="Calibri"/>
                <w:b/>
                <w:color w:val="DED6E6"/>
              </w:rPr>
            </w:pPr>
            <w:r w:rsidRPr="007261C6">
              <w:rPr>
                <w:rFonts w:ascii="Calibri" w:eastAsia="Calibri" w:hAnsi="Calibri" w:cs="Calibri"/>
                <w:b/>
                <w:color w:val="DED6E6"/>
              </w:rPr>
              <w:t>211.</w:t>
            </w:r>
          </w:p>
          <w:p w:rsidR="00367DA2" w:rsidRPr="007261C6" w:rsidRDefault="00367DA2" w:rsidP="00367DA2">
            <w:pPr>
              <w:rPr>
                <w:rFonts w:ascii="Calibri" w:eastAsia="Calibri" w:hAnsi="Calibri" w:cs="Calibri"/>
                <w:b/>
              </w:rPr>
            </w:pPr>
            <w:r w:rsidRPr="007261C6">
              <w:rPr>
                <w:rFonts w:ascii="Calibri" w:eastAsia="Calibri" w:hAnsi="Calibri" w:cs="Calibri"/>
                <w:b/>
                <w:color w:val="FFFFA3"/>
                <w:shd w:val="clear" w:color="auto" w:fill="FFFFA3"/>
              </w:rPr>
              <w:t xml:space="preserve">211 ………………………………………………………………………………………………………………………………………………………      ..                                                                                           </w:t>
            </w:r>
          </w:p>
        </w:tc>
      </w:tr>
    </w:tbl>
    <w:p w:rsidR="00367DA2" w:rsidRPr="007261C6" w:rsidRDefault="00367DA2" w:rsidP="00367DA2">
      <w:pPr>
        <w:jc w:val="both"/>
        <w:rPr>
          <w:rFonts w:ascii="Calibri" w:hAnsi="Calibri" w:cs="Calibri"/>
          <w:b/>
          <w:sz w:val="24"/>
          <w:szCs w:val="24"/>
        </w:rPr>
      </w:pPr>
      <w:r w:rsidRPr="007261C6">
        <w:rPr>
          <w:rFonts w:ascii="Calibri" w:hAnsi="Calibri" w:cs="Calibri"/>
          <w:b/>
          <w:sz w:val="24"/>
          <w:szCs w:val="24"/>
        </w:rPr>
        <w:t xml:space="preserve">Erläuterung: </w:t>
      </w:r>
    </w:p>
    <w:p w:rsidR="00367DA2" w:rsidRPr="007261C6" w:rsidRDefault="00367DA2" w:rsidP="00367DA2">
      <w:pPr>
        <w:jc w:val="both"/>
        <w:rPr>
          <w:rFonts w:ascii="Calibri" w:hAnsi="Calibri" w:cs="Calibri"/>
          <w:sz w:val="24"/>
          <w:szCs w:val="24"/>
        </w:rPr>
      </w:pPr>
      <w:r w:rsidRPr="007261C6">
        <w:rPr>
          <w:rFonts w:ascii="Calibri" w:hAnsi="Calibri" w:cs="Calibri"/>
          <w:sz w:val="24"/>
          <w:szCs w:val="24"/>
        </w:rPr>
        <w:t>Unter einer thematischen Überschrift (</w:t>
      </w:r>
      <w:r w:rsidRPr="007261C6">
        <w:rPr>
          <w:rFonts w:ascii="Calibri" w:hAnsi="Calibri" w:cs="Calibri"/>
          <w:b/>
          <w:bCs/>
          <w:sz w:val="24"/>
          <w:szCs w:val="24"/>
        </w:rPr>
        <w:t>Unterrichtseinheit = UE</w:t>
      </w:r>
      <w:r w:rsidRPr="007261C6">
        <w:rPr>
          <w:rFonts w:ascii="Calibri" w:hAnsi="Calibri" w:cs="Calibri"/>
          <w:sz w:val="24"/>
          <w:szCs w:val="24"/>
        </w:rPr>
        <w:t xml:space="preserve">) finden sich hier im </w:t>
      </w:r>
      <w:r w:rsidRPr="007261C6">
        <w:rPr>
          <w:rFonts w:ascii="Calibri" w:hAnsi="Calibri" w:cs="Calibri"/>
          <w:b/>
          <w:bCs/>
          <w:sz w:val="24"/>
          <w:szCs w:val="24"/>
        </w:rPr>
        <w:t>Be</w:t>
      </w:r>
      <w:r w:rsidRPr="007261C6">
        <w:rPr>
          <w:rFonts w:ascii="Calibri" w:hAnsi="Calibri" w:cs="Calibri"/>
          <w:b/>
          <w:bCs/>
          <w:sz w:val="24"/>
          <w:szCs w:val="24"/>
        </w:rPr>
        <w:t>i</w:t>
      </w:r>
      <w:r w:rsidRPr="007261C6">
        <w:rPr>
          <w:rFonts w:ascii="Calibri" w:hAnsi="Calibri" w:cs="Calibri"/>
          <w:b/>
          <w:bCs/>
          <w:sz w:val="24"/>
          <w:szCs w:val="24"/>
        </w:rPr>
        <w:t>spielcurriculum A</w:t>
      </w:r>
      <w:r w:rsidRPr="007261C6">
        <w:rPr>
          <w:rFonts w:ascii="Calibri" w:hAnsi="Calibri" w:cs="Calibri"/>
          <w:sz w:val="24"/>
          <w:szCs w:val="24"/>
        </w:rPr>
        <w:t xml:space="preserve"> von links nach rechts zuerst die prozessbezogenen und die inhaltsbezog</w:t>
      </w:r>
      <w:r w:rsidRPr="007261C6">
        <w:rPr>
          <w:rFonts w:ascii="Calibri" w:hAnsi="Calibri" w:cs="Calibri"/>
          <w:sz w:val="24"/>
          <w:szCs w:val="24"/>
        </w:rPr>
        <w:t>e</w:t>
      </w:r>
      <w:r w:rsidRPr="007261C6">
        <w:rPr>
          <w:rFonts w:ascii="Calibri" w:hAnsi="Calibri" w:cs="Calibri"/>
          <w:sz w:val="24"/>
          <w:szCs w:val="24"/>
        </w:rPr>
        <w:t xml:space="preserve">nen Kompetenzen des Bildungsplans </w:t>
      </w:r>
      <w:r w:rsidRPr="007261C6">
        <w:rPr>
          <w:rFonts w:ascii="Calibri" w:hAnsi="Calibri" w:cs="Calibri"/>
          <w:b/>
          <w:bCs/>
          <w:sz w:val="24"/>
          <w:szCs w:val="24"/>
        </w:rPr>
        <w:t>Evangelische Religionslehre</w:t>
      </w:r>
      <w:r w:rsidRPr="007261C6">
        <w:rPr>
          <w:rFonts w:ascii="Calibri" w:hAnsi="Calibri" w:cs="Calibri"/>
          <w:sz w:val="24"/>
          <w:szCs w:val="24"/>
        </w:rPr>
        <w:t>, sodann die freie Spalte für die gemeinsame Unterrichtsplanung, und in den rechten beiden Spalten analoge inhaltsb</w:t>
      </w:r>
      <w:r w:rsidRPr="007261C6">
        <w:rPr>
          <w:rFonts w:ascii="Calibri" w:hAnsi="Calibri" w:cs="Calibri"/>
          <w:sz w:val="24"/>
          <w:szCs w:val="24"/>
        </w:rPr>
        <w:t>e</w:t>
      </w:r>
      <w:r w:rsidRPr="007261C6">
        <w:rPr>
          <w:rFonts w:ascii="Calibri" w:hAnsi="Calibri" w:cs="Calibri"/>
          <w:sz w:val="24"/>
          <w:szCs w:val="24"/>
        </w:rPr>
        <w:t xml:space="preserve">zogene und prozessbezogene Teilkompetenzen des Bildungsplans </w:t>
      </w:r>
      <w:r w:rsidRPr="007261C6">
        <w:rPr>
          <w:rFonts w:ascii="Calibri" w:hAnsi="Calibri" w:cs="Calibri"/>
          <w:b/>
          <w:bCs/>
          <w:sz w:val="24"/>
          <w:szCs w:val="24"/>
        </w:rPr>
        <w:t>Katholische Religionsle</w:t>
      </w:r>
      <w:r w:rsidRPr="007261C6">
        <w:rPr>
          <w:rFonts w:ascii="Calibri" w:hAnsi="Calibri" w:cs="Calibri"/>
          <w:b/>
          <w:bCs/>
          <w:sz w:val="24"/>
          <w:szCs w:val="24"/>
        </w:rPr>
        <w:t>h</w:t>
      </w:r>
      <w:r w:rsidRPr="007261C6">
        <w:rPr>
          <w:rFonts w:ascii="Calibri" w:hAnsi="Calibri" w:cs="Calibri"/>
          <w:b/>
          <w:bCs/>
          <w:sz w:val="24"/>
          <w:szCs w:val="24"/>
        </w:rPr>
        <w:t>re</w:t>
      </w:r>
      <w:r w:rsidRPr="007261C6">
        <w:rPr>
          <w:rFonts w:ascii="Calibri" w:hAnsi="Calibri" w:cs="Calibri"/>
          <w:sz w:val="24"/>
          <w:szCs w:val="24"/>
        </w:rPr>
        <w:t xml:space="preserve">. </w:t>
      </w:r>
    </w:p>
    <w:p w:rsidR="00FF234C" w:rsidRPr="007261C6" w:rsidRDefault="00367DA2" w:rsidP="00FF234C">
      <w:pPr>
        <w:jc w:val="center"/>
        <w:rPr>
          <w:rFonts w:ascii="Calibri" w:hAnsi="Calibri" w:cs="Calibri"/>
          <w:sz w:val="24"/>
          <w:szCs w:val="24"/>
        </w:rPr>
      </w:pPr>
      <w:r w:rsidRPr="007261C6">
        <w:rPr>
          <w:rFonts w:ascii="Calibri" w:hAnsi="Calibri" w:cs="Calibri"/>
          <w:sz w:val="24"/>
          <w:szCs w:val="24"/>
        </w:rPr>
        <w:t xml:space="preserve">Gemäß dem Prinzip „Gemeinsamkeiten stärken – Unterschieden gerecht werden“, das den konfessionell-kooperativen Unterricht auszeichnet, werden für jede Konfession am Ende der Spalten Hinweise auf den </w:t>
      </w:r>
      <w:r w:rsidRPr="007261C6">
        <w:rPr>
          <w:rFonts w:ascii="Calibri" w:hAnsi="Calibri" w:cs="Calibri"/>
          <w:b/>
          <w:bCs/>
          <w:sz w:val="24"/>
          <w:szCs w:val="24"/>
        </w:rPr>
        <w:t>Blickwinkel</w:t>
      </w:r>
      <w:r w:rsidRPr="007261C6">
        <w:rPr>
          <w:rFonts w:ascii="Calibri" w:hAnsi="Calibri" w:cs="Calibri"/>
          <w:sz w:val="24"/>
          <w:szCs w:val="24"/>
        </w:rPr>
        <w:t xml:space="preserve"> der jeweils anderen Konfession gegeben. Zentrale I</w:t>
      </w:r>
      <w:r w:rsidRPr="007261C6">
        <w:rPr>
          <w:rFonts w:ascii="Calibri" w:hAnsi="Calibri" w:cs="Calibri"/>
          <w:sz w:val="24"/>
          <w:szCs w:val="24"/>
        </w:rPr>
        <w:t>n</w:t>
      </w:r>
      <w:r w:rsidRPr="007261C6">
        <w:rPr>
          <w:rFonts w:ascii="Calibri" w:hAnsi="Calibri" w:cs="Calibri"/>
          <w:sz w:val="24"/>
          <w:szCs w:val="24"/>
        </w:rPr>
        <w:t xml:space="preserve">halte stehen in der Mitte. </w:t>
      </w:r>
    </w:p>
    <w:p w:rsidR="00FF234C" w:rsidRPr="007261C6" w:rsidRDefault="00FF234C" w:rsidP="00FF234C">
      <w:pPr>
        <w:jc w:val="center"/>
        <w:rPr>
          <w:rFonts w:ascii="Calibri" w:hAnsi="Calibri" w:cs="Calibri"/>
          <w:sz w:val="24"/>
          <w:szCs w:val="24"/>
        </w:rPr>
      </w:pPr>
    </w:p>
    <w:p w:rsidR="00FF234C" w:rsidRDefault="00FF234C" w:rsidP="00FF234C">
      <w:pPr>
        <w:jc w:val="center"/>
        <w:rPr>
          <w:rFonts w:ascii="Calibri" w:hAnsi="Calibri" w:cs="Calibri"/>
          <w:sz w:val="24"/>
          <w:szCs w:val="24"/>
        </w:rPr>
      </w:pPr>
    </w:p>
    <w:p w:rsidR="00681C09" w:rsidRDefault="00681C09" w:rsidP="00FF234C">
      <w:pPr>
        <w:jc w:val="center"/>
        <w:rPr>
          <w:rFonts w:ascii="Calibri" w:hAnsi="Calibri" w:cs="Calibri"/>
          <w:sz w:val="24"/>
          <w:szCs w:val="24"/>
        </w:rPr>
      </w:pPr>
    </w:p>
    <w:p w:rsidR="00681C09" w:rsidRDefault="00681C09" w:rsidP="00FF234C">
      <w:pPr>
        <w:jc w:val="center"/>
        <w:rPr>
          <w:rFonts w:ascii="Calibri" w:hAnsi="Calibri" w:cs="Calibri"/>
          <w:sz w:val="24"/>
          <w:szCs w:val="24"/>
        </w:rPr>
      </w:pPr>
    </w:p>
    <w:p w:rsidR="00681C09" w:rsidRPr="007261C6" w:rsidRDefault="00681C09" w:rsidP="00FF234C">
      <w:pPr>
        <w:jc w:val="center"/>
        <w:rPr>
          <w:rFonts w:ascii="Calibri" w:hAnsi="Calibri" w:cs="Calibri"/>
          <w:sz w:val="24"/>
          <w:szCs w:val="24"/>
        </w:rPr>
      </w:pPr>
    </w:p>
    <w:p w:rsidR="00FF234C" w:rsidRPr="007261C6" w:rsidRDefault="00FF234C" w:rsidP="00FF234C">
      <w:pPr>
        <w:jc w:val="center"/>
        <w:rPr>
          <w:rFonts w:ascii="Calibri" w:hAnsi="Calibri" w:cs="Calibri"/>
          <w:sz w:val="24"/>
          <w:szCs w:val="24"/>
        </w:rPr>
      </w:pPr>
    </w:p>
    <w:p w:rsidR="00F203B5" w:rsidRPr="007261C6" w:rsidRDefault="00F203B5" w:rsidP="00FF234C">
      <w:pPr>
        <w:jc w:val="center"/>
        <w:rPr>
          <w:rFonts w:ascii="Calibri" w:hAnsi="Calibri" w:cs="Calibri"/>
          <w:sz w:val="24"/>
          <w:szCs w:val="24"/>
        </w:rPr>
      </w:pPr>
    </w:p>
    <w:p w:rsidR="00FF234C" w:rsidRPr="007261C6" w:rsidRDefault="00FF234C" w:rsidP="00FF234C">
      <w:pPr>
        <w:jc w:val="center"/>
        <w:rPr>
          <w:rFonts w:ascii="Calibri" w:hAnsi="Calibri" w:cs="Calibri"/>
          <w:b/>
          <w:bCs/>
          <w:sz w:val="28"/>
          <w:szCs w:val="28"/>
        </w:rPr>
      </w:pPr>
      <w:r w:rsidRPr="007261C6">
        <w:rPr>
          <w:rFonts w:ascii="Calibri" w:hAnsi="Calibri" w:cs="Calibri"/>
          <w:b/>
          <w:bCs/>
          <w:sz w:val="28"/>
          <w:szCs w:val="28"/>
        </w:rPr>
        <w:t>Klasse 3</w:t>
      </w:r>
    </w:p>
    <w:p w:rsidR="00367DA2" w:rsidRPr="007261C6" w:rsidRDefault="00367DA2" w:rsidP="00367DA2">
      <w:pPr>
        <w:jc w:val="both"/>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5"/>
        <w:gridCol w:w="2903"/>
        <w:gridCol w:w="3340"/>
      </w:tblGrid>
      <w:tr w:rsidR="00367DA2" w:rsidRPr="007261C6" w:rsidTr="0011401E">
        <w:tc>
          <w:tcPr>
            <w:tcW w:w="5000" w:type="pct"/>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367DA2" w:rsidRPr="007261C6" w:rsidRDefault="00367DA2" w:rsidP="0011401E">
            <w:pPr>
              <w:jc w:val="center"/>
              <w:rPr>
                <w:rFonts w:ascii="Calibri" w:eastAsia="Calibri" w:hAnsi="Calibri" w:cs="Calibri"/>
                <w:b/>
              </w:rPr>
            </w:pPr>
            <w:r w:rsidRPr="007261C6">
              <w:rPr>
                <w:rFonts w:ascii="Calibri" w:eastAsia="Calibri" w:hAnsi="Calibri" w:cs="Calibri"/>
                <w:b/>
                <w:sz w:val="28"/>
                <w:szCs w:val="28"/>
              </w:rPr>
              <w:t xml:space="preserve">UE 1: </w:t>
            </w:r>
            <w:r w:rsidR="00397D41">
              <w:rPr>
                <w:rFonts w:ascii="Calibri" w:eastAsia="Calibri" w:hAnsi="Calibri" w:cs="Calibri"/>
                <w:b/>
                <w:sz w:val="28"/>
                <w:szCs w:val="28"/>
              </w:rPr>
              <w:t xml:space="preserve">Miteinander auf dem Weg </w:t>
            </w:r>
            <w:r w:rsidRPr="007261C6">
              <w:rPr>
                <w:rFonts w:ascii="Calibri" w:eastAsia="Calibri" w:hAnsi="Calibri" w:cs="Calibri"/>
                <w:b/>
                <w:sz w:val="28"/>
                <w:szCs w:val="28"/>
              </w:rPr>
              <w:t>(ca. 6 Stunden)</w:t>
            </w:r>
          </w:p>
        </w:tc>
      </w:tr>
      <w:tr w:rsidR="00367DA2" w:rsidRPr="007261C6" w:rsidTr="0011401E">
        <w:tc>
          <w:tcPr>
            <w:tcW w:w="5000" w:type="pct"/>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FF234C" w:rsidRPr="00D759C7" w:rsidRDefault="00FF234C" w:rsidP="0011401E">
            <w:pPr>
              <w:pStyle w:val="bcTab"/>
              <w:jc w:val="left"/>
              <w:rPr>
                <w:rFonts w:ascii="Calibri" w:eastAsiaTheme="majorEastAsia" w:hAnsi="Calibri" w:cs="Calibri"/>
                <w:sz w:val="20"/>
                <w:szCs w:val="20"/>
              </w:rPr>
            </w:pPr>
            <w:r w:rsidRPr="00D759C7">
              <w:rPr>
                <w:rFonts w:ascii="Calibri" w:eastAsiaTheme="majorEastAsia" w:hAnsi="Calibri" w:cs="Calibri"/>
                <w:sz w:val="20"/>
                <w:szCs w:val="20"/>
              </w:rPr>
              <w:t>Impulsfragen für das Gespräch im Vorbereitungsteam:</w:t>
            </w:r>
          </w:p>
          <w:p w:rsidR="00384BF3" w:rsidRPr="00D759C7" w:rsidRDefault="00384BF3" w:rsidP="00384BF3">
            <w:pPr>
              <w:pStyle w:val="bcTab"/>
              <w:numPr>
                <w:ilvl w:val="0"/>
                <w:numId w:val="1"/>
              </w:numPr>
              <w:jc w:val="left"/>
              <w:rPr>
                <w:rFonts w:ascii="Calibri" w:eastAsiaTheme="minorEastAsia" w:hAnsi="Calibri" w:cs="Calibri"/>
                <w:b w:val="0"/>
                <w:bCs/>
                <w:sz w:val="20"/>
                <w:szCs w:val="20"/>
              </w:rPr>
            </w:pPr>
            <w:r w:rsidRPr="00D759C7">
              <w:rPr>
                <w:rFonts w:ascii="Calibri" w:eastAsiaTheme="minorEastAsia" w:hAnsi="Calibri" w:cs="Calibri"/>
                <w:b w:val="0"/>
                <w:bCs/>
                <w:sz w:val="20"/>
                <w:szCs w:val="20"/>
              </w:rPr>
              <w:t xml:space="preserve">Wie </w:t>
            </w:r>
            <w:r>
              <w:rPr>
                <w:rFonts w:ascii="Calibri" w:eastAsiaTheme="minorEastAsia" w:hAnsi="Calibri" w:cs="Calibri"/>
                <w:b w:val="0"/>
                <w:bCs/>
                <w:sz w:val="20"/>
                <w:szCs w:val="20"/>
              </w:rPr>
              <w:t xml:space="preserve">könnte </w:t>
            </w:r>
            <w:r w:rsidRPr="00D759C7">
              <w:rPr>
                <w:rFonts w:ascii="Calibri" w:eastAsiaTheme="minorEastAsia" w:hAnsi="Calibri" w:cs="Calibri"/>
                <w:b w:val="0"/>
                <w:bCs/>
                <w:sz w:val="20"/>
                <w:szCs w:val="20"/>
              </w:rPr>
              <w:t xml:space="preserve">ein gutes Miteinander in der Klasse, der Familie, der Gesellschaft </w:t>
            </w:r>
            <w:r>
              <w:rPr>
                <w:rFonts w:ascii="Calibri" w:eastAsiaTheme="minorEastAsia" w:hAnsi="Calibri" w:cs="Calibri"/>
                <w:b w:val="0"/>
                <w:bCs/>
                <w:sz w:val="20"/>
                <w:szCs w:val="20"/>
              </w:rPr>
              <w:t>gelingen</w:t>
            </w:r>
            <w:r w:rsidRPr="00D759C7">
              <w:rPr>
                <w:rFonts w:ascii="Calibri" w:eastAsiaTheme="minorEastAsia" w:hAnsi="Calibri" w:cs="Calibri"/>
                <w:b w:val="0"/>
                <w:bCs/>
                <w:sz w:val="20"/>
                <w:szCs w:val="20"/>
              </w:rPr>
              <w:t>?</w:t>
            </w:r>
          </w:p>
          <w:p w:rsidR="00FF234C" w:rsidRPr="00D759C7" w:rsidRDefault="00FF234C" w:rsidP="0011401E">
            <w:pPr>
              <w:pStyle w:val="bcTab"/>
              <w:numPr>
                <w:ilvl w:val="0"/>
                <w:numId w:val="1"/>
              </w:numPr>
              <w:jc w:val="left"/>
              <w:rPr>
                <w:rFonts w:ascii="Calibri" w:eastAsiaTheme="minorEastAsia" w:hAnsi="Calibri" w:cs="Calibri"/>
                <w:b w:val="0"/>
                <w:bCs/>
                <w:sz w:val="20"/>
                <w:szCs w:val="20"/>
              </w:rPr>
            </w:pPr>
            <w:r w:rsidRPr="00D759C7">
              <w:rPr>
                <w:rFonts w:ascii="Calibri" w:eastAsiaTheme="minorEastAsia" w:hAnsi="Calibri" w:cs="Calibri"/>
                <w:b w:val="0"/>
                <w:bCs/>
                <w:sz w:val="20"/>
                <w:szCs w:val="20"/>
              </w:rPr>
              <w:t xml:space="preserve">Wie kann ein wertschätzendes Miteinander </w:t>
            </w:r>
            <w:r w:rsidR="00384BF3">
              <w:rPr>
                <w:rFonts w:ascii="Calibri" w:eastAsiaTheme="minorEastAsia" w:hAnsi="Calibri" w:cs="Calibri"/>
                <w:b w:val="0"/>
                <w:bCs/>
                <w:sz w:val="20"/>
                <w:szCs w:val="20"/>
              </w:rPr>
              <w:t>im RU</w:t>
            </w:r>
            <w:r w:rsidRPr="00D759C7">
              <w:rPr>
                <w:rFonts w:ascii="Calibri" w:eastAsiaTheme="minorEastAsia" w:hAnsi="Calibri" w:cs="Calibri"/>
                <w:b w:val="0"/>
                <w:bCs/>
                <w:sz w:val="20"/>
                <w:szCs w:val="20"/>
              </w:rPr>
              <w:t xml:space="preserve"> gelingen?</w:t>
            </w:r>
          </w:p>
          <w:p w:rsidR="00367DA2" w:rsidRDefault="00FF234C" w:rsidP="00384BF3">
            <w:pPr>
              <w:pStyle w:val="bcTab"/>
              <w:numPr>
                <w:ilvl w:val="0"/>
                <w:numId w:val="1"/>
              </w:numPr>
              <w:jc w:val="left"/>
              <w:rPr>
                <w:rFonts w:ascii="Calibri" w:eastAsiaTheme="minorEastAsia" w:hAnsi="Calibri" w:cs="Calibri"/>
                <w:b w:val="0"/>
                <w:bCs/>
                <w:sz w:val="20"/>
                <w:szCs w:val="20"/>
              </w:rPr>
            </w:pPr>
            <w:r w:rsidRPr="00D759C7">
              <w:rPr>
                <w:rFonts w:ascii="Calibri" w:eastAsiaTheme="minorEastAsia" w:hAnsi="Calibri" w:cs="Calibri"/>
                <w:b w:val="0"/>
                <w:bCs/>
                <w:sz w:val="20"/>
                <w:szCs w:val="20"/>
              </w:rPr>
              <w:t>Wie können Perspektivwechsel und Empathie gefördert werden?</w:t>
            </w:r>
          </w:p>
          <w:p w:rsidR="00D500DF" w:rsidRPr="00384BF3" w:rsidRDefault="002D6F82" w:rsidP="00384BF3">
            <w:pPr>
              <w:pStyle w:val="bcTab"/>
              <w:numPr>
                <w:ilvl w:val="0"/>
                <w:numId w:val="1"/>
              </w:numPr>
              <w:jc w:val="left"/>
              <w:rPr>
                <w:rFonts w:ascii="Calibri" w:eastAsiaTheme="minorEastAsia" w:hAnsi="Calibri" w:cs="Calibri"/>
                <w:b w:val="0"/>
                <w:bCs/>
                <w:sz w:val="20"/>
                <w:szCs w:val="20"/>
              </w:rPr>
            </w:pPr>
            <w:r>
              <w:rPr>
                <w:rFonts w:ascii="Calibri" w:eastAsiaTheme="minorEastAsia" w:hAnsi="Calibri" w:cs="Calibri"/>
                <w:b w:val="0"/>
                <w:bCs/>
                <w:sz w:val="20"/>
                <w:szCs w:val="20"/>
              </w:rPr>
              <w:t xml:space="preserve">Was bedeutet Vergebung für Sie persönlich, in Ihrem Umfeld, in der Gesellschaft? </w:t>
            </w:r>
          </w:p>
        </w:tc>
      </w:tr>
      <w:tr w:rsidR="00367DA2" w:rsidRPr="007261C6" w:rsidTr="0011401E">
        <w:tc>
          <w:tcPr>
            <w:tcW w:w="1639" w:type="pct"/>
            <w:tcBorders>
              <w:top w:val="single" w:sz="12" w:space="0" w:color="auto"/>
              <w:left w:val="single" w:sz="4" w:space="0" w:color="auto"/>
              <w:bottom w:val="single" w:sz="4" w:space="0" w:color="auto"/>
              <w:right w:val="single" w:sz="4" w:space="0" w:color="auto"/>
            </w:tcBorders>
            <w:shd w:val="clear" w:color="auto" w:fill="DED6E6"/>
            <w:vAlign w:val="center"/>
            <w:hideMark/>
          </w:tcPr>
          <w:p w:rsidR="00367DA2" w:rsidRPr="007261C6" w:rsidRDefault="00367DA2" w:rsidP="0011401E">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1563" w:type="pct"/>
            <w:tcBorders>
              <w:top w:val="single" w:sz="12" w:space="0" w:color="auto"/>
              <w:left w:val="single" w:sz="4" w:space="0" w:color="auto"/>
              <w:right w:val="single" w:sz="4" w:space="0" w:color="auto"/>
            </w:tcBorders>
            <w:shd w:val="clear" w:color="auto" w:fill="FFFFFF" w:themeFill="background1"/>
            <w:vAlign w:val="center"/>
            <w:hideMark/>
          </w:tcPr>
          <w:p w:rsidR="00367DA2" w:rsidRPr="007261C6" w:rsidRDefault="00367DA2" w:rsidP="0011401E">
            <w:pPr>
              <w:jc w:val="center"/>
              <w:rPr>
                <w:rFonts w:ascii="Calibri" w:eastAsia="Calibri" w:hAnsi="Calibri" w:cs="Calibri"/>
                <w:b/>
              </w:rPr>
            </w:pPr>
            <w:r w:rsidRPr="007261C6">
              <w:rPr>
                <w:rFonts w:ascii="Calibri" w:eastAsia="Calibri" w:hAnsi="Calibri" w:cs="Calibri"/>
                <w:b/>
              </w:rPr>
              <w:t>Gemeinsamer Unterrichtsplan</w:t>
            </w:r>
          </w:p>
        </w:tc>
        <w:tc>
          <w:tcPr>
            <w:tcW w:w="1798" w:type="pct"/>
            <w:tcBorders>
              <w:top w:val="single" w:sz="12" w:space="0" w:color="auto"/>
              <w:left w:val="single" w:sz="4" w:space="0" w:color="auto"/>
              <w:right w:val="single" w:sz="4" w:space="0" w:color="auto"/>
            </w:tcBorders>
            <w:shd w:val="clear" w:color="auto" w:fill="FFFFA3"/>
            <w:vAlign w:val="center"/>
          </w:tcPr>
          <w:p w:rsidR="00367DA2" w:rsidRPr="007261C6" w:rsidRDefault="00367DA2" w:rsidP="0011401E">
            <w:pPr>
              <w:jc w:val="center"/>
              <w:rPr>
                <w:rFonts w:ascii="Calibri" w:eastAsia="Calibri" w:hAnsi="Calibri" w:cs="Calibri"/>
                <w:b/>
              </w:rPr>
            </w:pPr>
            <w:r w:rsidRPr="007261C6">
              <w:rPr>
                <w:rFonts w:ascii="Calibri" w:eastAsia="Calibri" w:hAnsi="Calibri" w:cs="Calibri"/>
                <w:b/>
              </w:rPr>
              <w:t>Inhaltsbezogene Kompetenzen k</w:t>
            </w:r>
            <w:r w:rsidRPr="007261C6">
              <w:rPr>
                <w:rFonts w:ascii="Calibri" w:eastAsia="Calibri" w:hAnsi="Calibri" w:cs="Calibri"/>
                <w:b/>
              </w:rPr>
              <w:t>a</w:t>
            </w:r>
            <w:r w:rsidRPr="007261C6">
              <w:rPr>
                <w:rFonts w:ascii="Calibri" w:eastAsia="Calibri" w:hAnsi="Calibri" w:cs="Calibri"/>
                <w:b/>
              </w:rPr>
              <w:t>tholisch</w:t>
            </w:r>
          </w:p>
        </w:tc>
      </w:tr>
      <w:tr w:rsidR="00367DA2" w:rsidRPr="007261C6" w:rsidTr="00F86ED3">
        <w:tc>
          <w:tcPr>
            <w:tcW w:w="1639" w:type="pct"/>
            <w:tcBorders>
              <w:top w:val="single" w:sz="12" w:space="0" w:color="auto"/>
              <w:left w:val="single" w:sz="4" w:space="0" w:color="auto"/>
              <w:bottom w:val="single" w:sz="12" w:space="0" w:color="auto"/>
              <w:right w:val="single" w:sz="4" w:space="0" w:color="auto"/>
            </w:tcBorders>
            <w:shd w:val="clear" w:color="auto" w:fill="DED6E6"/>
            <w:vAlign w:val="center"/>
          </w:tcPr>
          <w:p w:rsidR="00FF234C" w:rsidRPr="00AB3BA5" w:rsidRDefault="00FF234C" w:rsidP="0011401E">
            <w:pPr>
              <w:pStyle w:val="BPStandard"/>
              <w:spacing w:before="0" w:after="120" w:line="240" w:lineRule="auto"/>
              <w:jc w:val="left"/>
              <w:rPr>
                <w:rFonts w:ascii="Calibri" w:hAnsi="Calibri" w:cs="Calibri"/>
              </w:rPr>
            </w:pPr>
            <w:r w:rsidRPr="00AB3BA5">
              <w:rPr>
                <w:rFonts w:ascii="Calibri" w:hAnsi="Calibri" w:cs="Calibri"/>
              </w:rPr>
              <w:t xml:space="preserve">Die Schülerinnen und Schüler können </w:t>
            </w:r>
          </w:p>
          <w:p w:rsidR="00FF234C" w:rsidRPr="00865F65" w:rsidRDefault="00FF234C" w:rsidP="0011401E">
            <w:pPr>
              <w:pStyle w:val="BPStandard"/>
              <w:spacing w:before="0" w:after="120" w:line="240" w:lineRule="auto"/>
              <w:jc w:val="left"/>
              <w:rPr>
                <w:rFonts w:ascii="Calibri" w:hAnsi="Calibri" w:cs="Calibri"/>
              </w:rPr>
            </w:pPr>
            <w:r w:rsidRPr="00865F65">
              <w:rPr>
                <w:rFonts w:ascii="Calibri" w:hAnsi="Calibri" w:cs="Calibri"/>
                <w:b/>
                <w:bCs/>
              </w:rPr>
              <w:t>3.2.1(3)</w:t>
            </w:r>
            <w:r w:rsidRPr="00865F65">
              <w:rPr>
                <w:rFonts w:ascii="Calibri" w:hAnsi="Calibri" w:cs="Calibri"/>
              </w:rPr>
              <w:t xml:space="preserve"> vor dem Hintergrund herausfordernder Lebenssituati</w:t>
            </w:r>
            <w:r w:rsidRPr="00865F65">
              <w:rPr>
                <w:rFonts w:ascii="Calibri" w:hAnsi="Calibri" w:cs="Calibri"/>
              </w:rPr>
              <w:t>o</w:t>
            </w:r>
            <w:r w:rsidRPr="00865F65">
              <w:rPr>
                <w:rFonts w:ascii="Calibri" w:hAnsi="Calibri" w:cs="Calibri"/>
              </w:rPr>
              <w:t>nen (zum Beispiel Abschied, Streit, Einsamkeit, Gewalt, Tod) Fragen nach und an Gott stellen und über mögliche Antworten nachdenken</w:t>
            </w:r>
          </w:p>
          <w:p w:rsidR="00FF234C" w:rsidRPr="00AB3BA5" w:rsidRDefault="00FF234C" w:rsidP="0011401E">
            <w:pPr>
              <w:pStyle w:val="BPStandard"/>
              <w:spacing w:before="0" w:after="120" w:line="240" w:lineRule="auto"/>
              <w:jc w:val="left"/>
              <w:rPr>
                <w:rFonts w:ascii="Calibri" w:hAnsi="Calibri" w:cs="Calibri"/>
              </w:rPr>
            </w:pPr>
            <w:r w:rsidRPr="00AB3BA5">
              <w:rPr>
                <w:rFonts w:ascii="Calibri" w:hAnsi="Calibri" w:cs="Calibri"/>
                <w:b/>
                <w:bCs/>
              </w:rPr>
              <w:t>3.2.2(4)</w:t>
            </w:r>
            <w:r w:rsidRPr="00AB3BA5">
              <w:rPr>
                <w:rFonts w:ascii="Calibri" w:hAnsi="Calibri" w:cs="Calibri"/>
              </w:rPr>
              <w:t xml:space="preserve"> aufzeigen, wie biblische Texte zu einem verantwortung</w:t>
            </w:r>
            <w:r w:rsidRPr="00AB3BA5">
              <w:rPr>
                <w:rFonts w:ascii="Calibri" w:hAnsi="Calibri" w:cs="Calibri"/>
              </w:rPr>
              <w:t>s</w:t>
            </w:r>
            <w:r w:rsidRPr="00AB3BA5">
              <w:rPr>
                <w:rFonts w:ascii="Calibri" w:hAnsi="Calibri" w:cs="Calibri"/>
              </w:rPr>
              <w:t>bewussten Umgang mit anderen und der Welt anleiten (zum Be</w:t>
            </w:r>
            <w:r w:rsidRPr="00AB3BA5">
              <w:rPr>
                <w:rFonts w:ascii="Calibri" w:hAnsi="Calibri" w:cs="Calibri"/>
              </w:rPr>
              <w:t>i</w:t>
            </w:r>
            <w:r w:rsidRPr="00AB3BA5">
              <w:rPr>
                <w:rFonts w:ascii="Calibri" w:hAnsi="Calibri" w:cs="Calibri"/>
              </w:rPr>
              <w:t>spiel Zehn Gebote in Auswahl, 2. Mose 20, Gebot der Nächstenli</w:t>
            </w:r>
            <w:r w:rsidRPr="00AB3BA5">
              <w:rPr>
                <w:rFonts w:ascii="Calibri" w:hAnsi="Calibri" w:cs="Calibri"/>
              </w:rPr>
              <w:t>e</w:t>
            </w:r>
            <w:r w:rsidRPr="00AB3BA5">
              <w:rPr>
                <w:rFonts w:ascii="Calibri" w:hAnsi="Calibri" w:cs="Calibri"/>
              </w:rPr>
              <w:t>be, Mk 12,31)</w:t>
            </w:r>
          </w:p>
          <w:p w:rsidR="00367DA2" w:rsidRPr="00AB3BA5" w:rsidRDefault="00FF234C" w:rsidP="0011401E">
            <w:pPr>
              <w:rPr>
                <w:rFonts w:ascii="Calibri" w:eastAsia="Calibri" w:hAnsi="Calibri" w:cs="Calibri"/>
                <w:b/>
              </w:rPr>
            </w:pPr>
            <w:r w:rsidRPr="00AB3BA5">
              <w:rPr>
                <w:rFonts w:ascii="Calibri" w:hAnsi="Calibri" w:cs="Calibri"/>
                <w:b/>
                <w:bCs/>
              </w:rPr>
              <w:t>3.2.5(6)</w:t>
            </w:r>
            <w:r w:rsidRPr="00AB3BA5">
              <w:rPr>
                <w:rFonts w:ascii="Calibri" w:hAnsi="Calibri" w:cs="Calibri"/>
              </w:rPr>
              <w:t xml:space="preserve"> aus dem Handeln und Reden Jesu Christi Ermutigung und Orientierung für das Zusamme</w:t>
            </w:r>
            <w:r w:rsidRPr="00AB3BA5">
              <w:rPr>
                <w:rFonts w:ascii="Calibri" w:hAnsi="Calibri" w:cs="Calibri"/>
              </w:rPr>
              <w:t>n</w:t>
            </w:r>
            <w:r w:rsidRPr="00AB3BA5">
              <w:rPr>
                <w:rFonts w:ascii="Calibri" w:hAnsi="Calibri" w:cs="Calibri"/>
              </w:rPr>
              <w:t xml:space="preserve">leben entwickeln </w:t>
            </w:r>
            <w:r w:rsidRPr="007178D2">
              <w:rPr>
                <w:rFonts w:ascii="Calibri" w:hAnsi="Calibri" w:cs="Calibri"/>
              </w:rPr>
              <w:t>(Doppelgebot der Liebe, Mk 12,28–34;</w:t>
            </w:r>
            <w:r w:rsidRPr="00AB3BA5">
              <w:rPr>
                <w:rFonts w:ascii="Calibri" w:hAnsi="Calibri" w:cs="Calibri"/>
              </w:rPr>
              <w:t xml:space="preserve"> Gleichnis vom barmherzigen Samariter, Lk 10,25–37 sowie zum Beispiel El</w:t>
            </w:r>
            <w:r w:rsidRPr="00AB3BA5">
              <w:rPr>
                <w:rFonts w:ascii="Calibri" w:hAnsi="Calibri" w:cs="Calibri"/>
              </w:rPr>
              <w:t>i</w:t>
            </w:r>
            <w:r w:rsidRPr="00AB3BA5">
              <w:rPr>
                <w:rFonts w:ascii="Calibri" w:hAnsi="Calibri" w:cs="Calibri"/>
              </w:rPr>
              <w:t>sabeth von Thüringen und andere bedeutsame Persönlichkeiten)</w:t>
            </w:r>
          </w:p>
        </w:tc>
        <w:tc>
          <w:tcPr>
            <w:tcW w:w="1563" w:type="pct"/>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367DA2" w:rsidRPr="00AB3BA5" w:rsidRDefault="00367DA2" w:rsidP="0011401E">
            <w:pPr>
              <w:jc w:val="center"/>
              <w:rPr>
                <w:rFonts w:ascii="Calibri" w:eastAsia="Calibri" w:hAnsi="Calibri" w:cs="Calibri"/>
                <w:b/>
              </w:rPr>
            </w:pPr>
          </w:p>
        </w:tc>
        <w:tc>
          <w:tcPr>
            <w:tcW w:w="1798" w:type="pct"/>
            <w:tcBorders>
              <w:top w:val="single" w:sz="12" w:space="0" w:color="auto"/>
              <w:left w:val="single" w:sz="4" w:space="0" w:color="auto"/>
              <w:bottom w:val="single" w:sz="12" w:space="0" w:color="auto"/>
              <w:right w:val="single" w:sz="4" w:space="0" w:color="auto"/>
            </w:tcBorders>
            <w:shd w:val="clear" w:color="auto" w:fill="FFFFA3"/>
          </w:tcPr>
          <w:p w:rsidR="00FF234C" w:rsidRPr="00AB3BA5" w:rsidRDefault="00FF234C" w:rsidP="0011401E">
            <w:pPr>
              <w:spacing w:after="120"/>
              <w:rPr>
                <w:rFonts w:ascii="Calibri" w:hAnsi="Calibri" w:cs="Calibri"/>
              </w:rPr>
            </w:pPr>
            <w:r w:rsidRPr="00AB3BA5">
              <w:rPr>
                <w:rFonts w:ascii="Calibri" w:hAnsi="Calibri" w:cs="Calibri"/>
              </w:rPr>
              <w:t xml:space="preserve">Die Schülerinnen und Schüler können </w:t>
            </w:r>
          </w:p>
          <w:p w:rsidR="00FF234C" w:rsidRPr="00356B8C" w:rsidRDefault="00FF234C" w:rsidP="0011401E">
            <w:pPr>
              <w:spacing w:after="120"/>
              <w:rPr>
                <w:rFonts w:ascii="Calibri" w:hAnsi="Calibri" w:cs="Calibri"/>
              </w:rPr>
            </w:pPr>
            <w:r w:rsidRPr="00356B8C">
              <w:rPr>
                <w:rFonts w:ascii="Calibri" w:hAnsi="Calibri" w:cs="Calibri"/>
                <w:b/>
                <w:bCs/>
              </w:rPr>
              <w:t>3.2.1</w:t>
            </w:r>
            <w:r w:rsidR="00356B8C">
              <w:rPr>
                <w:rFonts w:ascii="Calibri" w:hAnsi="Calibri" w:cs="Calibri"/>
                <w:b/>
                <w:bCs/>
              </w:rPr>
              <w:t>(</w:t>
            </w:r>
            <w:r w:rsidRPr="00356B8C">
              <w:rPr>
                <w:rFonts w:ascii="Calibri" w:hAnsi="Calibri" w:cs="Calibri"/>
                <w:b/>
                <w:bCs/>
              </w:rPr>
              <w:t>2</w:t>
            </w:r>
            <w:r w:rsidR="00356B8C">
              <w:rPr>
                <w:rFonts w:ascii="Calibri" w:hAnsi="Calibri" w:cs="Calibri"/>
                <w:b/>
                <w:bCs/>
              </w:rPr>
              <w:t>)</w:t>
            </w:r>
            <w:r w:rsidR="0067163C">
              <w:rPr>
                <w:rFonts w:ascii="Calibri" w:hAnsi="Calibri" w:cs="Calibri"/>
                <w:b/>
                <w:bCs/>
              </w:rPr>
              <w:t xml:space="preserve"> </w:t>
            </w:r>
            <w:r w:rsidRPr="00356B8C">
              <w:rPr>
                <w:rFonts w:ascii="Calibri" w:hAnsi="Calibri" w:cs="Calibri"/>
              </w:rPr>
              <w:t>miteinander über Grundfr</w:t>
            </w:r>
            <w:r w:rsidRPr="00356B8C">
              <w:rPr>
                <w:rFonts w:ascii="Calibri" w:hAnsi="Calibri" w:cs="Calibri"/>
              </w:rPr>
              <w:t>a</w:t>
            </w:r>
            <w:r w:rsidRPr="00356B8C">
              <w:rPr>
                <w:rFonts w:ascii="Calibri" w:hAnsi="Calibri" w:cs="Calibri"/>
              </w:rPr>
              <w:t>gen sprechen, die zum menschlichen Leben gehören</w:t>
            </w:r>
          </w:p>
          <w:p w:rsidR="00FF234C" w:rsidRPr="00D90869" w:rsidRDefault="00FF234C" w:rsidP="0011401E">
            <w:pPr>
              <w:spacing w:after="120"/>
              <w:rPr>
                <w:rFonts w:ascii="Calibri" w:hAnsi="Calibri" w:cs="Calibri"/>
              </w:rPr>
            </w:pPr>
            <w:r w:rsidRPr="00D90869">
              <w:rPr>
                <w:rFonts w:ascii="Calibri" w:hAnsi="Calibri" w:cs="Calibri"/>
                <w:b/>
                <w:bCs/>
              </w:rPr>
              <w:t>3.2.1</w:t>
            </w:r>
            <w:r w:rsidR="0067163C">
              <w:rPr>
                <w:rFonts w:ascii="Calibri" w:hAnsi="Calibri" w:cs="Calibri"/>
                <w:b/>
                <w:bCs/>
              </w:rPr>
              <w:t>(</w:t>
            </w:r>
            <w:r w:rsidRPr="00D90869">
              <w:rPr>
                <w:rFonts w:ascii="Calibri" w:hAnsi="Calibri" w:cs="Calibri"/>
                <w:b/>
                <w:bCs/>
              </w:rPr>
              <w:t>4</w:t>
            </w:r>
            <w:r w:rsidR="0067163C">
              <w:rPr>
                <w:rFonts w:ascii="Calibri" w:hAnsi="Calibri" w:cs="Calibri"/>
                <w:b/>
                <w:bCs/>
              </w:rPr>
              <w:t>)</w:t>
            </w:r>
            <w:r w:rsidRPr="00D90869">
              <w:rPr>
                <w:rFonts w:ascii="Calibri" w:hAnsi="Calibri" w:cs="Calibri"/>
              </w:rPr>
              <w:t xml:space="preserve"> an Beispielen aufzeigen, was es bedeutet, wenn Menschen zu g</w:t>
            </w:r>
            <w:r w:rsidRPr="00D90869">
              <w:rPr>
                <w:rFonts w:ascii="Calibri" w:hAnsi="Calibri" w:cs="Calibri"/>
              </w:rPr>
              <w:t>e</w:t>
            </w:r>
            <w:r w:rsidRPr="00D90869">
              <w:rPr>
                <w:rFonts w:ascii="Calibri" w:hAnsi="Calibri" w:cs="Calibri"/>
              </w:rPr>
              <w:t>genseitiger Vergebung aufgerufen sind (zum Beispiel Vergebungsbitte im Vaterunser)</w:t>
            </w:r>
          </w:p>
          <w:p w:rsidR="00FF234C" w:rsidRPr="00AB3BA5" w:rsidRDefault="007261C6" w:rsidP="0011401E">
            <w:pPr>
              <w:spacing w:after="120"/>
              <w:rPr>
                <w:rFonts w:ascii="Calibri" w:hAnsi="Calibri" w:cs="Calibri"/>
              </w:rPr>
            </w:pPr>
            <w:r w:rsidRPr="00AB3BA5">
              <w:rPr>
                <w:rFonts w:ascii="Calibri" w:hAnsi="Calibri" w:cs="Calibri"/>
                <w:b/>
              </w:rPr>
              <w:t>3.2.1(5)</w:t>
            </w:r>
            <w:r w:rsidR="00FF234C" w:rsidRPr="00AB3BA5">
              <w:rPr>
                <w:rFonts w:ascii="Calibri" w:hAnsi="Calibri" w:cs="Calibri"/>
              </w:rPr>
              <w:t xml:space="preserve"> ausgehend von der goldenen Regel und dem Gebot der Nächste</w:t>
            </w:r>
            <w:r w:rsidR="00FF234C" w:rsidRPr="00AB3BA5">
              <w:rPr>
                <w:rFonts w:ascii="Calibri" w:hAnsi="Calibri" w:cs="Calibri"/>
              </w:rPr>
              <w:t>n</w:t>
            </w:r>
            <w:r w:rsidR="00FF234C" w:rsidRPr="00AB3BA5">
              <w:rPr>
                <w:rFonts w:ascii="Calibri" w:hAnsi="Calibri" w:cs="Calibri"/>
              </w:rPr>
              <w:t>liebe zeigen, wie das Miteinander gelingen kann (Mt 7,12; Mt 22,34– 40)</w:t>
            </w:r>
          </w:p>
          <w:p w:rsidR="00FF234C" w:rsidRPr="00AB3BA5" w:rsidRDefault="007261C6" w:rsidP="0011401E">
            <w:pPr>
              <w:spacing w:after="120"/>
              <w:rPr>
                <w:rFonts w:ascii="Calibri" w:hAnsi="Calibri" w:cs="Calibri"/>
              </w:rPr>
            </w:pPr>
            <w:r w:rsidRPr="00AB3BA5">
              <w:rPr>
                <w:rFonts w:ascii="Calibri" w:hAnsi="Calibri" w:cs="Calibri"/>
                <w:b/>
              </w:rPr>
              <w:t>3.2.5(3)</w:t>
            </w:r>
            <w:r w:rsidR="00FF234C" w:rsidRPr="00AB3BA5">
              <w:rPr>
                <w:rFonts w:ascii="Calibri" w:hAnsi="Calibri" w:cs="Calibri"/>
              </w:rPr>
              <w:t xml:space="preserve"> ausgehend von Begegnungs- und Heilungsgeschichten darstellen, wie Jesus Menschen Lebensmut schenkt (Mk 2,1–12; Mk 10,46–52; Mk 2,13–17)</w:t>
            </w:r>
          </w:p>
          <w:p w:rsidR="00367DA2" w:rsidRPr="00AB3BA5" w:rsidRDefault="00367DA2" w:rsidP="0011401E">
            <w:pPr>
              <w:rPr>
                <w:rFonts w:ascii="Calibri" w:eastAsia="Calibri" w:hAnsi="Calibri" w:cs="Calibri"/>
                <w:b/>
              </w:rPr>
            </w:pPr>
          </w:p>
        </w:tc>
      </w:tr>
      <w:tr w:rsidR="00F203B5" w:rsidRPr="007261C6" w:rsidTr="0011401E">
        <w:tc>
          <w:tcPr>
            <w:tcW w:w="1639" w:type="pct"/>
            <w:tcBorders>
              <w:top w:val="single" w:sz="12" w:space="0" w:color="auto"/>
              <w:left w:val="single" w:sz="4" w:space="0" w:color="auto"/>
              <w:bottom w:val="single" w:sz="12" w:space="0" w:color="auto"/>
              <w:right w:val="single" w:sz="4" w:space="0" w:color="auto"/>
            </w:tcBorders>
            <w:shd w:val="clear" w:color="auto" w:fill="FFFFA3"/>
            <w:vAlign w:val="center"/>
          </w:tcPr>
          <w:p w:rsidR="00367DA2" w:rsidRPr="007261C6" w:rsidRDefault="00367DA2" w:rsidP="0011401E">
            <w:pPr>
              <w:jc w:val="center"/>
              <w:rPr>
                <w:rFonts w:ascii="Calibri" w:eastAsia="Calibri" w:hAnsi="Calibri" w:cs="Calibri"/>
                <w:b/>
              </w:rPr>
            </w:pPr>
            <w:r w:rsidRPr="007261C6">
              <w:rPr>
                <w:rFonts w:ascii="Calibri" w:eastAsia="Calibri" w:hAnsi="Calibri" w:cs="Calibri"/>
                <w:b/>
              </w:rPr>
              <w:t>Katholischer Blickwinkel</w:t>
            </w:r>
          </w:p>
        </w:tc>
        <w:tc>
          <w:tcPr>
            <w:tcW w:w="1563" w:type="pct"/>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367DA2" w:rsidRPr="007261C6" w:rsidRDefault="00367DA2" w:rsidP="0011401E">
            <w:pPr>
              <w:jc w:val="center"/>
              <w:rPr>
                <w:rFonts w:ascii="Calibri" w:eastAsia="Calibri" w:hAnsi="Calibri" w:cs="Calibri"/>
                <w:b/>
              </w:rPr>
            </w:pPr>
            <w:r w:rsidRPr="007261C6">
              <w:rPr>
                <w:rFonts w:ascii="Calibri" w:eastAsia="Calibri" w:hAnsi="Calibri" w:cs="Calibri"/>
                <w:b/>
              </w:rPr>
              <w:t>Zentrale Inhalte</w:t>
            </w:r>
          </w:p>
        </w:tc>
        <w:tc>
          <w:tcPr>
            <w:tcW w:w="1798" w:type="pct"/>
            <w:tcBorders>
              <w:top w:val="single" w:sz="12" w:space="0" w:color="auto"/>
              <w:left w:val="single" w:sz="4" w:space="0" w:color="auto"/>
              <w:bottom w:val="single" w:sz="12" w:space="0" w:color="auto"/>
              <w:right w:val="single" w:sz="4" w:space="0" w:color="auto"/>
            </w:tcBorders>
            <w:shd w:val="clear" w:color="auto" w:fill="DED6E6"/>
            <w:vAlign w:val="center"/>
          </w:tcPr>
          <w:p w:rsidR="00367DA2" w:rsidRPr="007261C6" w:rsidRDefault="00367DA2" w:rsidP="0011401E">
            <w:pPr>
              <w:jc w:val="center"/>
              <w:rPr>
                <w:rFonts w:ascii="Calibri" w:eastAsia="Calibri" w:hAnsi="Calibri" w:cs="Calibri"/>
                <w:b/>
              </w:rPr>
            </w:pPr>
            <w:r w:rsidRPr="007261C6">
              <w:rPr>
                <w:rFonts w:ascii="Calibri" w:eastAsia="Calibri" w:hAnsi="Calibri" w:cs="Calibri"/>
                <w:b/>
              </w:rPr>
              <w:t>Evangelischer Blickwinkel</w:t>
            </w:r>
          </w:p>
        </w:tc>
      </w:tr>
      <w:tr w:rsidR="00F203B5" w:rsidRPr="007261C6" w:rsidTr="0011401E">
        <w:tc>
          <w:tcPr>
            <w:tcW w:w="1639" w:type="pct"/>
            <w:tcBorders>
              <w:top w:val="single" w:sz="12" w:space="0" w:color="auto"/>
              <w:left w:val="single" w:sz="4" w:space="0" w:color="auto"/>
              <w:bottom w:val="single" w:sz="12" w:space="0" w:color="auto"/>
              <w:right w:val="single" w:sz="4" w:space="0" w:color="auto"/>
            </w:tcBorders>
            <w:shd w:val="clear" w:color="auto" w:fill="FFFFA3"/>
            <w:vAlign w:val="center"/>
          </w:tcPr>
          <w:p w:rsidR="00367DA2" w:rsidRPr="00592B8C" w:rsidRDefault="00592B8C" w:rsidP="0011401E">
            <w:pPr>
              <w:rPr>
                <w:rFonts w:ascii="Calibri" w:eastAsia="Calibri" w:hAnsi="Calibri" w:cs="Calibri"/>
                <w:bCs/>
                <w:i/>
                <w:iCs/>
              </w:rPr>
            </w:pPr>
            <w:r w:rsidRPr="00592B8C">
              <w:rPr>
                <w:rFonts w:ascii="Calibri" w:eastAsia="Calibri" w:hAnsi="Calibri" w:cs="Calibri"/>
                <w:bCs/>
                <w:i/>
                <w:iCs/>
              </w:rPr>
              <w:t>Impulse für ein gelingendes Mite</w:t>
            </w:r>
            <w:r w:rsidRPr="00592B8C">
              <w:rPr>
                <w:rFonts w:ascii="Calibri" w:eastAsia="Calibri" w:hAnsi="Calibri" w:cs="Calibri"/>
                <w:bCs/>
                <w:i/>
                <w:iCs/>
              </w:rPr>
              <w:t>i</w:t>
            </w:r>
            <w:r w:rsidRPr="00592B8C">
              <w:rPr>
                <w:rFonts w:ascii="Calibri" w:eastAsia="Calibri" w:hAnsi="Calibri" w:cs="Calibri"/>
                <w:bCs/>
                <w:i/>
                <w:iCs/>
              </w:rPr>
              <w:t>nander aus der Bibel gewinnen</w:t>
            </w:r>
          </w:p>
        </w:tc>
        <w:tc>
          <w:tcPr>
            <w:tcW w:w="1563" w:type="pct"/>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367DA2" w:rsidRPr="007261C6" w:rsidRDefault="00FF234C" w:rsidP="009343A6">
            <w:pPr>
              <w:jc w:val="center"/>
              <w:rPr>
                <w:rFonts w:ascii="Calibri" w:eastAsia="Calibri" w:hAnsi="Calibri" w:cs="Calibri"/>
                <w:b/>
              </w:rPr>
            </w:pPr>
            <w:r w:rsidRPr="007261C6">
              <w:rPr>
                <w:rFonts w:ascii="Calibri" w:hAnsi="Calibri" w:cs="Calibri"/>
                <w:b/>
              </w:rPr>
              <w:t>Orientierung aus Jesu Handeln gewinnen</w:t>
            </w:r>
          </w:p>
        </w:tc>
        <w:tc>
          <w:tcPr>
            <w:tcW w:w="1798" w:type="pct"/>
            <w:tcBorders>
              <w:top w:val="single" w:sz="12" w:space="0" w:color="auto"/>
              <w:left w:val="single" w:sz="4" w:space="0" w:color="auto"/>
              <w:bottom w:val="single" w:sz="12" w:space="0" w:color="auto"/>
              <w:right w:val="single" w:sz="4" w:space="0" w:color="auto"/>
            </w:tcBorders>
            <w:shd w:val="clear" w:color="auto" w:fill="DED6E6"/>
            <w:vAlign w:val="center"/>
          </w:tcPr>
          <w:p w:rsidR="00367DA2" w:rsidRPr="007261C6" w:rsidRDefault="00FF234C" w:rsidP="0011401E">
            <w:pPr>
              <w:rPr>
                <w:rFonts w:ascii="Calibri" w:eastAsia="Calibri" w:hAnsi="Calibri" w:cs="Calibri"/>
                <w:b/>
              </w:rPr>
            </w:pPr>
            <w:r w:rsidRPr="007261C6">
              <w:rPr>
                <w:rFonts w:ascii="Calibri" w:hAnsi="Calibri" w:cs="Calibri"/>
                <w:i/>
              </w:rPr>
              <w:t>Glaube und verantwortungsvolles Handeln gehören zusammen</w:t>
            </w:r>
          </w:p>
        </w:tc>
      </w:tr>
      <w:tr w:rsidR="00367DA2" w:rsidRPr="007261C6" w:rsidTr="0011401E">
        <w:tc>
          <w:tcPr>
            <w:tcW w:w="5000" w:type="pct"/>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367DA2" w:rsidRPr="007261C6" w:rsidRDefault="00367DA2" w:rsidP="0011401E">
            <w:pPr>
              <w:jc w:val="center"/>
              <w:rPr>
                <w:rFonts w:ascii="Calibri" w:eastAsia="Calibri" w:hAnsi="Calibri" w:cs="Calibri"/>
                <w:b/>
              </w:rPr>
            </w:pPr>
            <w:r w:rsidRPr="007261C6">
              <w:rPr>
                <w:rFonts w:ascii="Calibri" w:eastAsia="Calibri" w:hAnsi="Calibri" w:cs="Calibri"/>
                <w:b/>
              </w:rPr>
              <w:t>Prozessbezogene Kompetenzen (pbK)</w:t>
            </w:r>
          </w:p>
          <w:p w:rsidR="00367DA2" w:rsidRPr="007261C6" w:rsidRDefault="00367DA2" w:rsidP="0011401E">
            <w:pPr>
              <w:jc w:val="center"/>
              <w:rPr>
                <w:rFonts w:ascii="Calibri" w:eastAsia="Calibri" w:hAnsi="Calibri" w:cs="Calibri"/>
                <w:b/>
              </w:rPr>
            </w:pPr>
            <w:r w:rsidRPr="007261C6">
              <w:rPr>
                <w:rFonts w:ascii="Calibri" w:eastAsia="Calibri" w:hAnsi="Calibri" w:cs="Calibri"/>
                <w:b/>
              </w:rPr>
              <w:t>Schülerinnen und Schüler können</w:t>
            </w:r>
          </w:p>
          <w:p w:rsidR="00FF234C" w:rsidRPr="007261C6" w:rsidRDefault="00FF234C" w:rsidP="0011401E">
            <w:pPr>
              <w:pStyle w:val="BPStandard"/>
              <w:shd w:val="clear" w:color="auto" w:fill="DED6E6"/>
              <w:spacing w:before="0" w:after="0" w:line="240" w:lineRule="auto"/>
              <w:jc w:val="left"/>
              <w:rPr>
                <w:rFonts w:ascii="Calibri" w:hAnsi="Calibri" w:cs="Calibri"/>
              </w:rPr>
            </w:pPr>
            <w:r w:rsidRPr="007261C6">
              <w:rPr>
                <w:rFonts w:ascii="Calibri" w:hAnsi="Calibri" w:cs="Calibri"/>
                <w:b/>
              </w:rPr>
              <w:t>2.1.3</w:t>
            </w:r>
            <w:r w:rsidRPr="007261C6">
              <w:rPr>
                <w:rFonts w:ascii="Calibri" w:hAnsi="Calibri" w:cs="Calibri"/>
              </w:rPr>
              <w:t xml:space="preserve"> erkennen und beschreiben, dass Menschen religiöse und andere Fragen stellen und wie sie diese deuten</w:t>
            </w:r>
          </w:p>
          <w:p w:rsidR="00FF234C" w:rsidRPr="007261C6" w:rsidRDefault="00FF234C" w:rsidP="0011401E">
            <w:pPr>
              <w:pStyle w:val="BPStandard"/>
              <w:shd w:val="clear" w:color="auto" w:fill="DED6E6"/>
              <w:spacing w:before="0" w:after="0" w:line="240" w:lineRule="auto"/>
              <w:jc w:val="left"/>
              <w:rPr>
                <w:rFonts w:ascii="Calibri" w:hAnsi="Calibri" w:cs="Calibri"/>
              </w:rPr>
            </w:pPr>
            <w:r w:rsidRPr="007261C6">
              <w:rPr>
                <w:rFonts w:ascii="Calibri" w:hAnsi="Calibri" w:cs="Calibri"/>
                <w:b/>
                <w:bCs/>
              </w:rPr>
              <w:t>2.4.2</w:t>
            </w:r>
            <w:r w:rsidRPr="007261C6">
              <w:rPr>
                <w:rFonts w:ascii="Calibri" w:hAnsi="Calibri" w:cs="Calibri"/>
              </w:rPr>
              <w:t xml:space="preserve"> sich in Gedanken, Gefühle und Sicht- beziehungsweise Verhaltensweisen anderer Menschen (Mitme</w:t>
            </w:r>
            <w:r w:rsidRPr="007261C6">
              <w:rPr>
                <w:rFonts w:ascii="Calibri" w:hAnsi="Calibri" w:cs="Calibri"/>
              </w:rPr>
              <w:t>n</w:t>
            </w:r>
            <w:r w:rsidRPr="007261C6">
              <w:rPr>
                <w:rFonts w:ascii="Calibri" w:hAnsi="Calibri" w:cs="Calibri"/>
              </w:rPr>
              <w:t>schen, biblische Figuren, Vorbilder) hineinversetzen</w:t>
            </w:r>
          </w:p>
          <w:p w:rsidR="00367DA2" w:rsidRPr="007261C6" w:rsidRDefault="00FF234C" w:rsidP="0011401E">
            <w:pPr>
              <w:shd w:val="clear" w:color="auto" w:fill="DED6E6"/>
              <w:rPr>
                <w:rFonts w:ascii="Calibri" w:eastAsia="Calibri" w:hAnsi="Calibri" w:cs="Calibri"/>
                <w:b/>
                <w:color w:val="DED6E6"/>
              </w:rPr>
            </w:pPr>
            <w:r w:rsidRPr="007261C6">
              <w:rPr>
                <w:rFonts w:ascii="Calibri" w:hAnsi="Calibri" w:cs="Calibri"/>
                <w:b/>
              </w:rPr>
              <w:t>2.5.3</w:t>
            </w:r>
            <w:r w:rsidRPr="007261C6">
              <w:rPr>
                <w:rFonts w:ascii="Calibri" w:hAnsi="Calibri" w:cs="Calibri"/>
              </w:rPr>
              <w:t xml:space="preserve"> aus dem Nachdenken über biblische Texte und Personen aus Vergangenheit und Gegenwart Impuls</w:t>
            </w:r>
            <w:r w:rsidR="00F1078C">
              <w:rPr>
                <w:rFonts w:ascii="Calibri" w:hAnsi="Calibri" w:cs="Calibri"/>
              </w:rPr>
              <w:t xml:space="preserve"> </w:t>
            </w:r>
            <w:r w:rsidRPr="007261C6">
              <w:rPr>
                <w:rFonts w:ascii="Calibri" w:hAnsi="Calibri" w:cs="Calibri"/>
              </w:rPr>
              <w:t>für verantwortungsvolles Handeln entwickeln</w:t>
            </w:r>
            <w:r w:rsidRPr="007261C6">
              <w:rPr>
                <w:rFonts w:ascii="Calibri" w:eastAsia="Calibri" w:hAnsi="Calibri" w:cs="Calibri"/>
                <w:b/>
                <w:color w:val="DED6E6"/>
              </w:rPr>
              <w:t xml:space="preserve"> </w:t>
            </w:r>
            <w:r w:rsidR="00367DA2" w:rsidRPr="007261C6">
              <w:rPr>
                <w:rFonts w:ascii="Calibri" w:eastAsia="Calibri" w:hAnsi="Calibri" w:cs="Calibri"/>
                <w:b/>
                <w:color w:val="DED6E6"/>
              </w:rPr>
              <w:t>211.</w:t>
            </w:r>
          </w:p>
          <w:p w:rsidR="00FF234C" w:rsidRPr="007261C6" w:rsidRDefault="00FF234C" w:rsidP="0011401E">
            <w:pPr>
              <w:shd w:val="clear" w:color="auto" w:fill="FFFFA3"/>
              <w:rPr>
                <w:rFonts w:ascii="Calibri" w:hAnsi="Calibri" w:cs="Calibri"/>
              </w:rPr>
            </w:pPr>
            <w:r w:rsidRPr="007261C6">
              <w:rPr>
                <w:rFonts w:ascii="Calibri" w:hAnsi="Calibri" w:cs="Calibri"/>
                <w:b/>
              </w:rPr>
              <w:t xml:space="preserve">2.2.1 </w:t>
            </w:r>
            <w:r w:rsidRPr="007261C6">
              <w:rPr>
                <w:rFonts w:ascii="Calibri" w:hAnsi="Calibri" w:cs="Calibri"/>
              </w:rPr>
              <w:t>Grundformen religiöser Sprache ganzheitlich erschließen (zum Beispiel Metapher, Symbol, Wundererzä</w:t>
            </w:r>
            <w:r w:rsidRPr="007261C6">
              <w:rPr>
                <w:rFonts w:ascii="Calibri" w:hAnsi="Calibri" w:cs="Calibri"/>
              </w:rPr>
              <w:t>h</w:t>
            </w:r>
            <w:r w:rsidRPr="007261C6">
              <w:rPr>
                <w:rFonts w:ascii="Calibri" w:hAnsi="Calibri" w:cs="Calibri"/>
              </w:rPr>
              <w:t>lung, Gleichnis, Legende, Gebet, Stille, Ritual, Musik, Bild)</w:t>
            </w:r>
          </w:p>
          <w:p w:rsidR="00FF234C" w:rsidRPr="007261C6" w:rsidRDefault="00FF234C" w:rsidP="0011401E">
            <w:pPr>
              <w:shd w:val="clear" w:color="auto" w:fill="FFFFA3"/>
              <w:rPr>
                <w:rFonts w:ascii="Calibri" w:hAnsi="Calibri" w:cs="Calibri"/>
              </w:rPr>
            </w:pPr>
            <w:r w:rsidRPr="007261C6">
              <w:rPr>
                <w:rFonts w:ascii="Calibri" w:hAnsi="Calibri" w:cs="Calibri"/>
                <w:b/>
              </w:rPr>
              <w:t>2.3.2</w:t>
            </w:r>
            <w:r w:rsidRPr="007261C6">
              <w:rPr>
                <w:rFonts w:ascii="Calibri" w:hAnsi="Calibri" w:cs="Calibri"/>
              </w:rPr>
              <w:t xml:space="preserve"> unterschiedliche Antworten und Handlungsmöglichkeiten mit der biblisch christlichen Überlieferung in Beziehung setzen</w:t>
            </w:r>
          </w:p>
          <w:p w:rsidR="00367DA2" w:rsidRPr="007261C6" w:rsidRDefault="00FF234C" w:rsidP="0011401E">
            <w:pPr>
              <w:shd w:val="clear" w:color="auto" w:fill="FFFFA3"/>
              <w:rPr>
                <w:rFonts w:ascii="Calibri" w:hAnsi="Calibri" w:cs="Calibri"/>
              </w:rPr>
            </w:pPr>
            <w:r w:rsidRPr="007261C6">
              <w:rPr>
                <w:rFonts w:ascii="Calibri" w:hAnsi="Calibri" w:cs="Calibri"/>
                <w:b/>
                <w:bCs/>
              </w:rPr>
              <w:t>2.5.4</w:t>
            </w:r>
            <w:r w:rsidRPr="007261C6">
              <w:rPr>
                <w:rFonts w:ascii="Calibri" w:hAnsi="Calibri" w:cs="Calibri"/>
              </w:rPr>
              <w:t xml:space="preserve"> Impulse für verantwortungsvolles Handeln entwickeln</w:t>
            </w:r>
            <w:r w:rsidR="00367DA2" w:rsidRPr="007261C6">
              <w:rPr>
                <w:rFonts w:ascii="Calibri" w:eastAsia="Calibri" w:hAnsi="Calibri" w:cs="Calibri"/>
                <w:b/>
                <w:color w:val="FFFFA3"/>
                <w:shd w:val="clear" w:color="auto" w:fill="FFFFA3"/>
              </w:rPr>
              <w:t xml:space="preserve"> </w:t>
            </w:r>
          </w:p>
        </w:tc>
      </w:tr>
    </w:tbl>
    <w:tbl>
      <w:tblPr>
        <w:tblpPr w:leftFromText="142" w:rightFromText="142" w:vertAnchor="page" w:horzAnchor="margin" w:tblpY="6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641C66" w:rsidRPr="00554FD9"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641C66" w:rsidRPr="00554FD9" w:rsidRDefault="00641C66" w:rsidP="00641C66">
            <w:pPr>
              <w:jc w:val="center"/>
              <w:rPr>
                <w:rFonts w:ascii="Calibri" w:eastAsia="Calibri" w:hAnsi="Calibri" w:cs="Calibri"/>
                <w:b/>
              </w:rPr>
            </w:pPr>
            <w:r w:rsidRPr="00F1078C">
              <w:rPr>
                <w:rFonts w:ascii="Calibri" w:hAnsi="Calibri" w:cs="Calibri"/>
                <w:b/>
                <w:sz w:val="28"/>
                <w:szCs w:val="28"/>
              </w:rPr>
              <w:t xml:space="preserve">UE 2: </w:t>
            </w:r>
            <w:bookmarkStart w:id="1" w:name="_Toc477427705"/>
            <w:r w:rsidRPr="00F1078C">
              <w:rPr>
                <w:rFonts w:ascii="Calibri" w:hAnsi="Calibri" w:cs="Calibri"/>
                <w:b/>
                <w:sz w:val="28"/>
                <w:szCs w:val="28"/>
              </w:rPr>
              <w:t>Unsichtbar und doch da? – Gott geht mit</w:t>
            </w:r>
            <w:bookmarkEnd w:id="1"/>
            <w:r w:rsidRPr="00F1078C">
              <w:rPr>
                <w:rFonts w:ascii="Calibri" w:hAnsi="Calibri" w:cs="Calibri"/>
                <w:b/>
                <w:sz w:val="28"/>
                <w:szCs w:val="28"/>
              </w:rPr>
              <w:t xml:space="preserve"> </w:t>
            </w:r>
            <w:r w:rsidR="00375077">
              <w:rPr>
                <w:rFonts w:ascii="Calibri" w:hAnsi="Calibri" w:cs="Calibri"/>
                <w:b/>
                <w:sz w:val="28"/>
                <w:szCs w:val="28"/>
              </w:rPr>
              <w:t xml:space="preserve">seinem Volk </w:t>
            </w:r>
            <w:r w:rsidRPr="00F1078C">
              <w:rPr>
                <w:rFonts w:ascii="Calibri" w:hAnsi="Calibri" w:cs="Calibri"/>
                <w:b/>
                <w:sz w:val="28"/>
                <w:szCs w:val="28"/>
              </w:rPr>
              <w:t>(1</w:t>
            </w:r>
            <w:r w:rsidR="00375077">
              <w:rPr>
                <w:rFonts w:ascii="Calibri" w:hAnsi="Calibri" w:cs="Calibri"/>
                <w:b/>
                <w:sz w:val="28"/>
                <w:szCs w:val="28"/>
              </w:rPr>
              <w:t>2</w:t>
            </w:r>
            <w:r w:rsidRPr="00F1078C">
              <w:rPr>
                <w:rFonts w:ascii="Calibri" w:hAnsi="Calibri" w:cs="Calibri"/>
                <w:b/>
                <w:sz w:val="28"/>
                <w:szCs w:val="28"/>
              </w:rPr>
              <w:t xml:space="preserve"> h)</w:t>
            </w:r>
          </w:p>
        </w:tc>
      </w:tr>
      <w:tr w:rsidR="00641C66" w:rsidRPr="00554FD9"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641C66" w:rsidRPr="003A34A4" w:rsidRDefault="00641C66" w:rsidP="00641C66">
            <w:pPr>
              <w:pStyle w:val="bcTab"/>
              <w:jc w:val="left"/>
              <w:rPr>
                <w:rFonts w:asciiTheme="minorHAnsi" w:eastAsiaTheme="majorEastAsia" w:hAnsiTheme="minorHAnsi" w:cstheme="minorHAnsi"/>
                <w:sz w:val="20"/>
                <w:szCs w:val="20"/>
              </w:rPr>
            </w:pPr>
            <w:r w:rsidRPr="003A34A4">
              <w:rPr>
                <w:rFonts w:asciiTheme="minorHAnsi" w:eastAsiaTheme="majorEastAsia" w:hAnsiTheme="minorHAnsi" w:cstheme="minorHAnsi"/>
                <w:sz w:val="20"/>
                <w:szCs w:val="20"/>
              </w:rPr>
              <w:lastRenderedPageBreak/>
              <w:t>Impulsfragen für das Gespräch im Vorbereitungsteam</w:t>
            </w:r>
          </w:p>
          <w:p w:rsidR="00641C66" w:rsidRPr="003A34A4" w:rsidRDefault="00641C66" w:rsidP="00641C66">
            <w:pPr>
              <w:pStyle w:val="bcTab"/>
              <w:numPr>
                <w:ilvl w:val="0"/>
                <w:numId w:val="17"/>
              </w:numPr>
              <w:jc w:val="left"/>
              <w:rPr>
                <w:rFonts w:asciiTheme="minorHAnsi" w:eastAsiaTheme="minorEastAsia" w:hAnsiTheme="minorHAnsi" w:cstheme="minorHAnsi"/>
                <w:b w:val="0"/>
                <w:sz w:val="20"/>
                <w:szCs w:val="20"/>
              </w:rPr>
            </w:pPr>
            <w:r w:rsidRPr="003A34A4">
              <w:rPr>
                <w:rFonts w:asciiTheme="minorHAnsi" w:eastAsiaTheme="minorEastAsia" w:hAnsiTheme="minorHAnsi" w:cstheme="minorHAnsi"/>
                <w:b w:val="0"/>
                <w:sz w:val="20"/>
                <w:szCs w:val="20"/>
              </w:rPr>
              <w:t xml:space="preserve">Welche Vorstellungen von Gott haben </w:t>
            </w:r>
            <w:r w:rsidR="000327F7">
              <w:rPr>
                <w:rFonts w:asciiTheme="minorHAnsi" w:eastAsiaTheme="minorEastAsia" w:hAnsiTheme="minorHAnsi" w:cstheme="minorHAnsi"/>
                <w:b w:val="0"/>
                <w:sz w:val="20"/>
                <w:szCs w:val="20"/>
              </w:rPr>
              <w:t>Sie</w:t>
            </w:r>
            <w:r w:rsidR="00DD2F86">
              <w:rPr>
                <w:rFonts w:asciiTheme="minorHAnsi" w:eastAsiaTheme="minorEastAsia" w:hAnsiTheme="minorHAnsi" w:cstheme="minorHAnsi"/>
                <w:b w:val="0"/>
                <w:sz w:val="20"/>
                <w:szCs w:val="20"/>
              </w:rPr>
              <w:t xml:space="preserve"> als Unterrichtende</w:t>
            </w:r>
            <w:r w:rsidRPr="003A34A4">
              <w:rPr>
                <w:rFonts w:asciiTheme="minorHAnsi" w:eastAsiaTheme="minorEastAsia" w:hAnsiTheme="minorHAnsi" w:cstheme="minorHAnsi"/>
                <w:b w:val="0"/>
                <w:sz w:val="20"/>
                <w:szCs w:val="20"/>
              </w:rPr>
              <w:t>?</w:t>
            </w:r>
          </w:p>
          <w:p w:rsidR="00641C66" w:rsidRDefault="001B53DF" w:rsidP="00641C66">
            <w:pPr>
              <w:pStyle w:val="bcTab"/>
              <w:numPr>
                <w:ilvl w:val="0"/>
                <w:numId w:val="17"/>
              </w:numPr>
              <w:jc w:val="left"/>
              <w:rPr>
                <w:rFonts w:asciiTheme="minorHAnsi" w:eastAsiaTheme="minorEastAsia" w:hAnsiTheme="minorHAnsi" w:cstheme="minorHAnsi"/>
                <w:b w:val="0"/>
                <w:bCs/>
                <w:sz w:val="20"/>
                <w:szCs w:val="20"/>
              </w:rPr>
            </w:pPr>
            <w:r>
              <w:rPr>
                <w:rFonts w:asciiTheme="minorHAnsi" w:eastAsiaTheme="minorEastAsia" w:hAnsiTheme="minorHAnsi" w:cstheme="minorHAnsi"/>
                <w:b w:val="0"/>
                <w:bCs/>
                <w:sz w:val="20"/>
                <w:szCs w:val="20"/>
              </w:rPr>
              <w:t>Habe ich</w:t>
            </w:r>
            <w:r w:rsidR="001760F3">
              <w:rPr>
                <w:rFonts w:asciiTheme="minorHAnsi" w:eastAsiaTheme="minorEastAsia" w:hAnsiTheme="minorHAnsi" w:cstheme="minorHAnsi"/>
                <w:b w:val="0"/>
                <w:bCs/>
                <w:sz w:val="20"/>
                <w:szCs w:val="20"/>
              </w:rPr>
              <w:t xml:space="preserve"> in meinem Leben</w:t>
            </w:r>
            <w:r>
              <w:rPr>
                <w:rFonts w:asciiTheme="minorHAnsi" w:eastAsiaTheme="minorEastAsia" w:hAnsiTheme="minorHAnsi" w:cstheme="minorHAnsi"/>
                <w:b w:val="0"/>
                <w:bCs/>
                <w:sz w:val="20"/>
                <w:szCs w:val="20"/>
              </w:rPr>
              <w:t xml:space="preserve"> Gottes Begleitung erfahren</w:t>
            </w:r>
            <w:r w:rsidR="00641C66" w:rsidRPr="003A34A4">
              <w:rPr>
                <w:rFonts w:asciiTheme="minorHAnsi" w:eastAsiaTheme="minorEastAsia" w:hAnsiTheme="minorHAnsi" w:cstheme="minorHAnsi"/>
                <w:b w:val="0"/>
                <w:bCs/>
                <w:sz w:val="20"/>
                <w:szCs w:val="20"/>
              </w:rPr>
              <w:t>?</w:t>
            </w:r>
          </w:p>
          <w:p w:rsidR="00DD2F86" w:rsidRDefault="00030527" w:rsidP="00641C66">
            <w:pPr>
              <w:pStyle w:val="bcTab"/>
              <w:numPr>
                <w:ilvl w:val="0"/>
                <w:numId w:val="17"/>
              </w:numPr>
              <w:jc w:val="left"/>
              <w:rPr>
                <w:rFonts w:asciiTheme="minorHAnsi" w:eastAsiaTheme="minorEastAsia" w:hAnsiTheme="minorHAnsi" w:cstheme="minorHAnsi"/>
                <w:b w:val="0"/>
                <w:bCs/>
                <w:sz w:val="20"/>
                <w:szCs w:val="20"/>
              </w:rPr>
            </w:pPr>
            <w:r>
              <w:rPr>
                <w:rFonts w:asciiTheme="minorHAnsi" w:eastAsiaTheme="minorEastAsia" w:hAnsiTheme="minorHAnsi" w:cstheme="minorHAnsi"/>
                <w:b w:val="0"/>
                <w:bCs/>
                <w:sz w:val="20"/>
                <w:szCs w:val="20"/>
              </w:rPr>
              <w:t>Wie kann die Beziehung zu Gott zum Ausdruck kommen?</w:t>
            </w:r>
          </w:p>
          <w:p w:rsidR="00985362" w:rsidRPr="003A34A4" w:rsidRDefault="00985362" w:rsidP="00641C66">
            <w:pPr>
              <w:pStyle w:val="bcTab"/>
              <w:numPr>
                <w:ilvl w:val="0"/>
                <w:numId w:val="17"/>
              </w:numPr>
              <w:jc w:val="left"/>
              <w:rPr>
                <w:rFonts w:asciiTheme="minorHAnsi" w:eastAsiaTheme="minorEastAsia" w:hAnsiTheme="minorHAnsi" w:cstheme="minorHAnsi"/>
                <w:b w:val="0"/>
                <w:bCs/>
                <w:sz w:val="20"/>
                <w:szCs w:val="20"/>
              </w:rPr>
            </w:pPr>
            <w:r>
              <w:rPr>
                <w:rFonts w:asciiTheme="minorHAnsi" w:eastAsiaTheme="minorEastAsia" w:hAnsiTheme="minorHAnsi" w:cstheme="minorHAnsi"/>
                <w:b w:val="0"/>
                <w:bCs/>
                <w:sz w:val="20"/>
                <w:szCs w:val="20"/>
              </w:rPr>
              <w:t xml:space="preserve">Wie habe ich die „Wüstenzeiten“ in meinem Leben </w:t>
            </w:r>
            <w:r w:rsidR="008B13DA">
              <w:rPr>
                <w:rFonts w:asciiTheme="minorHAnsi" w:eastAsiaTheme="minorEastAsia" w:hAnsiTheme="minorHAnsi" w:cstheme="minorHAnsi"/>
                <w:b w:val="0"/>
                <w:bCs/>
                <w:sz w:val="20"/>
                <w:szCs w:val="20"/>
              </w:rPr>
              <w:t>„überstanden“?</w:t>
            </w:r>
          </w:p>
        </w:tc>
      </w:tr>
      <w:tr w:rsidR="00641C66" w:rsidRPr="00554FD9" w:rsidTr="00641C66">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rsidR="00641C66" w:rsidRPr="00554FD9" w:rsidRDefault="00641C66" w:rsidP="00641C66">
            <w:pPr>
              <w:jc w:val="center"/>
              <w:rPr>
                <w:rFonts w:ascii="Calibri" w:eastAsia="Calibri" w:hAnsi="Calibri" w:cs="Calibri"/>
                <w:b/>
              </w:rPr>
            </w:pPr>
            <w:r w:rsidRPr="00554FD9">
              <w:rPr>
                <w:rFonts w:ascii="Calibri" w:eastAsia="Calibri" w:hAnsi="Calibri" w:cs="Calibri"/>
                <w:b/>
              </w:rPr>
              <w:t>Inhaltsbezogene Kompetenzen</w:t>
            </w:r>
            <w:r w:rsidRPr="00554FD9">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rsidR="00641C66" w:rsidRPr="00554FD9" w:rsidRDefault="00641C66" w:rsidP="00641C66">
            <w:pPr>
              <w:jc w:val="center"/>
              <w:rPr>
                <w:rFonts w:ascii="Calibri" w:eastAsia="Calibri" w:hAnsi="Calibri" w:cs="Calibri"/>
                <w:b/>
              </w:rPr>
            </w:pPr>
            <w:r w:rsidRPr="00554FD9">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rsidR="00641C66" w:rsidRPr="00554FD9" w:rsidRDefault="00641C66" w:rsidP="00641C66">
            <w:pPr>
              <w:jc w:val="center"/>
              <w:rPr>
                <w:rFonts w:ascii="Calibri" w:eastAsia="Calibri" w:hAnsi="Calibri" w:cs="Calibri"/>
                <w:b/>
              </w:rPr>
            </w:pPr>
            <w:r w:rsidRPr="00554FD9">
              <w:rPr>
                <w:rFonts w:ascii="Calibri" w:eastAsia="Calibri" w:hAnsi="Calibri" w:cs="Calibri"/>
                <w:b/>
              </w:rPr>
              <w:t>Inhaltsbezogene Kompetenzen k</w:t>
            </w:r>
            <w:r w:rsidRPr="00554FD9">
              <w:rPr>
                <w:rFonts w:ascii="Calibri" w:eastAsia="Calibri" w:hAnsi="Calibri" w:cs="Calibri"/>
                <w:b/>
              </w:rPr>
              <w:t>a</w:t>
            </w:r>
            <w:r w:rsidRPr="00554FD9">
              <w:rPr>
                <w:rFonts w:ascii="Calibri" w:eastAsia="Calibri" w:hAnsi="Calibri" w:cs="Calibri"/>
                <w:b/>
              </w:rPr>
              <w:t>tholisch</w:t>
            </w:r>
          </w:p>
        </w:tc>
      </w:tr>
      <w:tr w:rsidR="00641C66" w:rsidRPr="00554FD9" w:rsidTr="00641C66">
        <w:tc>
          <w:tcPr>
            <w:tcW w:w="2972" w:type="dxa"/>
            <w:tcBorders>
              <w:top w:val="single" w:sz="12" w:space="0" w:color="auto"/>
              <w:left w:val="single" w:sz="4" w:space="0" w:color="auto"/>
              <w:bottom w:val="single" w:sz="12" w:space="0" w:color="auto"/>
              <w:right w:val="single" w:sz="4" w:space="0" w:color="auto"/>
            </w:tcBorders>
            <w:shd w:val="clear" w:color="auto" w:fill="DED6E6"/>
          </w:tcPr>
          <w:p w:rsidR="00641C66" w:rsidRPr="00554FD9" w:rsidRDefault="00641C66" w:rsidP="00641C66">
            <w:pPr>
              <w:pStyle w:val="BPStandard"/>
              <w:spacing w:before="0" w:after="120" w:line="240" w:lineRule="auto"/>
              <w:jc w:val="left"/>
              <w:rPr>
                <w:rFonts w:ascii="Calibri" w:hAnsi="Calibri" w:cs="Calibri"/>
              </w:rPr>
            </w:pPr>
            <w:r w:rsidRPr="00554FD9">
              <w:rPr>
                <w:rFonts w:ascii="Calibri" w:hAnsi="Calibri" w:cs="Calibri"/>
              </w:rPr>
              <w:t>Die Schülerinnen und Schüler können</w:t>
            </w:r>
          </w:p>
          <w:p w:rsidR="00641C66" w:rsidRPr="000C596F" w:rsidRDefault="00641C66" w:rsidP="00641C66">
            <w:pPr>
              <w:spacing w:after="120"/>
              <w:rPr>
                <w:rFonts w:ascii="Calibri" w:eastAsia="Calibri" w:hAnsi="Calibri" w:cs="Calibri"/>
              </w:rPr>
            </w:pPr>
            <w:r w:rsidRPr="000C596F">
              <w:rPr>
                <w:rFonts w:ascii="Calibri" w:eastAsia="Calibri" w:hAnsi="Calibri" w:cs="Calibri"/>
                <w:b/>
              </w:rPr>
              <w:t>3.2.3(3)</w:t>
            </w:r>
            <w:r w:rsidRPr="000C596F">
              <w:rPr>
                <w:rFonts w:ascii="Calibri" w:eastAsia="Calibri" w:hAnsi="Calibri" w:cs="Calibri"/>
              </w:rPr>
              <w:t xml:space="preserve"> Erfahrungen und Fragen von Menschen der Bibel mit den eigenen und denen anderer in Beziehung setzen</w:t>
            </w:r>
          </w:p>
          <w:p w:rsidR="00641C66" w:rsidRPr="000C596F" w:rsidRDefault="00641C66" w:rsidP="00641C66">
            <w:pPr>
              <w:spacing w:after="120"/>
              <w:rPr>
                <w:rFonts w:ascii="Calibri" w:eastAsia="Calibri" w:hAnsi="Calibri" w:cs="Calibri"/>
              </w:rPr>
            </w:pPr>
            <w:r w:rsidRPr="000C596F">
              <w:rPr>
                <w:rFonts w:ascii="Calibri" w:eastAsia="Calibri" w:hAnsi="Calibri" w:cs="Calibri"/>
                <w:b/>
                <w:bCs/>
              </w:rPr>
              <w:t>3.2.4(2)</w:t>
            </w:r>
            <w:r w:rsidRPr="000C596F">
              <w:rPr>
                <w:rFonts w:ascii="Calibri" w:eastAsia="Calibri" w:hAnsi="Calibri" w:cs="Calibri"/>
              </w:rPr>
              <w:t xml:space="preserve"> die Vielfalt des Wirkens Gottes aufzeigen (Mose, 2. Mose 1</w:t>
            </w:r>
            <w:r w:rsidRPr="000C596F">
              <w:rPr>
                <w:rFonts w:ascii="Calibri" w:hAnsi="Calibri" w:cs="Calibri"/>
              </w:rPr>
              <w:t>–</w:t>
            </w:r>
            <w:r w:rsidRPr="000C596F">
              <w:rPr>
                <w:rFonts w:ascii="Calibri" w:eastAsia="Calibri" w:hAnsi="Calibri" w:cs="Calibri"/>
              </w:rPr>
              <w:t>20 in Auszügen sowie z.B. Jona, Jona 1</w:t>
            </w:r>
            <w:r w:rsidRPr="000C596F">
              <w:rPr>
                <w:rFonts w:ascii="Calibri" w:hAnsi="Calibri" w:cs="Calibri"/>
              </w:rPr>
              <w:t>–</w:t>
            </w:r>
            <w:r w:rsidRPr="000C596F">
              <w:rPr>
                <w:rFonts w:ascii="Calibri" w:eastAsia="Calibri" w:hAnsi="Calibri" w:cs="Calibri"/>
              </w:rPr>
              <w:t>4; Die Heilung der g</w:t>
            </w:r>
            <w:r w:rsidRPr="000C596F">
              <w:rPr>
                <w:rFonts w:ascii="Calibri" w:eastAsia="Calibri" w:hAnsi="Calibri" w:cs="Calibri"/>
              </w:rPr>
              <w:t>e</w:t>
            </w:r>
            <w:r w:rsidRPr="000C596F">
              <w:rPr>
                <w:rFonts w:ascii="Calibri" w:eastAsia="Calibri" w:hAnsi="Calibri" w:cs="Calibri"/>
              </w:rPr>
              <w:t>krümmten Frau, Lk 13,10</w:t>
            </w:r>
            <w:r w:rsidRPr="000C596F">
              <w:rPr>
                <w:rFonts w:ascii="Calibri" w:hAnsi="Calibri" w:cs="Calibri"/>
              </w:rPr>
              <w:t>–</w:t>
            </w:r>
            <w:r w:rsidRPr="000C596F">
              <w:rPr>
                <w:rFonts w:ascii="Calibri" w:eastAsia="Calibri" w:hAnsi="Calibri" w:cs="Calibri"/>
              </w:rPr>
              <w:t>17; Pfingsten, Apg 2,1</w:t>
            </w:r>
            <w:r w:rsidRPr="000C596F">
              <w:rPr>
                <w:rFonts w:ascii="Calibri" w:hAnsi="Calibri" w:cs="Calibri"/>
              </w:rPr>
              <w:t>–</w:t>
            </w:r>
            <w:r w:rsidRPr="000C596F">
              <w:rPr>
                <w:rFonts w:ascii="Calibri" w:eastAsia="Calibri" w:hAnsi="Calibri" w:cs="Calibri"/>
              </w:rPr>
              <w:t>12, Taufe Jesu Mk 1,9</w:t>
            </w:r>
            <w:r w:rsidRPr="000C596F">
              <w:rPr>
                <w:rFonts w:ascii="Calibri" w:hAnsi="Calibri" w:cs="Calibri"/>
              </w:rPr>
              <w:t>–</w:t>
            </w:r>
            <w:r w:rsidRPr="000C596F">
              <w:rPr>
                <w:rFonts w:ascii="Calibri" w:eastAsia="Calibri" w:hAnsi="Calibri" w:cs="Calibri"/>
              </w:rPr>
              <w:t>11)</w:t>
            </w:r>
          </w:p>
          <w:p w:rsidR="00641C66" w:rsidRPr="00554FD9" w:rsidRDefault="00641C66" w:rsidP="00641C66">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41C66" w:rsidRPr="00554FD9" w:rsidRDefault="00641C66" w:rsidP="00641C66">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vAlign w:val="center"/>
          </w:tcPr>
          <w:p w:rsidR="00641C66" w:rsidRPr="00554FD9" w:rsidRDefault="00641C66" w:rsidP="00641C66">
            <w:pPr>
              <w:spacing w:after="120"/>
              <w:rPr>
                <w:rFonts w:ascii="Calibri" w:hAnsi="Calibri" w:cs="Calibri"/>
              </w:rPr>
            </w:pPr>
            <w:r w:rsidRPr="00554FD9">
              <w:rPr>
                <w:rFonts w:ascii="Calibri" w:hAnsi="Calibri" w:cs="Calibri"/>
              </w:rPr>
              <w:t xml:space="preserve">Die Schülerinnen und Schüler können </w:t>
            </w:r>
          </w:p>
          <w:p w:rsidR="00641C66" w:rsidRPr="00554FD9" w:rsidRDefault="00641C66" w:rsidP="00641C66">
            <w:pPr>
              <w:spacing w:after="120"/>
              <w:rPr>
                <w:rFonts w:ascii="Calibri" w:hAnsi="Calibri" w:cs="Calibri"/>
              </w:rPr>
            </w:pPr>
            <w:r w:rsidRPr="00554FD9">
              <w:rPr>
                <w:rFonts w:ascii="Calibri" w:hAnsi="Calibri" w:cs="Calibri"/>
                <w:b/>
                <w:bCs/>
              </w:rPr>
              <w:t xml:space="preserve">3.2.3(3) </w:t>
            </w:r>
            <w:r w:rsidRPr="00554FD9">
              <w:rPr>
                <w:rFonts w:ascii="Calibri" w:hAnsi="Calibri" w:cs="Calibri"/>
              </w:rPr>
              <w:t>an je einem Beispiel aus dem Alten und Neuen Testament zeigen, wie Menschen ihre Erfahrungen mit Gott in sprachlichen Bildern ausdr</w:t>
            </w:r>
            <w:r w:rsidRPr="00554FD9">
              <w:rPr>
                <w:rFonts w:ascii="Calibri" w:hAnsi="Calibri" w:cs="Calibri"/>
              </w:rPr>
              <w:t>ü</w:t>
            </w:r>
            <w:r w:rsidRPr="00554FD9">
              <w:rPr>
                <w:rFonts w:ascii="Calibri" w:hAnsi="Calibri" w:cs="Calibri"/>
              </w:rPr>
              <w:t>cken</w:t>
            </w:r>
          </w:p>
          <w:p w:rsidR="00641C66" w:rsidRPr="00554FD9" w:rsidRDefault="00641C66" w:rsidP="00641C66">
            <w:pPr>
              <w:spacing w:after="120"/>
              <w:rPr>
                <w:rFonts w:ascii="Calibri" w:hAnsi="Calibri" w:cs="Calibri"/>
              </w:rPr>
            </w:pPr>
            <w:r w:rsidRPr="00554FD9">
              <w:rPr>
                <w:rFonts w:ascii="Calibri" w:hAnsi="Calibri" w:cs="Calibri"/>
                <w:b/>
              </w:rPr>
              <w:t>3.2.4(1)</w:t>
            </w:r>
            <w:r w:rsidRPr="00554FD9">
              <w:rPr>
                <w:rFonts w:ascii="Calibri" w:hAnsi="Calibri" w:cs="Calibri"/>
              </w:rPr>
              <w:t xml:space="preserve"> eigene Gottesvorstellungen zu anderen Gottesvorstellungen in Beziehung setzen</w:t>
            </w:r>
          </w:p>
          <w:p w:rsidR="00641C66" w:rsidRPr="00554FD9" w:rsidRDefault="00641C66" w:rsidP="00641C66">
            <w:pPr>
              <w:spacing w:after="120"/>
              <w:rPr>
                <w:rFonts w:ascii="Calibri" w:hAnsi="Calibri" w:cs="Calibri"/>
              </w:rPr>
            </w:pPr>
            <w:r w:rsidRPr="00554FD9">
              <w:rPr>
                <w:rFonts w:ascii="Calibri" w:hAnsi="Calibri" w:cs="Calibri"/>
                <w:b/>
              </w:rPr>
              <w:t>3.2.4(2)</w:t>
            </w:r>
            <w:r w:rsidRPr="00554FD9">
              <w:rPr>
                <w:rFonts w:ascii="Calibri" w:hAnsi="Calibri" w:cs="Calibri"/>
              </w:rPr>
              <w:t xml:space="preserve"> biblische Bilder für Gott beschreiben (zum Beispiel Ps 62,8; Ps 84,12; Jes 49,14–16a; Lk 15,8f)</w:t>
            </w:r>
          </w:p>
          <w:p w:rsidR="00641C66" w:rsidRPr="00554FD9" w:rsidRDefault="00641C66" w:rsidP="00641C66">
            <w:pPr>
              <w:rPr>
                <w:rFonts w:ascii="Calibri" w:eastAsia="Calibri" w:hAnsi="Calibri" w:cs="Calibri"/>
                <w:b/>
              </w:rPr>
            </w:pPr>
            <w:r w:rsidRPr="00554FD9">
              <w:rPr>
                <w:rFonts w:ascii="Calibri" w:hAnsi="Calibri" w:cs="Calibri"/>
                <w:b/>
              </w:rPr>
              <w:t xml:space="preserve">3.2.4(3) </w:t>
            </w:r>
            <w:r w:rsidRPr="00554FD9">
              <w:rPr>
                <w:rFonts w:ascii="Calibri" w:hAnsi="Calibri" w:cs="Calibri"/>
              </w:rPr>
              <w:t>an einer biblischen Erzä</w:t>
            </w:r>
            <w:r w:rsidRPr="00554FD9">
              <w:rPr>
                <w:rFonts w:ascii="Calibri" w:hAnsi="Calibri" w:cs="Calibri"/>
              </w:rPr>
              <w:t>h</w:t>
            </w:r>
            <w:r w:rsidRPr="00554FD9">
              <w:rPr>
                <w:rFonts w:ascii="Calibri" w:hAnsi="Calibri" w:cs="Calibri"/>
              </w:rPr>
              <w:t>lung zeigen, wie Gott mit seinem Volk in Beziehung getreten ist (Mose und Mirjam)</w:t>
            </w:r>
          </w:p>
        </w:tc>
      </w:tr>
      <w:tr w:rsidR="00641C66" w:rsidRPr="00554FD9" w:rsidTr="00641C66">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641C66" w:rsidRPr="00554FD9" w:rsidRDefault="00641C66" w:rsidP="00641C66">
            <w:pPr>
              <w:jc w:val="center"/>
              <w:rPr>
                <w:rFonts w:ascii="Calibri" w:eastAsia="Calibri" w:hAnsi="Calibri" w:cs="Calibri"/>
                <w:b/>
              </w:rPr>
            </w:pPr>
            <w:r w:rsidRPr="00554FD9">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41C66" w:rsidRPr="00554FD9" w:rsidRDefault="00641C66" w:rsidP="00641C66">
            <w:pPr>
              <w:jc w:val="center"/>
              <w:rPr>
                <w:rFonts w:ascii="Calibri" w:eastAsia="Calibri" w:hAnsi="Calibri" w:cs="Calibri"/>
                <w:b/>
              </w:rPr>
            </w:pPr>
            <w:r w:rsidRPr="00554FD9">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641C66" w:rsidRPr="00554FD9" w:rsidRDefault="00641C66" w:rsidP="00641C66">
            <w:pPr>
              <w:jc w:val="center"/>
              <w:rPr>
                <w:rFonts w:ascii="Calibri" w:eastAsia="Calibri" w:hAnsi="Calibri" w:cs="Calibri"/>
                <w:b/>
              </w:rPr>
            </w:pPr>
            <w:r w:rsidRPr="00554FD9">
              <w:rPr>
                <w:rFonts w:ascii="Calibri" w:eastAsia="Calibri" w:hAnsi="Calibri" w:cs="Calibri"/>
                <w:b/>
              </w:rPr>
              <w:t>Evangelischer Blickwinkel</w:t>
            </w:r>
          </w:p>
        </w:tc>
      </w:tr>
      <w:tr w:rsidR="00641C66" w:rsidRPr="00554FD9" w:rsidTr="00641C66">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641C66" w:rsidRPr="00B769EC" w:rsidRDefault="00B769EC" w:rsidP="00641C66">
            <w:pPr>
              <w:rPr>
                <w:rFonts w:ascii="Calibri" w:eastAsia="Calibri" w:hAnsi="Calibri" w:cs="Calibri"/>
                <w:bCs/>
                <w:i/>
                <w:iCs/>
              </w:rPr>
            </w:pPr>
            <w:r>
              <w:rPr>
                <w:rFonts w:ascii="Calibri" w:eastAsia="Calibri" w:hAnsi="Calibri" w:cs="Calibri"/>
                <w:bCs/>
                <w:i/>
                <w:iCs/>
              </w:rPr>
              <w:t>Sich ü</w:t>
            </w:r>
            <w:r w:rsidRPr="00B769EC">
              <w:rPr>
                <w:rFonts w:ascii="Calibri" w:eastAsia="Calibri" w:hAnsi="Calibri" w:cs="Calibri"/>
                <w:bCs/>
                <w:i/>
                <w:iCs/>
              </w:rPr>
              <w:t xml:space="preserve">ber Bilder und biblische Erzählungen </w:t>
            </w:r>
            <w:r>
              <w:rPr>
                <w:rFonts w:ascii="Calibri" w:eastAsia="Calibri" w:hAnsi="Calibri" w:cs="Calibri"/>
                <w:bCs/>
                <w:i/>
                <w:iCs/>
              </w:rPr>
              <w:t>Gott annähern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41C66" w:rsidRPr="00554FD9" w:rsidRDefault="005E0316" w:rsidP="00641C66">
            <w:pPr>
              <w:jc w:val="center"/>
              <w:rPr>
                <w:rFonts w:ascii="Calibri" w:eastAsia="Calibri" w:hAnsi="Calibri" w:cs="Calibri"/>
                <w:b/>
              </w:rPr>
            </w:pPr>
            <w:r>
              <w:rPr>
                <w:rFonts w:ascii="Calibri" w:hAnsi="Calibri" w:cs="Calibri"/>
                <w:b/>
              </w:rPr>
              <w:t xml:space="preserve">Gott </w:t>
            </w:r>
            <w:r w:rsidR="005F4AE5">
              <w:rPr>
                <w:rFonts w:ascii="Calibri" w:hAnsi="Calibri" w:cs="Calibri"/>
                <w:b/>
              </w:rPr>
              <w:t>beg</w:t>
            </w:r>
            <w:r>
              <w:rPr>
                <w:rFonts w:ascii="Calibri" w:hAnsi="Calibri" w:cs="Calibri"/>
                <w:b/>
              </w:rPr>
              <w:t>leitet sein Volk</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641C66" w:rsidRPr="008F2F3E" w:rsidRDefault="008F2F3E" w:rsidP="00641C66">
            <w:pPr>
              <w:jc w:val="center"/>
              <w:rPr>
                <w:rFonts w:ascii="Calibri" w:eastAsia="Calibri" w:hAnsi="Calibri" w:cs="Calibri"/>
                <w:bCs/>
                <w:i/>
                <w:iCs/>
              </w:rPr>
            </w:pPr>
            <w:r>
              <w:rPr>
                <w:rFonts w:ascii="Calibri" w:eastAsia="Calibri" w:hAnsi="Calibri" w:cs="Calibri"/>
                <w:bCs/>
                <w:i/>
                <w:iCs/>
              </w:rPr>
              <w:t xml:space="preserve">Von </w:t>
            </w:r>
            <w:r w:rsidR="005F4AE5" w:rsidRPr="008F2F3E">
              <w:rPr>
                <w:rFonts w:ascii="Calibri" w:eastAsia="Calibri" w:hAnsi="Calibri" w:cs="Calibri"/>
                <w:bCs/>
                <w:i/>
                <w:iCs/>
              </w:rPr>
              <w:t>Gottes hilfreiche</w:t>
            </w:r>
            <w:r>
              <w:rPr>
                <w:rFonts w:ascii="Calibri" w:eastAsia="Calibri" w:hAnsi="Calibri" w:cs="Calibri"/>
                <w:bCs/>
                <w:i/>
                <w:iCs/>
              </w:rPr>
              <w:t>r</w:t>
            </w:r>
            <w:r w:rsidR="005F4AE5" w:rsidRPr="008F2F3E">
              <w:rPr>
                <w:rFonts w:ascii="Calibri" w:eastAsia="Calibri" w:hAnsi="Calibri" w:cs="Calibri"/>
                <w:bCs/>
                <w:i/>
                <w:iCs/>
              </w:rPr>
              <w:t xml:space="preserve"> Gegenwart </w:t>
            </w:r>
            <w:r>
              <w:rPr>
                <w:rFonts w:ascii="Calibri" w:eastAsia="Calibri" w:hAnsi="Calibri" w:cs="Calibri"/>
                <w:bCs/>
                <w:i/>
                <w:iCs/>
              </w:rPr>
              <w:t>hören</w:t>
            </w:r>
          </w:p>
        </w:tc>
      </w:tr>
      <w:tr w:rsidR="00641C66" w:rsidRPr="00554FD9"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641C66" w:rsidRPr="00554FD9" w:rsidRDefault="00641C66" w:rsidP="00641C66">
            <w:pPr>
              <w:jc w:val="center"/>
              <w:rPr>
                <w:rFonts w:ascii="Calibri" w:eastAsia="Calibri" w:hAnsi="Calibri" w:cs="Calibri"/>
                <w:b/>
              </w:rPr>
            </w:pPr>
            <w:r w:rsidRPr="00554FD9">
              <w:rPr>
                <w:rFonts w:ascii="Calibri" w:eastAsia="Calibri" w:hAnsi="Calibri" w:cs="Calibri"/>
                <w:b/>
              </w:rPr>
              <w:t>Prozessbezogene Kompetenzen (pbK)</w:t>
            </w:r>
          </w:p>
          <w:p w:rsidR="00641C66" w:rsidRPr="00554FD9" w:rsidRDefault="00641C66" w:rsidP="00641C66">
            <w:pPr>
              <w:jc w:val="center"/>
              <w:rPr>
                <w:rFonts w:ascii="Calibri" w:eastAsia="Calibri" w:hAnsi="Calibri" w:cs="Calibri"/>
                <w:b/>
              </w:rPr>
            </w:pPr>
            <w:r w:rsidRPr="00554FD9">
              <w:rPr>
                <w:rFonts w:ascii="Calibri" w:eastAsia="Calibri" w:hAnsi="Calibri" w:cs="Calibri"/>
                <w:b/>
              </w:rPr>
              <w:t>Schülerinnen und Schüler können</w:t>
            </w:r>
          </w:p>
          <w:p w:rsidR="00641C66" w:rsidRPr="00554FD9" w:rsidRDefault="00641C66" w:rsidP="00641C66">
            <w:pPr>
              <w:shd w:val="clear" w:color="auto" w:fill="DED6E6"/>
              <w:rPr>
                <w:rFonts w:ascii="Calibri" w:eastAsia="Calibri" w:hAnsi="Calibri" w:cs="Calibri"/>
              </w:rPr>
            </w:pPr>
            <w:r w:rsidRPr="00554FD9">
              <w:rPr>
                <w:rFonts w:ascii="Calibri" w:hAnsi="Calibri" w:cs="Calibri"/>
                <w:b/>
                <w:bCs/>
              </w:rPr>
              <w:t>2.1.2</w:t>
            </w:r>
            <w:r w:rsidRPr="00554FD9">
              <w:rPr>
                <w:rFonts w:ascii="Calibri" w:hAnsi="Calibri" w:cs="Calibri"/>
              </w:rPr>
              <w:t xml:space="preserve"> </w:t>
            </w:r>
            <w:r w:rsidRPr="00554FD9">
              <w:rPr>
                <w:rFonts w:ascii="Calibri" w:eastAsia="Calibri" w:hAnsi="Calibri" w:cs="Calibri"/>
              </w:rPr>
              <w:t>eigene Fragen stellen, in der Lerngruppe nach Antworten suchen und sich dabei mit biblisch-christlichen Deutungen auseinandersetzen.</w:t>
            </w:r>
          </w:p>
          <w:p w:rsidR="00641C66" w:rsidRPr="00554FD9" w:rsidRDefault="00641C66" w:rsidP="00641C66">
            <w:pPr>
              <w:shd w:val="clear" w:color="auto" w:fill="DED6E6"/>
              <w:rPr>
                <w:rFonts w:ascii="Calibri" w:hAnsi="Calibri" w:cs="Calibri"/>
              </w:rPr>
            </w:pPr>
            <w:r w:rsidRPr="00554FD9">
              <w:rPr>
                <w:rFonts w:ascii="Calibri" w:hAnsi="Calibri" w:cs="Calibri"/>
                <w:b/>
                <w:bCs/>
              </w:rPr>
              <w:t>2.2.3</w:t>
            </w:r>
            <w:r w:rsidRPr="00554FD9">
              <w:rPr>
                <w:rFonts w:ascii="Calibri" w:eastAsia="Calibri" w:hAnsi="Calibri" w:cs="Calibri"/>
              </w:rPr>
              <w:t xml:space="preserve"> Texte religiöser Überlieferung inhaltlich wiedergeben und Deutungen formulieren.</w:t>
            </w:r>
          </w:p>
          <w:p w:rsidR="00641C66" w:rsidRPr="00554FD9" w:rsidRDefault="00641C66" w:rsidP="00641C66">
            <w:pPr>
              <w:shd w:val="clear" w:color="auto" w:fill="DED6E6"/>
              <w:rPr>
                <w:rFonts w:ascii="Calibri" w:eastAsia="Calibri" w:hAnsi="Calibri" w:cs="Calibri"/>
                <w:b/>
                <w:color w:val="DED6E6"/>
              </w:rPr>
            </w:pPr>
            <w:r w:rsidRPr="00554FD9">
              <w:rPr>
                <w:rFonts w:ascii="Calibri" w:eastAsia="Calibri" w:hAnsi="Calibri" w:cs="Calibri"/>
                <w:b/>
                <w:bCs/>
              </w:rPr>
              <w:t>2.4.2</w:t>
            </w:r>
            <w:r w:rsidRPr="00554FD9">
              <w:rPr>
                <w:rFonts w:ascii="Calibri" w:eastAsia="Calibri" w:hAnsi="Calibri" w:cs="Calibri"/>
              </w:rPr>
              <w:t xml:space="preserve"> sich in Gedanken, Gefühle und Sicht- beziehungsweise Verhaltensweisen anderer Menschen (Mitme</w:t>
            </w:r>
            <w:r w:rsidRPr="00554FD9">
              <w:rPr>
                <w:rFonts w:ascii="Calibri" w:eastAsia="Calibri" w:hAnsi="Calibri" w:cs="Calibri"/>
              </w:rPr>
              <w:t>n</w:t>
            </w:r>
            <w:r w:rsidRPr="00554FD9">
              <w:rPr>
                <w:rFonts w:ascii="Calibri" w:eastAsia="Calibri" w:hAnsi="Calibri" w:cs="Calibri"/>
              </w:rPr>
              <w:t>schen, biblische Figuren, Vorbilder) hineinversetzen</w:t>
            </w:r>
            <w:r w:rsidRPr="00554FD9">
              <w:rPr>
                <w:rFonts w:ascii="Calibri" w:eastAsia="Calibri" w:hAnsi="Calibri" w:cs="Calibri"/>
                <w:b/>
                <w:color w:val="DED6E6"/>
              </w:rPr>
              <w:t>211.</w:t>
            </w:r>
            <w:r w:rsidRPr="00554FD9">
              <w:rPr>
                <w:rFonts w:ascii="Calibri" w:hAnsi="Calibri" w:cs="Calibri"/>
              </w:rPr>
              <w:t xml:space="preserve"> </w:t>
            </w:r>
          </w:p>
          <w:p w:rsidR="00641C66" w:rsidRPr="00554FD9" w:rsidRDefault="00641C66" w:rsidP="00641C66">
            <w:pPr>
              <w:shd w:val="clear" w:color="auto" w:fill="FFFFA3"/>
              <w:rPr>
                <w:rFonts w:ascii="Calibri" w:eastAsia="Calibri" w:hAnsi="Calibri" w:cs="Calibri"/>
              </w:rPr>
            </w:pPr>
            <w:r w:rsidRPr="00554FD9">
              <w:rPr>
                <w:rFonts w:ascii="Calibri" w:eastAsia="Calibri" w:hAnsi="Calibri" w:cs="Calibri"/>
                <w:b/>
              </w:rPr>
              <w:t>2.1.3</w:t>
            </w:r>
            <w:r w:rsidRPr="00554FD9">
              <w:rPr>
                <w:rFonts w:ascii="Calibri" w:eastAsia="Calibri" w:hAnsi="Calibri" w:cs="Calibri"/>
              </w:rPr>
              <w:t xml:space="preserve"> eigene Fragen stellen und in der Lerngruppe nach Antworten suchen</w:t>
            </w:r>
          </w:p>
          <w:p w:rsidR="00641C66" w:rsidRPr="00554FD9" w:rsidRDefault="00641C66" w:rsidP="00641C66">
            <w:pPr>
              <w:pStyle w:val="BPStandard"/>
              <w:shd w:val="clear" w:color="auto" w:fill="FFFFA3"/>
              <w:spacing w:before="0" w:after="0" w:line="240" w:lineRule="auto"/>
              <w:jc w:val="left"/>
              <w:rPr>
                <w:rFonts w:ascii="Calibri" w:hAnsi="Calibri" w:cs="Calibri"/>
                <w:b/>
              </w:rPr>
            </w:pPr>
            <w:r w:rsidRPr="00554FD9">
              <w:rPr>
                <w:rFonts w:ascii="Calibri" w:hAnsi="Calibri" w:cs="Calibri"/>
                <w:b/>
              </w:rPr>
              <w:t xml:space="preserve">2.2.1 </w:t>
            </w:r>
            <w:r w:rsidRPr="00554FD9">
              <w:rPr>
                <w:rFonts w:ascii="Calibri" w:hAnsi="Calibri" w:cs="Calibri"/>
              </w:rPr>
              <w:t xml:space="preserve">Grundformen religiöser Sprache ganzheitlich erschließen </w:t>
            </w:r>
          </w:p>
          <w:p w:rsidR="00641C66" w:rsidRPr="00554FD9" w:rsidRDefault="00641C66" w:rsidP="00641C66">
            <w:pPr>
              <w:pStyle w:val="BPStandard"/>
              <w:shd w:val="clear" w:color="auto" w:fill="FFFFA3"/>
              <w:spacing w:before="0" w:after="0" w:line="240" w:lineRule="auto"/>
              <w:jc w:val="left"/>
              <w:rPr>
                <w:rFonts w:ascii="Calibri" w:hAnsi="Calibri" w:cs="Calibri"/>
              </w:rPr>
            </w:pPr>
            <w:r w:rsidRPr="00554FD9">
              <w:rPr>
                <w:rFonts w:ascii="Calibri" w:hAnsi="Calibri" w:cs="Calibri"/>
                <w:b/>
              </w:rPr>
              <w:t>2.2.3</w:t>
            </w:r>
            <w:r w:rsidRPr="00554FD9">
              <w:rPr>
                <w:rFonts w:ascii="Calibri" w:hAnsi="Calibri" w:cs="Calibri"/>
              </w:rPr>
              <w:t xml:space="preserve"> zentrale Zeugnisse der biblisch-christlichen Überlieferung in eigenen Worten wiedergeben und sich diese erschließen </w:t>
            </w:r>
          </w:p>
          <w:p w:rsidR="00641C66" w:rsidRPr="002A1678" w:rsidRDefault="00641C66" w:rsidP="002A1678">
            <w:pPr>
              <w:shd w:val="clear" w:color="auto" w:fill="FFFFA3"/>
              <w:autoSpaceDE w:val="0"/>
              <w:autoSpaceDN w:val="0"/>
              <w:adjustRightInd w:val="0"/>
              <w:rPr>
                <w:rFonts w:ascii="Calibri" w:hAnsi="Calibri" w:cs="Calibri"/>
              </w:rPr>
            </w:pPr>
            <w:r w:rsidRPr="00554FD9">
              <w:rPr>
                <w:rFonts w:ascii="Calibri" w:hAnsi="Calibri" w:cs="Calibri"/>
                <w:b/>
              </w:rPr>
              <w:t xml:space="preserve">2.4.1 </w:t>
            </w:r>
            <w:r w:rsidRPr="00554FD9">
              <w:rPr>
                <w:rFonts w:ascii="Calibri" w:eastAsia="Calibri" w:hAnsi="Calibri" w:cs="Calibri"/>
              </w:rPr>
              <w:t xml:space="preserve">eigene Gedanken, Gefühle, Sicht- und </w:t>
            </w:r>
            <w:r w:rsidRPr="00554FD9">
              <w:rPr>
                <w:rFonts w:ascii="Calibri" w:hAnsi="Calibri" w:cs="Calibri"/>
              </w:rPr>
              <w:t>Verhaltensweisen beschreiben und erläutern</w:t>
            </w:r>
          </w:p>
        </w:tc>
      </w:tr>
    </w:tbl>
    <w:p w:rsidR="00367DA2" w:rsidRPr="007261C6" w:rsidRDefault="00367DA2">
      <w:pPr>
        <w:rPr>
          <w:rFonts w:ascii="Calibri" w:hAnsi="Calibri" w:cs="Calibri"/>
        </w:rPr>
      </w:pPr>
    </w:p>
    <w:p w:rsidR="00367DA2" w:rsidRPr="007261C6" w:rsidRDefault="00367DA2">
      <w:pPr>
        <w:rPr>
          <w:rFonts w:ascii="Calibri" w:hAnsi="Calibri" w:cs="Calibri"/>
        </w:rPr>
      </w:pPr>
    </w:p>
    <w:tbl>
      <w:tblPr>
        <w:tblpPr w:leftFromText="141" w:rightFromText="141" w:vertAnchor="text" w:horzAnchor="margin" w:tblpY="-16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641C66" w:rsidRPr="007261C6"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641C66" w:rsidRPr="007261C6" w:rsidRDefault="00641C66" w:rsidP="00641C66">
            <w:pPr>
              <w:jc w:val="center"/>
              <w:rPr>
                <w:rFonts w:ascii="Calibri" w:eastAsia="Calibri" w:hAnsi="Calibri" w:cs="Calibri"/>
                <w:b/>
              </w:rPr>
            </w:pPr>
            <w:r w:rsidRPr="007261C6">
              <w:rPr>
                <w:rFonts w:ascii="Calibri" w:eastAsia="Calibri" w:hAnsi="Calibri" w:cs="Calibri"/>
                <w:b/>
                <w:sz w:val="28"/>
                <w:szCs w:val="28"/>
              </w:rPr>
              <w:lastRenderedPageBreak/>
              <w:t xml:space="preserve">UE 3: </w:t>
            </w:r>
            <w:r w:rsidR="00682BA6" w:rsidRPr="00F11F35">
              <w:rPr>
                <w:rFonts w:asciiTheme="minorHAnsi" w:hAnsiTheme="minorHAnsi" w:cs="Arial"/>
                <w:b/>
                <w:sz w:val="28"/>
                <w:szCs w:val="32"/>
              </w:rPr>
              <w:t xml:space="preserve"> Ein Jahr – so viele Feste! </w:t>
            </w:r>
            <w:r w:rsidRPr="007261C6">
              <w:rPr>
                <w:rFonts w:ascii="Calibri" w:eastAsia="Calibri" w:hAnsi="Calibri" w:cs="Calibri"/>
                <w:b/>
                <w:sz w:val="28"/>
                <w:szCs w:val="28"/>
              </w:rPr>
              <w:t>(</w:t>
            </w:r>
            <w:r w:rsidR="00682BA6">
              <w:rPr>
                <w:rFonts w:ascii="Calibri" w:eastAsia="Calibri" w:hAnsi="Calibri" w:cs="Calibri"/>
                <w:b/>
                <w:sz w:val="28"/>
                <w:szCs w:val="28"/>
              </w:rPr>
              <w:t>8</w:t>
            </w:r>
            <w:r w:rsidRPr="007261C6">
              <w:rPr>
                <w:rFonts w:ascii="Calibri" w:eastAsia="Calibri" w:hAnsi="Calibri" w:cs="Calibri"/>
                <w:b/>
                <w:sz w:val="28"/>
                <w:szCs w:val="28"/>
              </w:rPr>
              <w:t xml:space="preserve"> h)</w:t>
            </w:r>
          </w:p>
        </w:tc>
      </w:tr>
      <w:tr w:rsidR="00641C66" w:rsidRPr="007261C6"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641C66" w:rsidRPr="007261C6" w:rsidRDefault="00641C66" w:rsidP="00641C66">
            <w:pPr>
              <w:pStyle w:val="bcTab"/>
              <w:jc w:val="left"/>
              <w:rPr>
                <w:rFonts w:ascii="Calibri" w:hAnsi="Calibri" w:cs="Calibri"/>
                <w:sz w:val="20"/>
                <w:szCs w:val="20"/>
              </w:rPr>
            </w:pPr>
            <w:r w:rsidRPr="007261C6">
              <w:rPr>
                <w:rFonts w:ascii="Calibri" w:hAnsi="Calibri" w:cs="Calibri"/>
                <w:sz w:val="20"/>
                <w:szCs w:val="20"/>
              </w:rPr>
              <w:t>Impulsfragen für das Gespräch im Vorbereitungsteam</w:t>
            </w:r>
          </w:p>
          <w:p w:rsidR="00E90AC5" w:rsidRDefault="00E90AC5" w:rsidP="00641C66">
            <w:pPr>
              <w:pStyle w:val="bcTab"/>
              <w:numPr>
                <w:ilvl w:val="0"/>
                <w:numId w:val="2"/>
              </w:numPr>
              <w:jc w:val="left"/>
              <w:rPr>
                <w:rFonts w:ascii="Calibri" w:eastAsiaTheme="minorEastAsia" w:hAnsi="Calibri" w:cs="Calibri"/>
                <w:b w:val="0"/>
                <w:sz w:val="20"/>
                <w:szCs w:val="20"/>
              </w:rPr>
            </w:pPr>
            <w:r>
              <w:rPr>
                <w:rFonts w:ascii="Calibri" w:eastAsiaTheme="minorEastAsia" w:hAnsi="Calibri" w:cs="Calibri"/>
                <w:b w:val="0"/>
                <w:sz w:val="20"/>
                <w:szCs w:val="20"/>
              </w:rPr>
              <w:t>Welche Bedeutung ha</w:t>
            </w:r>
            <w:r w:rsidR="00117F11">
              <w:rPr>
                <w:rFonts w:ascii="Calibri" w:eastAsiaTheme="minorEastAsia" w:hAnsi="Calibri" w:cs="Calibri"/>
                <w:b w:val="0"/>
                <w:sz w:val="20"/>
                <w:szCs w:val="20"/>
              </w:rPr>
              <w:t>ben</w:t>
            </w:r>
            <w:r>
              <w:rPr>
                <w:rFonts w:ascii="Calibri" w:eastAsiaTheme="minorEastAsia" w:hAnsi="Calibri" w:cs="Calibri"/>
                <w:b w:val="0"/>
                <w:sz w:val="20"/>
                <w:szCs w:val="20"/>
              </w:rPr>
              <w:t xml:space="preserve"> für mich Fest</w:t>
            </w:r>
            <w:r w:rsidR="009810EF">
              <w:rPr>
                <w:rFonts w:ascii="Calibri" w:eastAsiaTheme="minorEastAsia" w:hAnsi="Calibri" w:cs="Calibri"/>
                <w:b w:val="0"/>
                <w:sz w:val="20"/>
                <w:szCs w:val="20"/>
              </w:rPr>
              <w:t>e, Fest</w:t>
            </w:r>
            <w:r>
              <w:rPr>
                <w:rFonts w:ascii="Calibri" w:eastAsiaTheme="minorEastAsia" w:hAnsi="Calibri" w:cs="Calibri"/>
                <w:b w:val="0"/>
                <w:sz w:val="20"/>
                <w:szCs w:val="20"/>
              </w:rPr>
              <w:t>zeiten</w:t>
            </w:r>
            <w:r w:rsidR="009810EF">
              <w:rPr>
                <w:rFonts w:ascii="Calibri" w:eastAsiaTheme="minorEastAsia" w:hAnsi="Calibri" w:cs="Calibri"/>
                <w:b w:val="0"/>
                <w:sz w:val="20"/>
                <w:szCs w:val="20"/>
              </w:rPr>
              <w:t>, der Sonntag?</w:t>
            </w:r>
          </w:p>
          <w:p w:rsidR="00F36E4E" w:rsidRDefault="00F36E4E" w:rsidP="00641C66">
            <w:pPr>
              <w:pStyle w:val="bcTab"/>
              <w:numPr>
                <w:ilvl w:val="0"/>
                <w:numId w:val="2"/>
              </w:numPr>
              <w:jc w:val="left"/>
              <w:rPr>
                <w:rFonts w:ascii="Calibri" w:eastAsiaTheme="minorEastAsia" w:hAnsi="Calibri" w:cs="Calibri"/>
                <w:b w:val="0"/>
                <w:sz w:val="20"/>
                <w:szCs w:val="20"/>
              </w:rPr>
            </w:pPr>
            <w:r>
              <w:rPr>
                <w:rFonts w:ascii="Calibri" w:eastAsiaTheme="minorEastAsia" w:hAnsi="Calibri" w:cs="Calibri"/>
                <w:b w:val="0"/>
                <w:sz w:val="20"/>
                <w:szCs w:val="20"/>
              </w:rPr>
              <w:t>W</w:t>
            </w:r>
            <w:r w:rsidR="00517FC5">
              <w:rPr>
                <w:rFonts w:ascii="Calibri" w:eastAsiaTheme="minorEastAsia" w:hAnsi="Calibri" w:cs="Calibri"/>
                <w:b w:val="0"/>
                <w:sz w:val="20"/>
                <w:szCs w:val="20"/>
              </w:rPr>
              <w:t>ie feier</w:t>
            </w:r>
            <w:r w:rsidR="00117F11">
              <w:rPr>
                <w:rFonts w:ascii="Calibri" w:eastAsiaTheme="minorEastAsia" w:hAnsi="Calibri" w:cs="Calibri"/>
                <w:b w:val="0"/>
                <w:sz w:val="20"/>
                <w:szCs w:val="20"/>
              </w:rPr>
              <w:t>e</w:t>
            </w:r>
            <w:r w:rsidR="00517FC5">
              <w:rPr>
                <w:rFonts w:ascii="Calibri" w:eastAsiaTheme="minorEastAsia" w:hAnsi="Calibri" w:cs="Calibri"/>
                <w:b w:val="0"/>
                <w:sz w:val="20"/>
                <w:szCs w:val="20"/>
              </w:rPr>
              <w:t xml:space="preserve"> </w:t>
            </w:r>
            <w:r w:rsidR="00117F11">
              <w:rPr>
                <w:rFonts w:ascii="Calibri" w:eastAsiaTheme="minorEastAsia" w:hAnsi="Calibri" w:cs="Calibri"/>
                <w:b w:val="0"/>
                <w:sz w:val="20"/>
                <w:szCs w:val="20"/>
              </w:rPr>
              <w:t>ich</w:t>
            </w:r>
            <w:r w:rsidR="00517FC5">
              <w:rPr>
                <w:rFonts w:ascii="Calibri" w:eastAsiaTheme="minorEastAsia" w:hAnsi="Calibri" w:cs="Calibri"/>
                <w:b w:val="0"/>
                <w:sz w:val="20"/>
                <w:szCs w:val="20"/>
              </w:rPr>
              <w:t xml:space="preserve"> die Feste des Kirchenjahres?</w:t>
            </w:r>
          </w:p>
          <w:p w:rsidR="00641C66" w:rsidRPr="007261C6" w:rsidRDefault="00641C66" w:rsidP="00641C66">
            <w:pPr>
              <w:pStyle w:val="bcTab"/>
              <w:numPr>
                <w:ilvl w:val="0"/>
                <w:numId w:val="2"/>
              </w:numPr>
              <w:jc w:val="left"/>
              <w:rPr>
                <w:rFonts w:ascii="Calibri" w:eastAsiaTheme="minorEastAsia" w:hAnsi="Calibri" w:cs="Calibri"/>
                <w:b w:val="0"/>
                <w:sz w:val="20"/>
                <w:szCs w:val="20"/>
              </w:rPr>
            </w:pPr>
            <w:r w:rsidRPr="007261C6">
              <w:rPr>
                <w:rFonts w:ascii="Calibri" w:eastAsiaTheme="minorEastAsia" w:hAnsi="Calibri" w:cs="Calibri"/>
                <w:b w:val="0"/>
                <w:sz w:val="20"/>
                <w:szCs w:val="20"/>
              </w:rPr>
              <w:t xml:space="preserve">Was bedeutet </w:t>
            </w:r>
            <w:r w:rsidR="00FE17FE">
              <w:rPr>
                <w:rFonts w:ascii="Calibri" w:eastAsiaTheme="minorEastAsia" w:hAnsi="Calibri" w:cs="Calibri"/>
                <w:b w:val="0"/>
                <w:sz w:val="20"/>
                <w:szCs w:val="20"/>
              </w:rPr>
              <w:t xml:space="preserve">mir </w:t>
            </w:r>
            <w:r w:rsidR="00BA2A63">
              <w:rPr>
                <w:rFonts w:ascii="Calibri" w:eastAsiaTheme="minorEastAsia" w:hAnsi="Calibri" w:cs="Calibri"/>
                <w:b w:val="0"/>
                <w:sz w:val="20"/>
                <w:szCs w:val="20"/>
              </w:rPr>
              <w:t xml:space="preserve">Advent und </w:t>
            </w:r>
            <w:r w:rsidR="00FE17FE">
              <w:rPr>
                <w:rFonts w:ascii="Calibri" w:eastAsiaTheme="minorEastAsia" w:hAnsi="Calibri" w:cs="Calibri"/>
                <w:b w:val="0"/>
                <w:sz w:val="20"/>
                <w:szCs w:val="20"/>
              </w:rPr>
              <w:t>Weihnachten</w:t>
            </w:r>
            <w:r w:rsidRPr="007261C6">
              <w:rPr>
                <w:rFonts w:ascii="Calibri" w:eastAsiaTheme="minorEastAsia" w:hAnsi="Calibri" w:cs="Calibri"/>
                <w:b w:val="0"/>
                <w:sz w:val="20"/>
                <w:szCs w:val="20"/>
              </w:rPr>
              <w:t>?</w:t>
            </w:r>
          </w:p>
          <w:p w:rsidR="00641C66" w:rsidRPr="007261C6" w:rsidRDefault="00641C66" w:rsidP="00641C66">
            <w:pPr>
              <w:pStyle w:val="bcTab"/>
              <w:numPr>
                <w:ilvl w:val="0"/>
                <w:numId w:val="2"/>
              </w:numPr>
              <w:jc w:val="left"/>
              <w:rPr>
                <w:rFonts w:ascii="Calibri" w:eastAsiaTheme="minorEastAsia" w:hAnsi="Calibri" w:cs="Calibri"/>
                <w:b w:val="0"/>
                <w:sz w:val="20"/>
                <w:szCs w:val="20"/>
              </w:rPr>
            </w:pPr>
            <w:r w:rsidRPr="007261C6">
              <w:rPr>
                <w:rFonts w:ascii="Calibri" w:eastAsiaTheme="minorEastAsia" w:hAnsi="Calibri" w:cs="Calibri"/>
                <w:b w:val="0"/>
                <w:sz w:val="20"/>
                <w:szCs w:val="20"/>
              </w:rPr>
              <w:t xml:space="preserve">Wie bereite </w:t>
            </w:r>
            <w:r w:rsidR="00117F11">
              <w:rPr>
                <w:rFonts w:ascii="Calibri" w:eastAsiaTheme="minorEastAsia" w:hAnsi="Calibri" w:cs="Calibri"/>
                <w:b w:val="0"/>
                <w:sz w:val="20"/>
                <w:szCs w:val="20"/>
              </w:rPr>
              <w:t>ich</w:t>
            </w:r>
            <w:r w:rsidR="006C3612">
              <w:rPr>
                <w:rFonts w:ascii="Calibri" w:eastAsiaTheme="minorEastAsia" w:hAnsi="Calibri" w:cs="Calibri"/>
                <w:b w:val="0"/>
                <w:sz w:val="20"/>
                <w:szCs w:val="20"/>
              </w:rPr>
              <w:t xml:space="preserve"> </w:t>
            </w:r>
            <w:r w:rsidR="00117F11">
              <w:rPr>
                <w:rFonts w:ascii="Calibri" w:eastAsiaTheme="minorEastAsia" w:hAnsi="Calibri" w:cs="Calibri"/>
                <w:b w:val="0"/>
                <w:sz w:val="20"/>
                <w:szCs w:val="20"/>
              </w:rPr>
              <w:t>mich</w:t>
            </w:r>
            <w:r w:rsidRPr="007261C6">
              <w:rPr>
                <w:rFonts w:ascii="Calibri" w:eastAsiaTheme="minorEastAsia" w:hAnsi="Calibri" w:cs="Calibri"/>
                <w:b w:val="0"/>
                <w:sz w:val="20"/>
                <w:szCs w:val="20"/>
              </w:rPr>
              <w:t xml:space="preserve"> auf Weihnachten vor</w:t>
            </w:r>
            <w:r w:rsidR="006C3612">
              <w:rPr>
                <w:rFonts w:ascii="Calibri" w:eastAsiaTheme="minorEastAsia" w:hAnsi="Calibri" w:cs="Calibri"/>
                <w:b w:val="0"/>
                <w:sz w:val="20"/>
                <w:szCs w:val="20"/>
              </w:rPr>
              <w:t xml:space="preserve"> (persönlich, in der Gemeinde, als Klasse)</w:t>
            </w:r>
            <w:r w:rsidRPr="007261C6">
              <w:rPr>
                <w:rFonts w:ascii="Calibri" w:eastAsiaTheme="minorEastAsia" w:hAnsi="Calibri" w:cs="Calibri"/>
                <w:b w:val="0"/>
                <w:sz w:val="20"/>
                <w:szCs w:val="20"/>
              </w:rPr>
              <w:t>?</w:t>
            </w:r>
          </w:p>
          <w:p w:rsidR="00641C66" w:rsidRDefault="00A20FE7" w:rsidP="00641C66">
            <w:pPr>
              <w:pStyle w:val="bcTab"/>
              <w:numPr>
                <w:ilvl w:val="0"/>
                <w:numId w:val="2"/>
              </w:numPr>
              <w:jc w:val="left"/>
              <w:rPr>
                <w:rFonts w:ascii="Calibri" w:eastAsiaTheme="minorEastAsia" w:hAnsi="Calibri" w:cs="Calibri"/>
                <w:b w:val="0"/>
                <w:sz w:val="20"/>
                <w:szCs w:val="20"/>
              </w:rPr>
            </w:pPr>
            <w:r>
              <w:rPr>
                <w:rFonts w:ascii="Calibri" w:eastAsiaTheme="minorEastAsia" w:hAnsi="Calibri" w:cs="Calibri"/>
                <w:b w:val="0"/>
                <w:sz w:val="20"/>
                <w:szCs w:val="20"/>
              </w:rPr>
              <w:t>Wie feier</w:t>
            </w:r>
            <w:r w:rsidR="00117F11">
              <w:rPr>
                <w:rFonts w:ascii="Calibri" w:eastAsiaTheme="minorEastAsia" w:hAnsi="Calibri" w:cs="Calibri"/>
                <w:b w:val="0"/>
                <w:sz w:val="20"/>
                <w:szCs w:val="20"/>
              </w:rPr>
              <w:t>e</w:t>
            </w:r>
            <w:r>
              <w:rPr>
                <w:rFonts w:ascii="Calibri" w:eastAsiaTheme="minorEastAsia" w:hAnsi="Calibri" w:cs="Calibri"/>
                <w:b w:val="0"/>
                <w:sz w:val="20"/>
                <w:szCs w:val="20"/>
              </w:rPr>
              <w:t xml:space="preserve"> </w:t>
            </w:r>
            <w:r w:rsidR="00117F11">
              <w:rPr>
                <w:rFonts w:ascii="Calibri" w:eastAsiaTheme="minorEastAsia" w:hAnsi="Calibri" w:cs="Calibri"/>
                <w:b w:val="0"/>
                <w:sz w:val="20"/>
                <w:szCs w:val="20"/>
              </w:rPr>
              <w:t>ich</w:t>
            </w:r>
            <w:r>
              <w:rPr>
                <w:rFonts w:ascii="Calibri" w:eastAsiaTheme="minorEastAsia" w:hAnsi="Calibri" w:cs="Calibri"/>
                <w:b w:val="0"/>
                <w:sz w:val="20"/>
                <w:szCs w:val="20"/>
              </w:rPr>
              <w:t xml:space="preserve"> </w:t>
            </w:r>
            <w:r w:rsidR="00BA2A63">
              <w:rPr>
                <w:rFonts w:ascii="Calibri" w:eastAsiaTheme="minorEastAsia" w:hAnsi="Calibri" w:cs="Calibri"/>
                <w:b w:val="0"/>
                <w:sz w:val="20"/>
                <w:szCs w:val="20"/>
              </w:rPr>
              <w:t xml:space="preserve">Advent und </w:t>
            </w:r>
            <w:r>
              <w:rPr>
                <w:rFonts w:ascii="Calibri" w:eastAsiaTheme="minorEastAsia" w:hAnsi="Calibri" w:cs="Calibri"/>
                <w:b w:val="0"/>
                <w:sz w:val="20"/>
                <w:szCs w:val="20"/>
              </w:rPr>
              <w:t>Weihnachten?</w:t>
            </w:r>
          </w:p>
          <w:p w:rsidR="00DF1565" w:rsidRPr="007261C6" w:rsidRDefault="00DF1565" w:rsidP="00641C66">
            <w:pPr>
              <w:pStyle w:val="bcTab"/>
              <w:numPr>
                <w:ilvl w:val="0"/>
                <w:numId w:val="2"/>
              </w:numPr>
              <w:jc w:val="left"/>
              <w:rPr>
                <w:rFonts w:ascii="Calibri" w:eastAsiaTheme="minorEastAsia" w:hAnsi="Calibri" w:cs="Calibri"/>
                <w:b w:val="0"/>
                <w:sz w:val="20"/>
                <w:szCs w:val="20"/>
              </w:rPr>
            </w:pPr>
            <w:r>
              <w:rPr>
                <w:rFonts w:ascii="Calibri" w:eastAsiaTheme="minorEastAsia" w:hAnsi="Calibri" w:cs="Calibri"/>
                <w:b w:val="0"/>
                <w:sz w:val="20"/>
                <w:szCs w:val="20"/>
              </w:rPr>
              <w:t xml:space="preserve">Was bedeutet </w:t>
            </w:r>
            <w:r w:rsidR="00BA2A63">
              <w:rPr>
                <w:rFonts w:ascii="Calibri" w:eastAsiaTheme="minorEastAsia" w:hAnsi="Calibri" w:cs="Calibri"/>
                <w:b w:val="0"/>
                <w:sz w:val="20"/>
                <w:szCs w:val="20"/>
              </w:rPr>
              <w:t>„</w:t>
            </w:r>
            <w:r>
              <w:rPr>
                <w:rFonts w:ascii="Calibri" w:eastAsiaTheme="minorEastAsia" w:hAnsi="Calibri" w:cs="Calibri"/>
                <w:b w:val="0"/>
                <w:sz w:val="20"/>
                <w:szCs w:val="20"/>
              </w:rPr>
              <w:t>Menschwerdung</w:t>
            </w:r>
            <w:r w:rsidR="00BA2A63">
              <w:rPr>
                <w:rFonts w:ascii="Calibri" w:eastAsiaTheme="minorEastAsia" w:hAnsi="Calibri" w:cs="Calibri"/>
                <w:b w:val="0"/>
                <w:sz w:val="20"/>
                <w:szCs w:val="20"/>
              </w:rPr>
              <w:t>“?</w:t>
            </w:r>
          </w:p>
        </w:tc>
      </w:tr>
      <w:tr w:rsidR="00641C66" w:rsidRPr="007261C6" w:rsidTr="000470C6">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rsidR="00641C66" w:rsidRPr="007261C6" w:rsidRDefault="00641C66" w:rsidP="00641C66">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rsidR="00641C66" w:rsidRPr="007261C6" w:rsidRDefault="00641C66" w:rsidP="00641C66">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tcPr>
          <w:p w:rsidR="00641C66" w:rsidRPr="007261C6" w:rsidRDefault="00641C66" w:rsidP="00641C66">
            <w:pPr>
              <w:jc w:val="center"/>
              <w:rPr>
                <w:rFonts w:ascii="Calibri" w:eastAsia="Calibri" w:hAnsi="Calibri" w:cs="Calibri"/>
                <w:b/>
              </w:rPr>
            </w:pPr>
            <w:r w:rsidRPr="007261C6">
              <w:rPr>
                <w:rFonts w:ascii="Calibri" w:eastAsia="Calibri" w:hAnsi="Calibri" w:cs="Calibri"/>
                <w:b/>
              </w:rPr>
              <w:t>Inhaltsbezogene Kompetenzen k</w:t>
            </w:r>
            <w:r w:rsidRPr="007261C6">
              <w:rPr>
                <w:rFonts w:ascii="Calibri" w:eastAsia="Calibri" w:hAnsi="Calibri" w:cs="Calibri"/>
                <w:b/>
              </w:rPr>
              <w:t>a</w:t>
            </w:r>
            <w:r w:rsidRPr="007261C6">
              <w:rPr>
                <w:rFonts w:ascii="Calibri" w:eastAsia="Calibri" w:hAnsi="Calibri" w:cs="Calibri"/>
                <w:b/>
              </w:rPr>
              <w:t>tholisch</w:t>
            </w:r>
          </w:p>
        </w:tc>
      </w:tr>
      <w:tr w:rsidR="00641C66" w:rsidRPr="007261C6" w:rsidTr="000470C6">
        <w:tc>
          <w:tcPr>
            <w:tcW w:w="2972" w:type="dxa"/>
            <w:tcBorders>
              <w:top w:val="single" w:sz="12" w:space="0" w:color="auto"/>
              <w:left w:val="single" w:sz="4" w:space="0" w:color="auto"/>
              <w:bottom w:val="single" w:sz="12" w:space="0" w:color="auto"/>
              <w:right w:val="single" w:sz="4" w:space="0" w:color="auto"/>
            </w:tcBorders>
            <w:shd w:val="clear" w:color="auto" w:fill="DED6E6"/>
            <w:vAlign w:val="center"/>
          </w:tcPr>
          <w:p w:rsidR="00641C66" w:rsidRPr="007261C6" w:rsidRDefault="00641C66" w:rsidP="00641C66">
            <w:pPr>
              <w:pStyle w:val="BPStandard"/>
              <w:spacing w:before="0" w:after="120" w:line="240" w:lineRule="auto"/>
              <w:jc w:val="left"/>
              <w:rPr>
                <w:rFonts w:ascii="Calibri" w:hAnsi="Calibri" w:cs="Calibri"/>
              </w:rPr>
            </w:pPr>
            <w:r w:rsidRPr="007261C6">
              <w:rPr>
                <w:rFonts w:ascii="Calibri" w:hAnsi="Calibri" w:cs="Calibri"/>
              </w:rPr>
              <w:t>Die Schülerinnen und Schüler können</w:t>
            </w:r>
          </w:p>
          <w:p w:rsidR="00641C66" w:rsidRPr="007261C6" w:rsidRDefault="00641C66" w:rsidP="00641C66">
            <w:pPr>
              <w:spacing w:after="120"/>
              <w:rPr>
                <w:rFonts w:ascii="Calibri" w:hAnsi="Calibri" w:cs="Calibri"/>
              </w:rPr>
            </w:pPr>
            <w:r w:rsidRPr="007261C6">
              <w:rPr>
                <w:rFonts w:ascii="Calibri" w:hAnsi="Calibri" w:cs="Calibri"/>
                <w:b/>
              </w:rPr>
              <w:t>3.2.6(4)</w:t>
            </w:r>
            <w:r w:rsidRPr="007261C6">
              <w:rPr>
                <w:rFonts w:ascii="Calibri" w:hAnsi="Calibri" w:cs="Calibri"/>
              </w:rPr>
              <w:t xml:space="preserve"> die Bedeutung der Feste und Festzeiten (Advent und Weihnachten, Passion und O</w:t>
            </w:r>
            <w:r w:rsidRPr="007261C6">
              <w:rPr>
                <w:rFonts w:ascii="Calibri" w:hAnsi="Calibri" w:cs="Calibri"/>
              </w:rPr>
              <w:t>s</w:t>
            </w:r>
            <w:r w:rsidRPr="007261C6">
              <w:rPr>
                <w:rFonts w:ascii="Calibri" w:hAnsi="Calibri" w:cs="Calibri"/>
              </w:rPr>
              <w:t>tern, Himmelfahrt und Pfingsten, Reformationstag) erläutern und sie in das Kirchenjahr einordnen</w:t>
            </w:r>
          </w:p>
          <w:p w:rsidR="00641C66" w:rsidRPr="007261C6" w:rsidRDefault="00641C66" w:rsidP="00641C66">
            <w:pPr>
              <w:spacing w:after="120"/>
              <w:rPr>
                <w:rFonts w:ascii="Calibri" w:hAnsi="Calibri" w:cs="Calibri"/>
              </w:rPr>
            </w:pPr>
            <w:r w:rsidRPr="007261C6">
              <w:rPr>
                <w:rFonts w:ascii="Calibri" w:hAnsi="Calibri" w:cs="Calibri"/>
                <w:b/>
              </w:rPr>
              <w:t>3.2.6(5)</w:t>
            </w:r>
            <w:r w:rsidRPr="007261C6">
              <w:rPr>
                <w:rFonts w:ascii="Calibri" w:hAnsi="Calibri" w:cs="Calibri"/>
              </w:rPr>
              <w:t xml:space="preserve"> Rituale, Andachten und (Schul-) Gottesdienste im Ki</w:t>
            </w:r>
            <w:r w:rsidRPr="007261C6">
              <w:rPr>
                <w:rFonts w:ascii="Calibri" w:hAnsi="Calibri" w:cs="Calibri"/>
              </w:rPr>
              <w:t>r</w:t>
            </w:r>
            <w:r w:rsidRPr="007261C6">
              <w:rPr>
                <w:rFonts w:ascii="Calibri" w:hAnsi="Calibri" w:cs="Calibri"/>
              </w:rPr>
              <w:t>chenjahr beziehungsweise Feste und Feiern im Jahreskreis mitpl</w:t>
            </w:r>
            <w:r w:rsidRPr="007261C6">
              <w:rPr>
                <w:rFonts w:ascii="Calibri" w:hAnsi="Calibri" w:cs="Calibri"/>
              </w:rPr>
              <w:t>a</w:t>
            </w:r>
            <w:r w:rsidRPr="007261C6">
              <w:rPr>
                <w:rFonts w:ascii="Calibri" w:hAnsi="Calibri" w:cs="Calibri"/>
              </w:rPr>
              <w:t>nen und mitgestalten</w:t>
            </w:r>
          </w:p>
          <w:p w:rsidR="00641C66" w:rsidRPr="007261C6" w:rsidRDefault="00641C66" w:rsidP="00641C66">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41C66" w:rsidRPr="007261C6" w:rsidRDefault="00641C66" w:rsidP="00641C66">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rsidR="00641C66" w:rsidRPr="0090451D" w:rsidRDefault="00641C66" w:rsidP="00641C66">
            <w:pPr>
              <w:pStyle w:val="BPStandard"/>
              <w:spacing w:before="0" w:after="120" w:line="240" w:lineRule="auto"/>
              <w:jc w:val="left"/>
              <w:rPr>
                <w:rFonts w:asciiTheme="minorHAnsi" w:hAnsiTheme="minorHAnsi"/>
              </w:rPr>
            </w:pPr>
            <w:r w:rsidRPr="0090451D">
              <w:rPr>
                <w:rFonts w:asciiTheme="minorHAnsi" w:hAnsiTheme="minorHAnsi"/>
              </w:rPr>
              <w:t>Die Schülerinnen und Schüler können</w:t>
            </w:r>
          </w:p>
          <w:p w:rsidR="00641C66" w:rsidRPr="0090451D" w:rsidRDefault="00641C66" w:rsidP="00641C66">
            <w:pPr>
              <w:pStyle w:val="BPStandard"/>
              <w:spacing w:before="0" w:after="120" w:line="240" w:lineRule="auto"/>
              <w:jc w:val="left"/>
              <w:rPr>
                <w:rFonts w:asciiTheme="minorHAnsi" w:hAnsiTheme="minorHAnsi"/>
              </w:rPr>
            </w:pPr>
            <w:r w:rsidRPr="0090451D">
              <w:rPr>
                <w:rFonts w:asciiTheme="minorHAnsi" w:hAnsiTheme="minorHAnsi"/>
                <w:b/>
              </w:rPr>
              <w:t>3.2.6</w:t>
            </w:r>
            <w:r>
              <w:rPr>
                <w:rFonts w:asciiTheme="minorHAnsi" w:hAnsiTheme="minorHAnsi"/>
                <w:b/>
              </w:rPr>
              <w:t>(</w:t>
            </w:r>
            <w:r w:rsidRPr="0090451D">
              <w:rPr>
                <w:rFonts w:asciiTheme="minorHAnsi" w:hAnsiTheme="minorHAnsi"/>
                <w:b/>
              </w:rPr>
              <w:t>4</w:t>
            </w:r>
            <w:r>
              <w:rPr>
                <w:rFonts w:asciiTheme="minorHAnsi" w:hAnsiTheme="minorHAnsi"/>
                <w:b/>
              </w:rPr>
              <w:t>)</w:t>
            </w:r>
            <w:r w:rsidRPr="0090451D">
              <w:rPr>
                <w:rFonts w:asciiTheme="minorHAnsi" w:hAnsiTheme="minorHAnsi"/>
              </w:rPr>
              <w:t xml:space="preserve"> Feste und Zeiten des Ki</w:t>
            </w:r>
            <w:r w:rsidRPr="0090451D">
              <w:rPr>
                <w:rFonts w:asciiTheme="minorHAnsi" w:hAnsiTheme="minorHAnsi"/>
              </w:rPr>
              <w:t>r</w:t>
            </w:r>
            <w:r w:rsidRPr="0090451D">
              <w:rPr>
                <w:rFonts w:asciiTheme="minorHAnsi" w:hAnsiTheme="minorHAnsi"/>
              </w:rPr>
              <w:t>chenjahres (Advent und Weihnac</w:t>
            </w:r>
            <w:r w:rsidRPr="0090451D">
              <w:rPr>
                <w:rFonts w:asciiTheme="minorHAnsi" w:hAnsiTheme="minorHAnsi"/>
              </w:rPr>
              <w:t>h</w:t>
            </w:r>
            <w:r w:rsidRPr="0090451D">
              <w:rPr>
                <w:rFonts w:asciiTheme="minorHAnsi" w:hAnsiTheme="minorHAnsi"/>
              </w:rPr>
              <w:t>ten, Passion und Ostern, Pfingsten, ausgewählte Heiligenfeste) auf bibl</w:t>
            </w:r>
            <w:r w:rsidRPr="0090451D">
              <w:rPr>
                <w:rFonts w:asciiTheme="minorHAnsi" w:hAnsiTheme="minorHAnsi"/>
              </w:rPr>
              <w:t>i</w:t>
            </w:r>
            <w:r w:rsidRPr="0090451D">
              <w:rPr>
                <w:rFonts w:asciiTheme="minorHAnsi" w:hAnsiTheme="minorHAnsi"/>
              </w:rPr>
              <w:t>sche Erzählungen, Legenden, Bilder oder Symbole beziehen</w:t>
            </w:r>
          </w:p>
          <w:p w:rsidR="00641C66" w:rsidRPr="0090451D" w:rsidRDefault="00641C66" w:rsidP="00641C66">
            <w:pPr>
              <w:pStyle w:val="BPStandard"/>
              <w:spacing w:before="0" w:after="120" w:line="240" w:lineRule="auto"/>
              <w:jc w:val="left"/>
              <w:rPr>
                <w:rFonts w:asciiTheme="minorHAnsi" w:hAnsiTheme="minorHAnsi"/>
              </w:rPr>
            </w:pPr>
            <w:r w:rsidRPr="0090451D">
              <w:rPr>
                <w:rFonts w:asciiTheme="minorHAnsi" w:hAnsiTheme="minorHAnsi"/>
                <w:b/>
              </w:rPr>
              <w:t>3.2.6</w:t>
            </w:r>
            <w:r>
              <w:rPr>
                <w:rFonts w:asciiTheme="minorHAnsi" w:hAnsiTheme="minorHAnsi"/>
                <w:b/>
              </w:rPr>
              <w:t>(</w:t>
            </w:r>
            <w:r w:rsidRPr="0090451D">
              <w:rPr>
                <w:rFonts w:asciiTheme="minorHAnsi" w:hAnsiTheme="minorHAnsi"/>
                <w:b/>
              </w:rPr>
              <w:t>6</w:t>
            </w:r>
            <w:r>
              <w:rPr>
                <w:rFonts w:asciiTheme="minorHAnsi" w:hAnsiTheme="minorHAnsi"/>
                <w:b/>
              </w:rPr>
              <w:t>)</w:t>
            </w:r>
            <w:r w:rsidRPr="0090451D">
              <w:rPr>
                <w:rFonts w:asciiTheme="minorHAnsi" w:hAnsiTheme="minorHAnsi"/>
              </w:rPr>
              <w:t xml:space="preserve"> religiös-spirituelle Angebote in der Schule reflektiert gestalten</w:t>
            </w:r>
          </w:p>
          <w:p w:rsidR="00641C66" w:rsidRPr="0090451D" w:rsidRDefault="00641C66" w:rsidP="00641C66">
            <w:pPr>
              <w:jc w:val="center"/>
              <w:rPr>
                <w:rFonts w:ascii="Calibri" w:eastAsia="Calibri" w:hAnsi="Calibri" w:cs="Calibri"/>
                <w:b/>
              </w:rPr>
            </w:pPr>
          </w:p>
        </w:tc>
      </w:tr>
      <w:tr w:rsidR="00641C66" w:rsidRPr="007261C6" w:rsidTr="00641C66">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641C66" w:rsidRPr="007261C6" w:rsidRDefault="00BA2A63" w:rsidP="00641C66">
            <w:pPr>
              <w:jc w:val="center"/>
              <w:rPr>
                <w:rFonts w:ascii="Calibri" w:eastAsia="Calibri" w:hAnsi="Calibri" w:cs="Calibri"/>
                <w:b/>
              </w:rPr>
            </w:pPr>
            <w:r>
              <w:rPr>
                <w:rFonts w:ascii="Calibri" w:eastAsia="Calibri" w:hAnsi="Calibri" w:cs="Calibri"/>
                <w:b/>
              </w:rPr>
              <w:t>K</w:t>
            </w:r>
            <w:r w:rsidR="00641C66" w:rsidRPr="007261C6">
              <w:rPr>
                <w:rFonts w:ascii="Calibri" w:eastAsia="Calibri" w:hAnsi="Calibri" w:cs="Calibri"/>
                <w:b/>
              </w:rPr>
              <w:t>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41C66" w:rsidRPr="007261C6" w:rsidRDefault="00641C66" w:rsidP="00641C66">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641C66" w:rsidRPr="007261C6" w:rsidRDefault="00641C66" w:rsidP="00641C66">
            <w:pPr>
              <w:jc w:val="center"/>
              <w:rPr>
                <w:rFonts w:ascii="Calibri" w:eastAsia="Calibri" w:hAnsi="Calibri" w:cs="Calibri"/>
                <w:b/>
              </w:rPr>
            </w:pPr>
            <w:r w:rsidRPr="007261C6">
              <w:rPr>
                <w:rFonts w:ascii="Calibri" w:eastAsia="Calibri" w:hAnsi="Calibri" w:cs="Calibri"/>
                <w:b/>
              </w:rPr>
              <w:t>Evangelischer Blickwinkel</w:t>
            </w:r>
          </w:p>
        </w:tc>
      </w:tr>
      <w:tr w:rsidR="00641C66" w:rsidRPr="007261C6" w:rsidTr="00641C66">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641C66" w:rsidRPr="00B5320A" w:rsidRDefault="00B5320A" w:rsidP="00641C66">
            <w:pPr>
              <w:rPr>
                <w:rFonts w:ascii="Calibri" w:eastAsia="Calibri" w:hAnsi="Calibri" w:cs="Calibri"/>
                <w:bCs/>
                <w:i/>
                <w:iCs/>
              </w:rPr>
            </w:pPr>
            <w:r w:rsidRPr="00B5320A">
              <w:rPr>
                <w:rFonts w:ascii="Calibri" w:eastAsia="Calibri" w:hAnsi="Calibri" w:cs="Calibri"/>
                <w:bCs/>
                <w:i/>
                <w:iCs/>
              </w:rPr>
              <w:t>Religiöse Ausdrucksformen von Advent und Weihnachten kenne</w:t>
            </w:r>
            <w:r w:rsidRPr="00B5320A">
              <w:rPr>
                <w:rFonts w:ascii="Calibri" w:eastAsia="Calibri" w:hAnsi="Calibri" w:cs="Calibri"/>
                <w:bCs/>
                <w:i/>
                <w:iCs/>
              </w:rPr>
              <w:t>n</w:t>
            </w:r>
            <w:r w:rsidRPr="00B5320A">
              <w:rPr>
                <w:rFonts w:ascii="Calibri" w:eastAsia="Calibri" w:hAnsi="Calibri" w:cs="Calibri"/>
                <w:bCs/>
                <w:i/>
                <w:iCs/>
              </w:rPr>
              <w:t>lernen und gestalten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41C66" w:rsidRPr="007261C6" w:rsidRDefault="00B5320A" w:rsidP="00641C66">
            <w:pPr>
              <w:jc w:val="center"/>
              <w:rPr>
                <w:rFonts w:ascii="Calibri" w:eastAsia="Calibri" w:hAnsi="Calibri" w:cs="Calibri"/>
                <w:b/>
              </w:rPr>
            </w:pPr>
            <w:r>
              <w:rPr>
                <w:rFonts w:ascii="Calibri" w:hAnsi="Calibri" w:cs="Calibri"/>
                <w:b/>
              </w:rPr>
              <w:t>Menschwerdung Gottes in Festen feiern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rsidR="00641C66" w:rsidRPr="007261C6" w:rsidRDefault="00641C66" w:rsidP="00641C66">
            <w:pPr>
              <w:rPr>
                <w:rFonts w:ascii="Calibri" w:eastAsia="Calibri" w:hAnsi="Calibri" w:cs="Calibri"/>
                <w:b/>
              </w:rPr>
            </w:pPr>
            <w:r w:rsidRPr="007261C6">
              <w:rPr>
                <w:rFonts w:ascii="Calibri" w:hAnsi="Calibri" w:cs="Calibri"/>
                <w:i/>
              </w:rPr>
              <w:t xml:space="preserve">Den Zusammenhang zwischen Jesu Leben und </w:t>
            </w:r>
            <w:r w:rsidR="00C121AA">
              <w:rPr>
                <w:rFonts w:ascii="Calibri" w:hAnsi="Calibri" w:cs="Calibri"/>
                <w:i/>
              </w:rPr>
              <w:t>den Festen des Kirche</w:t>
            </w:r>
            <w:r w:rsidR="00F75A1C">
              <w:rPr>
                <w:rFonts w:ascii="Calibri" w:hAnsi="Calibri" w:cs="Calibri"/>
                <w:i/>
              </w:rPr>
              <w:t>n</w:t>
            </w:r>
            <w:r w:rsidR="00C121AA">
              <w:rPr>
                <w:rFonts w:ascii="Calibri" w:hAnsi="Calibri" w:cs="Calibri"/>
                <w:i/>
              </w:rPr>
              <w:t>jahres</w:t>
            </w:r>
            <w:r w:rsidRPr="007261C6">
              <w:rPr>
                <w:rFonts w:ascii="Calibri" w:hAnsi="Calibri" w:cs="Calibri"/>
                <w:i/>
              </w:rPr>
              <w:t xml:space="preserve"> aufzeigen</w:t>
            </w:r>
          </w:p>
        </w:tc>
      </w:tr>
      <w:tr w:rsidR="00641C66" w:rsidRPr="007261C6" w:rsidTr="00641C66">
        <w:trPr>
          <w:trHeight w:val="2964"/>
        </w:trPr>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641C66" w:rsidRPr="00D759C7" w:rsidRDefault="00641C66" w:rsidP="00641C66">
            <w:pPr>
              <w:jc w:val="center"/>
              <w:rPr>
                <w:rFonts w:ascii="Calibri" w:eastAsia="Calibri" w:hAnsi="Calibri" w:cs="Calibri"/>
                <w:b/>
              </w:rPr>
            </w:pPr>
            <w:r w:rsidRPr="00D759C7">
              <w:rPr>
                <w:rFonts w:ascii="Calibri" w:eastAsia="Calibri" w:hAnsi="Calibri" w:cs="Calibri"/>
                <w:b/>
              </w:rPr>
              <w:t>Prozessbezogene Kompetenzen (pbK)</w:t>
            </w:r>
          </w:p>
          <w:p w:rsidR="00641C66" w:rsidRPr="00D759C7" w:rsidRDefault="00641C66" w:rsidP="00641C66">
            <w:pPr>
              <w:jc w:val="center"/>
              <w:rPr>
                <w:rFonts w:ascii="Calibri" w:eastAsia="Calibri" w:hAnsi="Calibri" w:cs="Calibri"/>
                <w:b/>
              </w:rPr>
            </w:pPr>
            <w:r w:rsidRPr="00D759C7">
              <w:rPr>
                <w:rFonts w:ascii="Calibri" w:eastAsia="Calibri" w:hAnsi="Calibri" w:cs="Calibri"/>
                <w:b/>
              </w:rPr>
              <w:t>Schülerinnen und Schüler können</w:t>
            </w:r>
          </w:p>
          <w:p w:rsidR="00641C66" w:rsidRPr="00D759C7" w:rsidRDefault="00641C66" w:rsidP="00641C66">
            <w:pPr>
              <w:shd w:val="clear" w:color="auto" w:fill="DED6E6"/>
              <w:rPr>
                <w:rFonts w:ascii="Calibri" w:hAnsi="Calibri" w:cs="Calibri"/>
              </w:rPr>
            </w:pPr>
            <w:r w:rsidRPr="00D759C7">
              <w:rPr>
                <w:rFonts w:ascii="Calibri" w:hAnsi="Calibri" w:cs="Calibri"/>
                <w:b/>
              </w:rPr>
              <w:t>2.1.1</w:t>
            </w:r>
            <w:r w:rsidRPr="00D759C7">
              <w:rPr>
                <w:rFonts w:ascii="Calibri" w:hAnsi="Calibri" w:cs="Calibri"/>
              </w:rPr>
              <w:t xml:space="preserve"> wahrnehmen und beschreiben, wo sie religiösen Spuren, Ausdrucksformen gelebten Glaubens und religiösen Fragestellungen in ihrem Leben begegnen</w:t>
            </w:r>
          </w:p>
          <w:p w:rsidR="00641C66" w:rsidRPr="00D759C7" w:rsidRDefault="00641C66" w:rsidP="00641C66">
            <w:pPr>
              <w:shd w:val="clear" w:color="auto" w:fill="DED6E6"/>
              <w:rPr>
                <w:rFonts w:ascii="Calibri" w:hAnsi="Calibri" w:cs="Calibri"/>
              </w:rPr>
            </w:pPr>
            <w:r w:rsidRPr="00D759C7">
              <w:rPr>
                <w:rFonts w:ascii="Calibri" w:hAnsi="Calibri" w:cs="Calibri"/>
                <w:b/>
                <w:bCs/>
              </w:rPr>
              <w:t>2.2.3</w:t>
            </w:r>
            <w:r w:rsidRPr="00D759C7">
              <w:rPr>
                <w:rFonts w:ascii="Calibri" w:hAnsi="Calibri" w:cs="Calibri"/>
              </w:rPr>
              <w:t xml:space="preserve"> Texte religiöser Überlieferung inhaltlich wiedergeben und Deutungen formulieren </w:t>
            </w:r>
          </w:p>
          <w:p w:rsidR="00641C66" w:rsidRPr="00D759C7" w:rsidRDefault="00641C66" w:rsidP="00641C66">
            <w:pPr>
              <w:shd w:val="clear" w:color="auto" w:fill="DED6E6"/>
              <w:rPr>
                <w:rFonts w:ascii="Calibri" w:hAnsi="Calibri" w:cs="Calibri"/>
              </w:rPr>
            </w:pPr>
            <w:r w:rsidRPr="00D759C7">
              <w:rPr>
                <w:rFonts w:ascii="Calibri" w:hAnsi="Calibri" w:cs="Calibri"/>
                <w:b/>
              </w:rPr>
              <w:t>2.4.1</w:t>
            </w:r>
            <w:r w:rsidRPr="00D759C7">
              <w:rPr>
                <w:rFonts w:ascii="Calibri" w:hAnsi="Calibri" w:cs="Calibri"/>
              </w:rPr>
              <w:t xml:space="preserve"> eigene Gedanken, Gefühle und Sicht- beziehungsweise Verhaltensweisen ausdrücken und in Beziehung setzen zu denen anderer Kinder in der Lerngruppe</w:t>
            </w:r>
          </w:p>
          <w:p w:rsidR="00641C66" w:rsidRPr="00D759C7" w:rsidRDefault="00641C66" w:rsidP="00641C66">
            <w:pPr>
              <w:shd w:val="clear" w:color="auto" w:fill="FFFFA3"/>
              <w:rPr>
                <w:rFonts w:ascii="Calibri" w:eastAsia="Calibri" w:hAnsi="Calibri" w:cs="Calibri"/>
                <w:b/>
                <w:color w:val="DED6E6"/>
              </w:rPr>
            </w:pPr>
            <w:r w:rsidRPr="00D759C7">
              <w:rPr>
                <w:rFonts w:ascii="Calibri" w:eastAsia="Calibri" w:hAnsi="Calibri" w:cs="Calibri"/>
                <w:b/>
              </w:rPr>
              <w:t>2.1.1</w:t>
            </w:r>
            <w:r w:rsidRPr="00D759C7">
              <w:rPr>
                <w:rFonts w:ascii="Calibri" w:eastAsia="Calibri" w:hAnsi="Calibri" w:cs="Calibri"/>
              </w:rPr>
              <w:t xml:space="preserve"> Spuren des Christentums und anderer Religionen in der persönlichen Lebenswelt entdecken</w:t>
            </w:r>
          </w:p>
          <w:p w:rsidR="00641C66" w:rsidRDefault="00641C66" w:rsidP="00641C66">
            <w:pPr>
              <w:pStyle w:val="BPStandard"/>
              <w:shd w:val="clear" w:color="auto" w:fill="FFFFA3"/>
              <w:spacing w:before="0" w:after="0" w:line="240" w:lineRule="auto"/>
              <w:jc w:val="left"/>
              <w:rPr>
                <w:rFonts w:ascii="Calibri" w:hAnsi="Calibri" w:cs="Calibri"/>
              </w:rPr>
            </w:pPr>
            <w:r w:rsidRPr="00D759C7">
              <w:rPr>
                <w:rFonts w:ascii="Calibri" w:hAnsi="Calibri" w:cs="Calibri"/>
                <w:b/>
              </w:rPr>
              <w:t xml:space="preserve">2.5.2 </w:t>
            </w:r>
            <w:r w:rsidRPr="00D759C7">
              <w:rPr>
                <w:rFonts w:ascii="Calibri" w:hAnsi="Calibri" w:cs="Calibri"/>
              </w:rPr>
              <w:t>religiöse Ausdrucksformen reflektiert gestalten</w:t>
            </w:r>
          </w:p>
          <w:p w:rsidR="00641C66" w:rsidRPr="00554FD9" w:rsidRDefault="00641C66" w:rsidP="00641C66">
            <w:pPr>
              <w:pStyle w:val="BPStandard"/>
              <w:shd w:val="clear" w:color="auto" w:fill="FFFFA3"/>
              <w:spacing w:before="0" w:after="0" w:line="240" w:lineRule="auto"/>
              <w:jc w:val="left"/>
              <w:rPr>
                <w:rFonts w:ascii="Calibri" w:hAnsi="Calibri" w:cs="Calibri"/>
              </w:rPr>
            </w:pPr>
            <w:r w:rsidRPr="00554FD9">
              <w:rPr>
                <w:rFonts w:ascii="Calibri" w:hAnsi="Calibri" w:cs="Calibri"/>
                <w:b/>
              </w:rPr>
              <w:t xml:space="preserve">2.4.2 </w:t>
            </w:r>
            <w:r w:rsidRPr="00554FD9">
              <w:rPr>
                <w:rFonts w:ascii="Calibri" w:hAnsi="Calibri" w:cs="Calibri"/>
              </w:rPr>
              <w:t>sich in Gedanken, Gefühle, Sicht- und Verhaltensweisen anderer hineinversetzen und dadurch die eigene Perspektive erweitern</w:t>
            </w:r>
          </w:p>
          <w:p w:rsidR="00641C66" w:rsidRPr="00554FD9" w:rsidRDefault="00641C66" w:rsidP="00641C66">
            <w:pPr>
              <w:pStyle w:val="BPStandard"/>
              <w:shd w:val="clear" w:color="auto" w:fill="FFFFA3"/>
              <w:spacing w:before="0" w:after="0" w:line="240" w:lineRule="auto"/>
              <w:jc w:val="left"/>
              <w:rPr>
                <w:rFonts w:ascii="Calibri" w:hAnsi="Calibri" w:cs="Calibri"/>
              </w:rPr>
            </w:pPr>
            <w:r w:rsidRPr="00554FD9">
              <w:rPr>
                <w:rFonts w:ascii="Calibri" w:hAnsi="Calibri" w:cs="Calibri"/>
                <w:b/>
              </w:rPr>
              <w:t xml:space="preserve">2.4.3 </w:t>
            </w:r>
            <w:r w:rsidRPr="00554FD9">
              <w:rPr>
                <w:rFonts w:ascii="Calibri" w:hAnsi="Calibri" w:cs="Calibri"/>
              </w:rPr>
              <w:t>erworbene Kenntnisse zu religiösen und ethischen Fragen verständlich erklären und im Dialog arg</w:t>
            </w:r>
            <w:r w:rsidRPr="00554FD9">
              <w:rPr>
                <w:rFonts w:ascii="Calibri" w:hAnsi="Calibri" w:cs="Calibri"/>
              </w:rPr>
              <w:t>u</w:t>
            </w:r>
            <w:r w:rsidRPr="00554FD9">
              <w:rPr>
                <w:rFonts w:ascii="Calibri" w:hAnsi="Calibri" w:cs="Calibri"/>
              </w:rPr>
              <w:t>mentativ verwenden</w:t>
            </w:r>
          </w:p>
          <w:p w:rsidR="00641C66" w:rsidRPr="00C601E7" w:rsidRDefault="00641C66" w:rsidP="00C601E7">
            <w:pPr>
              <w:pStyle w:val="BPStandard"/>
              <w:shd w:val="clear" w:color="auto" w:fill="FFFFA3"/>
              <w:spacing w:before="0" w:after="0" w:line="240" w:lineRule="auto"/>
              <w:jc w:val="left"/>
              <w:rPr>
                <w:rFonts w:ascii="Calibri" w:hAnsi="Calibri" w:cs="Calibri"/>
              </w:rPr>
            </w:pPr>
            <w:r w:rsidRPr="00554FD9">
              <w:rPr>
                <w:rFonts w:ascii="Calibri" w:hAnsi="Calibri" w:cs="Calibri"/>
                <w:b/>
              </w:rPr>
              <w:t>2.5.1</w:t>
            </w:r>
            <w:r w:rsidRPr="00554FD9">
              <w:rPr>
                <w:rFonts w:ascii="Calibri" w:hAnsi="Calibri" w:cs="Calibri"/>
              </w:rPr>
              <w:t xml:space="preserve"> Erkenntnisse aus Gelerntem kreativ ausdrücken </w:t>
            </w:r>
          </w:p>
        </w:tc>
      </w:tr>
    </w:tbl>
    <w:p w:rsidR="001D5D5A" w:rsidRDefault="001D5D5A">
      <w:pPr>
        <w:rPr>
          <w:rFonts w:ascii="Calibri" w:hAnsi="Calibri" w:cs="Calibri"/>
        </w:rPr>
      </w:pPr>
    </w:p>
    <w:p w:rsidR="001D5D5A" w:rsidRPr="007261C6" w:rsidRDefault="001D5D5A">
      <w:pPr>
        <w:rPr>
          <w:rFonts w:ascii="Calibri" w:hAnsi="Calibri" w:cs="Calibri"/>
        </w:rPr>
      </w:pPr>
    </w:p>
    <w:tbl>
      <w:tblPr>
        <w:tblpPr w:leftFromText="141" w:rightFromText="141" w:vertAnchor="text" w:horzAnchor="margin" w:tblpY="28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641C66" w:rsidRPr="007261C6"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641C66" w:rsidRPr="007261C6" w:rsidRDefault="00641C66" w:rsidP="00641C66">
            <w:pPr>
              <w:jc w:val="center"/>
              <w:rPr>
                <w:rFonts w:ascii="Calibri" w:eastAsia="Calibri" w:hAnsi="Calibri" w:cs="Calibri"/>
                <w:b/>
              </w:rPr>
            </w:pPr>
            <w:r>
              <w:rPr>
                <w:rFonts w:ascii="Calibri" w:hAnsi="Calibri" w:cs="Calibri"/>
                <w:b/>
                <w:sz w:val="28"/>
                <w:szCs w:val="32"/>
              </w:rPr>
              <w:t>UE</w:t>
            </w:r>
            <w:r w:rsidRPr="007261C6">
              <w:rPr>
                <w:rFonts w:ascii="Calibri" w:hAnsi="Calibri" w:cs="Calibri"/>
                <w:b/>
                <w:sz w:val="28"/>
                <w:szCs w:val="32"/>
              </w:rPr>
              <w:t xml:space="preserve"> 4: </w:t>
            </w:r>
            <w:bookmarkStart w:id="2" w:name="_Toc477427707"/>
            <w:r w:rsidR="00CE069D">
              <w:rPr>
                <w:rFonts w:ascii="Calibri" w:hAnsi="Calibri" w:cs="Calibri"/>
                <w:b/>
                <w:sz w:val="28"/>
                <w:szCs w:val="32"/>
              </w:rPr>
              <w:t>Leben in einer vielfältigen Welt</w:t>
            </w:r>
            <w:r w:rsidRPr="007261C6">
              <w:rPr>
                <w:rFonts w:ascii="Calibri" w:hAnsi="Calibri" w:cs="Calibri"/>
                <w:b/>
                <w:sz w:val="28"/>
                <w:szCs w:val="32"/>
              </w:rPr>
              <w:t xml:space="preserve"> </w:t>
            </w:r>
            <w:bookmarkEnd w:id="2"/>
            <w:r w:rsidRPr="007261C6">
              <w:rPr>
                <w:rFonts w:ascii="Calibri" w:hAnsi="Calibri" w:cs="Calibri"/>
                <w:b/>
                <w:sz w:val="28"/>
                <w:szCs w:val="32"/>
              </w:rPr>
              <w:t>(8 h)</w:t>
            </w:r>
          </w:p>
        </w:tc>
      </w:tr>
      <w:tr w:rsidR="00641C66" w:rsidRPr="007261C6"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641C66" w:rsidRPr="007261C6" w:rsidRDefault="00641C66" w:rsidP="00641C66">
            <w:pPr>
              <w:pStyle w:val="bcTab"/>
              <w:jc w:val="left"/>
              <w:rPr>
                <w:rFonts w:ascii="Calibri" w:hAnsi="Calibri" w:cs="Calibri"/>
                <w:sz w:val="22"/>
              </w:rPr>
            </w:pPr>
            <w:r w:rsidRPr="007261C6">
              <w:rPr>
                <w:rFonts w:ascii="Calibri" w:hAnsi="Calibri" w:cs="Calibri"/>
                <w:sz w:val="22"/>
              </w:rPr>
              <w:t>Impulsfragen für das Gespräch im Vorbereitungsteam</w:t>
            </w:r>
          </w:p>
          <w:p w:rsidR="00641C66" w:rsidRPr="007261C6" w:rsidRDefault="00641C66" w:rsidP="00641C66">
            <w:pPr>
              <w:pStyle w:val="bcTab"/>
              <w:numPr>
                <w:ilvl w:val="0"/>
                <w:numId w:val="4"/>
              </w:numPr>
              <w:jc w:val="left"/>
              <w:rPr>
                <w:rFonts w:ascii="Calibri" w:eastAsiaTheme="minorEastAsia" w:hAnsi="Calibri" w:cs="Calibri"/>
                <w:b w:val="0"/>
                <w:sz w:val="18"/>
                <w:szCs w:val="18"/>
              </w:rPr>
            </w:pPr>
            <w:r w:rsidRPr="007261C6">
              <w:rPr>
                <w:rFonts w:ascii="Calibri" w:eastAsiaTheme="minorEastAsia" w:hAnsi="Calibri" w:cs="Calibri"/>
                <w:b w:val="0"/>
                <w:sz w:val="18"/>
                <w:szCs w:val="18"/>
              </w:rPr>
              <w:t xml:space="preserve">Was bedeutet Fremdsein? Wie fühlt sich das an? </w:t>
            </w:r>
          </w:p>
          <w:p w:rsidR="00641C66" w:rsidRPr="007261C6" w:rsidRDefault="00641C66" w:rsidP="00641C66">
            <w:pPr>
              <w:pStyle w:val="bcTab"/>
              <w:numPr>
                <w:ilvl w:val="0"/>
                <w:numId w:val="4"/>
              </w:numPr>
              <w:jc w:val="left"/>
              <w:rPr>
                <w:rFonts w:ascii="Calibri" w:eastAsiaTheme="minorEastAsia" w:hAnsi="Calibri" w:cs="Calibri"/>
                <w:b w:val="0"/>
                <w:sz w:val="18"/>
                <w:szCs w:val="18"/>
              </w:rPr>
            </w:pPr>
            <w:r w:rsidRPr="007261C6">
              <w:rPr>
                <w:rFonts w:ascii="Calibri" w:eastAsiaTheme="minorEastAsia" w:hAnsi="Calibri" w:cs="Calibri"/>
                <w:b w:val="0"/>
                <w:sz w:val="18"/>
                <w:szCs w:val="18"/>
              </w:rPr>
              <w:t>In welchen Situationen fühle ich mich fremd?</w:t>
            </w:r>
          </w:p>
          <w:p w:rsidR="00641C66" w:rsidRPr="007261C6" w:rsidRDefault="008B350E" w:rsidP="00641C66">
            <w:pPr>
              <w:pStyle w:val="bcTab"/>
              <w:numPr>
                <w:ilvl w:val="0"/>
                <w:numId w:val="4"/>
              </w:numPr>
              <w:jc w:val="left"/>
              <w:rPr>
                <w:rFonts w:ascii="Calibri" w:eastAsiaTheme="minorEastAsia" w:hAnsi="Calibri" w:cs="Calibri"/>
                <w:b w:val="0"/>
                <w:sz w:val="18"/>
                <w:szCs w:val="18"/>
              </w:rPr>
            </w:pPr>
            <w:r>
              <w:rPr>
                <w:rFonts w:ascii="Calibri" w:eastAsiaTheme="minorEastAsia" w:hAnsi="Calibri" w:cs="Calibri"/>
                <w:b w:val="0"/>
                <w:sz w:val="18"/>
                <w:szCs w:val="18"/>
              </w:rPr>
              <w:t>Was weiß ich über das Leben von Kindern in anderen Ländern</w:t>
            </w:r>
            <w:r w:rsidR="00641C66" w:rsidRPr="007261C6">
              <w:rPr>
                <w:rFonts w:ascii="Calibri" w:eastAsiaTheme="minorEastAsia" w:hAnsi="Calibri" w:cs="Calibri"/>
                <w:b w:val="0"/>
                <w:sz w:val="18"/>
                <w:szCs w:val="18"/>
              </w:rPr>
              <w:t>?</w:t>
            </w:r>
          </w:p>
          <w:p w:rsidR="00641C66" w:rsidRDefault="00A71929" w:rsidP="00681C09">
            <w:pPr>
              <w:pStyle w:val="bcTab"/>
              <w:numPr>
                <w:ilvl w:val="0"/>
                <w:numId w:val="4"/>
              </w:numPr>
              <w:jc w:val="left"/>
              <w:rPr>
                <w:rFonts w:ascii="Calibri" w:eastAsiaTheme="minorEastAsia" w:hAnsi="Calibri" w:cs="Calibri"/>
                <w:b w:val="0"/>
                <w:sz w:val="18"/>
                <w:szCs w:val="18"/>
              </w:rPr>
            </w:pPr>
            <w:r>
              <w:rPr>
                <w:rFonts w:ascii="Calibri" w:eastAsiaTheme="minorEastAsia" w:hAnsi="Calibri" w:cs="Calibri"/>
                <w:b w:val="0"/>
                <w:sz w:val="18"/>
                <w:szCs w:val="18"/>
              </w:rPr>
              <w:t xml:space="preserve">Was weiß ich über das Leben Geflüchteter in </w:t>
            </w:r>
            <w:r w:rsidR="00D042C5">
              <w:rPr>
                <w:rFonts w:ascii="Calibri" w:eastAsiaTheme="minorEastAsia" w:hAnsi="Calibri" w:cs="Calibri"/>
                <w:b w:val="0"/>
                <w:sz w:val="18"/>
                <w:szCs w:val="18"/>
              </w:rPr>
              <w:t>Deutschland?</w:t>
            </w:r>
          </w:p>
          <w:p w:rsidR="00000B56" w:rsidRPr="007261C6" w:rsidRDefault="00000B56" w:rsidP="00681C09">
            <w:pPr>
              <w:pStyle w:val="bcTab"/>
              <w:numPr>
                <w:ilvl w:val="0"/>
                <w:numId w:val="4"/>
              </w:numPr>
              <w:jc w:val="left"/>
              <w:rPr>
                <w:rFonts w:ascii="Calibri" w:eastAsiaTheme="minorEastAsia" w:hAnsi="Calibri" w:cs="Calibri"/>
                <w:b w:val="0"/>
                <w:sz w:val="18"/>
                <w:szCs w:val="18"/>
              </w:rPr>
            </w:pPr>
            <w:r>
              <w:rPr>
                <w:rFonts w:ascii="Calibri" w:eastAsiaTheme="minorEastAsia" w:hAnsi="Calibri" w:cs="Calibri"/>
                <w:b w:val="0"/>
                <w:sz w:val="18"/>
                <w:szCs w:val="18"/>
              </w:rPr>
              <w:t>Wie gehe ich mit Vielfalt und Komplexität in unserer Gesellschaft um?</w:t>
            </w:r>
          </w:p>
        </w:tc>
      </w:tr>
      <w:tr w:rsidR="00641C66" w:rsidRPr="007261C6" w:rsidTr="00641C66">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rsidR="00641C66" w:rsidRPr="007261C6" w:rsidRDefault="00641C66" w:rsidP="00641C66">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rsidR="00641C66" w:rsidRPr="007261C6" w:rsidRDefault="00641C66" w:rsidP="00641C66">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rsidR="00641C66" w:rsidRPr="007261C6" w:rsidRDefault="00641C66" w:rsidP="00641C66">
            <w:pPr>
              <w:jc w:val="center"/>
              <w:rPr>
                <w:rFonts w:ascii="Calibri" w:eastAsia="Calibri" w:hAnsi="Calibri" w:cs="Calibri"/>
                <w:b/>
              </w:rPr>
            </w:pPr>
            <w:r w:rsidRPr="007261C6">
              <w:rPr>
                <w:rFonts w:ascii="Calibri" w:eastAsia="Calibri" w:hAnsi="Calibri" w:cs="Calibri"/>
                <w:b/>
              </w:rPr>
              <w:t>Inhaltsbezogene Kompetenzen k</w:t>
            </w:r>
            <w:r w:rsidRPr="007261C6">
              <w:rPr>
                <w:rFonts w:ascii="Calibri" w:eastAsia="Calibri" w:hAnsi="Calibri" w:cs="Calibri"/>
                <w:b/>
              </w:rPr>
              <w:t>a</w:t>
            </w:r>
            <w:r w:rsidRPr="007261C6">
              <w:rPr>
                <w:rFonts w:ascii="Calibri" w:eastAsia="Calibri" w:hAnsi="Calibri" w:cs="Calibri"/>
                <w:b/>
              </w:rPr>
              <w:t>tholisch</w:t>
            </w:r>
          </w:p>
        </w:tc>
      </w:tr>
      <w:tr w:rsidR="00641C66" w:rsidRPr="00E34CAA" w:rsidTr="00641C66">
        <w:tc>
          <w:tcPr>
            <w:tcW w:w="2972" w:type="dxa"/>
            <w:tcBorders>
              <w:top w:val="single" w:sz="12" w:space="0" w:color="auto"/>
              <w:left w:val="single" w:sz="4" w:space="0" w:color="auto"/>
              <w:bottom w:val="single" w:sz="12" w:space="0" w:color="auto"/>
              <w:right w:val="single" w:sz="4" w:space="0" w:color="auto"/>
            </w:tcBorders>
            <w:shd w:val="clear" w:color="auto" w:fill="DED6E6"/>
          </w:tcPr>
          <w:p w:rsidR="00641C66" w:rsidRPr="00C50F8A" w:rsidRDefault="00641C66" w:rsidP="00641C66">
            <w:pPr>
              <w:pStyle w:val="BPStandard"/>
              <w:spacing w:before="0" w:after="120" w:line="240" w:lineRule="auto"/>
              <w:jc w:val="left"/>
              <w:rPr>
                <w:rFonts w:ascii="Calibri" w:hAnsi="Calibri" w:cs="Calibri"/>
                <w:szCs w:val="22"/>
              </w:rPr>
            </w:pPr>
            <w:r w:rsidRPr="00C50F8A">
              <w:rPr>
                <w:rFonts w:ascii="Calibri" w:hAnsi="Calibri" w:cs="Calibri"/>
                <w:szCs w:val="22"/>
              </w:rPr>
              <w:t xml:space="preserve">Die Schülerinnen und Schüler </w:t>
            </w:r>
            <w:r w:rsidRPr="00C50F8A">
              <w:rPr>
                <w:rFonts w:ascii="Calibri" w:hAnsi="Calibri" w:cs="Calibri"/>
                <w:szCs w:val="22"/>
              </w:rPr>
              <w:lastRenderedPageBreak/>
              <w:t>können</w:t>
            </w:r>
          </w:p>
          <w:p w:rsidR="00641C66" w:rsidRPr="00C50F8A" w:rsidRDefault="00641C66" w:rsidP="00641C66">
            <w:pPr>
              <w:spacing w:after="120"/>
              <w:rPr>
                <w:rFonts w:ascii="Calibri" w:eastAsia="Calibri" w:hAnsi="Calibri" w:cs="Calibri"/>
              </w:rPr>
            </w:pPr>
            <w:r w:rsidRPr="00C50F8A">
              <w:rPr>
                <w:rFonts w:ascii="Calibri" w:eastAsia="Calibri" w:hAnsi="Calibri" w:cs="Calibri"/>
                <w:b/>
                <w:bCs/>
              </w:rPr>
              <w:t>3.2.1(4)</w:t>
            </w:r>
            <w:r w:rsidRPr="00C50F8A">
              <w:rPr>
                <w:rFonts w:ascii="Calibri" w:eastAsia="Calibri" w:hAnsi="Calibri" w:cs="Calibri"/>
              </w:rPr>
              <w:t xml:space="preserve"> Bedingungen für ein gelingendes Miteinander erlä</w:t>
            </w:r>
            <w:r w:rsidRPr="00C50F8A">
              <w:rPr>
                <w:rFonts w:ascii="Calibri" w:eastAsia="Calibri" w:hAnsi="Calibri" w:cs="Calibri"/>
              </w:rPr>
              <w:t>u</w:t>
            </w:r>
            <w:r w:rsidRPr="00C50F8A">
              <w:rPr>
                <w:rFonts w:ascii="Calibri" w:eastAsia="Calibri" w:hAnsi="Calibri" w:cs="Calibri"/>
              </w:rPr>
              <w:t>tern</w:t>
            </w:r>
          </w:p>
          <w:p w:rsidR="00641C66" w:rsidRPr="00C50F8A" w:rsidRDefault="00641C66" w:rsidP="00641C66">
            <w:pPr>
              <w:spacing w:after="120"/>
              <w:rPr>
                <w:rFonts w:ascii="Calibri" w:eastAsia="Calibri" w:hAnsi="Calibri" w:cs="Calibri"/>
                <w:szCs w:val="22"/>
              </w:rPr>
            </w:pPr>
            <w:r w:rsidRPr="00C50F8A">
              <w:rPr>
                <w:rFonts w:ascii="Calibri" w:eastAsia="Calibri" w:hAnsi="Calibri" w:cs="Calibri"/>
                <w:b/>
                <w:szCs w:val="22"/>
              </w:rPr>
              <w:t>3.2.2(1)</w:t>
            </w:r>
            <w:r w:rsidRPr="00C50F8A">
              <w:rPr>
                <w:rFonts w:ascii="Calibri" w:eastAsia="Calibri" w:hAnsi="Calibri" w:cs="Calibri"/>
                <w:szCs w:val="22"/>
              </w:rPr>
              <w:t xml:space="preserve"> unterschiedliche Leben</w:t>
            </w:r>
            <w:r w:rsidRPr="00C50F8A">
              <w:rPr>
                <w:rFonts w:ascii="Calibri" w:eastAsia="Calibri" w:hAnsi="Calibri" w:cs="Calibri"/>
                <w:szCs w:val="22"/>
              </w:rPr>
              <w:t>s</w:t>
            </w:r>
            <w:r w:rsidRPr="00C50F8A">
              <w:rPr>
                <w:rFonts w:ascii="Calibri" w:eastAsia="Calibri" w:hAnsi="Calibri" w:cs="Calibri"/>
                <w:szCs w:val="22"/>
              </w:rPr>
              <w:t>bedingungen von Kindern in ihrer Umgebung und in der Welt da</w:t>
            </w:r>
            <w:r w:rsidRPr="00C50F8A">
              <w:rPr>
                <w:rFonts w:ascii="Calibri" w:eastAsia="Calibri" w:hAnsi="Calibri" w:cs="Calibri"/>
                <w:szCs w:val="22"/>
              </w:rPr>
              <w:t>r</w:t>
            </w:r>
            <w:r w:rsidRPr="00C50F8A">
              <w:rPr>
                <w:rFonts w:ascii="Calibri" w:eastAsia="Calibri" w:hAnsi="Calibri" w:cs="Calibri"/>
                <w:szCs w:val="22"/>
              </w:rPr>
              <w:t>stellen</w:t>
            </w:r>
          </w:p>
          <w:p w:rsidR="00641C66" w:rsidRPr="00C50F8A" w:rsidRDefault="00641C66" w:rsidP="00641C66">
            <w:pPr>
              <w:spacing w:after="120"/>
              <w:rPr>
                <w:rFonts w:ascii="Calibri" w:eastAsia="Calibri" w:hAnsi="Calibri" w:cs="Calibri"/>
              </w:rPr>
            </w:pPr>
            <w:r w:rsidRPr="00C50F8A">
              <w:rPr>
                <w:rFonts w:ascii="Calibri" w:eastAsia="Calibri" w:hAnsi="Calibri" w:cs="Calibri"/>
                <w:b/>
                <w:bCs/>
              </w:rPr>
              <w:t>3.2.5(6)</w:t>
            </w:r>
            <w:r w:rsidRPr="00C50F8A">
              <w:rPr>
                <w:rFonts w:ascii="Calibri" w:eastAsia="Calibri" w:hAnsi="Calibri" w:cs="Calibri"/>
              </w:rPr>
              <w:t xml:space="preserve"> aus dem Handeln und Reden Jesu Christi Ermutigung und Orientierung für das Zusa</w:t>
            </w:r>
            <w:r w:rsidRPr="00C50F8A">
              <w:rPr>
                <w:rFonts w:ascii="Calibri" w:eastAsia="Calibri" w:hAnsi="Calibri" w:cs="Calibri"/>
              </w:rPr>
              <w:t>m</w:t>
            </w:r>
            <w:r w:rsidRPr="00C50F8A">
              <w:rPr>
                <w:rFonts w:ascii="Calibri" w:eastAsia="Calibri" w:hAnsi="Calibri" w:cs="Calibri"/>
              </w:rPr>
              <w:t>menleben entwickeln (Doppelg</w:t>
            </w:r>
            <w:r w:rsidRPr="00C50F8A">
              <w:rPr>
                <w:rFonts w:ascii="Calibri" w:eastAsia="Calibri" w:hAnsi="Calibri" w:cs="Calibri"/>
              </w:rPr>
              <w:t>e</w:t>
            </w:r>
            <w:r w:rsidRPr="00C50F8A">
              <w:rPr>
                <w:rFonts w:ascii="Calibri" w:eastAsia="Calibri" w:hAnsi="Calibri" w:cs="Calibri"/>
              </w:rPr>
              <w:t>bot der Liebe, Mk 12,28–34; Gleichnis vom barmherzigen Samariter, Lk 10,25–37 sowie zum Beispiel Elisabeth von Th</w:t>
            </w:r>
            <w:r w:rsidRPr="00C50F8A">
              <w:rPr>
                <w:rFonts w:ascii="Calibri" w:eastAsia="Calibri" w:hAnsi="Calibri" w:cs="Calibri"/>
              </w:rPr>
              <w:t>ü</w:t>
            </w:r>
            <w:r w:rsidRPr="00C50F8A">
              <w:rPr>
                <w:rFonts w:ascii="Calibri" w:eastAsia="Calibri" w:hAnsi="Calibri" w:cs="Calibri"/>
              </w:rPr>
              <w:t>ringen und andere bedeutsame Persönlichkeiten)</w:t>
            </w:r>
          </w:p>
          <w:p w:rsidR="00641C66" w:rsidRPr="00C50F8A" w:rsidRDefault="00641C66" w:rsidP="00641C66">
            <w:pP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41C66" w:rsidRPr="00C50F8A" w:rsidRDefault="00641C66" w:rsidP="00641C66">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vAlign w:val="center"/>
          </w:tcPr>
          <w:p w:rsidR="00641C66" w:rsidRPr="00E34CAA" w:rsidRDefault="00641C66" w:rsidP="00641C66">
            <w:pPr>
              <w:spacing w:after="120"/>
              <w:rPr>
                <w:rFonts w:ascii="Calibri" w:hAnsi="Calibri" w:cs="Calibri"/>
                <w:szCs w:val="22"/>
              </w:rPr>
            </w:pPr>
            <w:r w:rsidRPr="00E34CAA">
              <w:rPr>
                <w:rFonts w:ascii="Calibri" w:hAnsi="Calibri" w:cs="Calibri"/>
                <w:szCs w:val="22"/>
              </w:rPr>
              <w:t>Die Schülerinnen und Schüler können</w:t>
            </w:r>
          </w:p>
          <w:p w:rsidR="00641C66" w:rsidRPr="00E34CAA" w:rsidRDefault="00641C66" w:rsidP="00641C66">
            <w:pPr>
              <w:spacing w:after="120"/>
              <w:rPr>
                <w:rFonts w:ascii="Calibri" w:hAnsi="Calibri" w:cs="Calibri"/>
              </w:rPr>
            </w:pPr>
            <w:r w:rsidRPr="00E34CAA">
              <w:rPr>
                <w:rFonts w:ascii="Calibri" w:hAnsi="Calibri" w:cs="Calibri"/>
                <w:b/>
                <w:bCs/>
              </w:rPr>
              <w:lastRenderedPageBreak/>
              <w:t xml:space="preserve">3.2.1(5) </w:t>
            </w:r>
            <w:r w:rsidRPr="00E34CAA">
              <w:rPr>
                <w:rFonts w:ascii="Calibri" w:hAnsi="Calibri" w:cs="Calibri"/>
              </w:rPr>
              <w:t>ausgehend von der goldenen Regel und dem Gebot der Nächste</w:t>
            </w:r>
            <w:r w:rsidRPr="00E34CAA">
              <w:rPr>
                <w:rFonts w:ascii="Calibri" w:hAnsi="Calibri" w:cs="Calibri"/>
              </w:rPr>
              <w:t>n</w:t>
            </w:r>
            <w:r w:rsidRPr="00E34CAA">
              <w:rPr>
                <w:rFonts w:ascii="Calibri" w:hAnsi="Calibri" w:cs="Calibri"/>
              </w:rPr>
              <w:t>liebe zeigen, wie das Miteinander gelingen kann (Mt 7,12; Mt 22,34-40)</w:t>
            </w:r>
          </w:p>
          <w:p w:rsidR="00641C66" w:rsidRPr="00E34CAA" w:rsidRDefault="00641C66" w:rsidP="00641C66">
            <w:pPr>
              <w:spacing w:after="120"/>
              <w:rPr>
                <w:rFonts w:ascii="Calibri" w:hAnsi="Calibri" w:cs="Calibri"/>
                <w:szCs w:val="22"/>
              </w:rPr>
            </w:pPr>
            <w:r w:rsidRPr="00E34CAA">
              <w:rPr>
                <w:rFonts w:ascii="Calibri" w:hAnsi="Calibri" w:cs="Calibri"/>
                <w:b/>
                <w:szCs w:val="22"/>
              </w:rPr>
              <w:t>3.2.1(6)</w:t>
            </w:r>
            <w:r w:rsidRPr="00E34CAA">
              <w:rPr>
                <w:rFonts w:ascii="Calibri" w:hAnsi="Calibri" w:cs="Calibri"/>
                <w:szCs w:val="22"/>
              </w:rPr>
              <w:t xml:space="preserve"> an Beispielen zeigen, wie Kinder mit ihren Fähigkeiten zu e</w:t>
            </w:r>
            <w:r w:rsidRPr="00E34CAA">
              <w:rPr>
                <w:rFonts w:ascii="Calibri" w:hAnsi="Calibri" w:cs="Calibri"/>
                <w:szCs w:val="22"/>
              </w:rPr>
              <w:t>i</w:t>
            </w:r>
            <w:r w:rsidRPr="00E34CAA">
              <w:rPr>
                <w:rFonts w:ascii="Calibri" w:hAnsi="Calibri" w:cs="Calibri"/>
                <w:szCs w:val="22"/>
              </w:rPr>
              <w:t>nem gelingenden Miteinander be</w:t>
            </w:r>
            <w:r w:rsidRPr="00E34CAA">
              <w:rPr>
                <w:rFonts w:ascii="Calibri" w:hAnsi="Calibri" w:cs="Calibri"/>
                <w:szCs w:val="22"/>
              </w:rPr>
              <w:t>i</w:t>
            </w:r>
            <w:r w:rsidRPr="00E34CAA">
              <w:rPr>
                <w:rFonts w:ascii="Calibri" w:hAnsi="Calibri" w:cs="Calibri"/>
                <w:szCs w:val="22"/>
              </w:rPr>
              <w:t>tragen können</w:t>
            </w:r>
          </w:p>
          <w:p w:rsidR="00641C66" w:rsidRPr="00E34CAA" w:rsidRDefault="00641C66" w:rsidP="00641C66">
            <w:pPr>
              <w:spacing w:after="120"/>
              <w:rPr>
                <w:rFonts w:ascii="Calibri" w:hAnsi="Calibri" w:cs="Calibri"/>
                <w:szCs w:val="22"/>
              </w:rPr>
            </w:pPr>
            <w:r w:rsidRPr="00E34CAA">
              <w:rPr>
                <w:rFonts w:ascii="Calibri" w:hAnsi="Calibri" w:cs="Calibri"/>
                <w:b/>
                <w:szCs w:val="22"/>
              </w:rPr>
              <w:t>3.2.2(2)</w:t>
            </w:r>
            <w:r w:rsidRPr="00E34CAA">
              <w:rPr>
                <w:rFonts w:ascii="Calibri" w:hAnsi="Calibri" w:cs="Calibri"/>
                <w:szCs w:val="22"/>
              </w:rPr>
              <w:t xml:space="preserve"> an unterschiedlichen L</w:t>
            </w:r>
            <w:r w:rsidRPr="00E34CAA">
              <w:rPr>
                <w:rFonts w:ascii="Calibri" w:hAnsi="Calibri" w:cs="Calibri"/>
                <w:szCs w:val="22"/>
              </w:rPr>
              <w:t>e</w:t>
            </w:r>
            <w:r w:rsidRPr="00E34CAA">
              <w:rPr>
                <w:rFonts w:ascii="Calibri" w:hAnsi="Calibri" w:cs="Calibri"/>
                <w:szCs w:val="22"/>
              </w:rPr>
              <w:t>bensbedingungen von Kindern in ihrer Umgebung und in der Welt beschreiben, was gerecht ist und was ungerecht ist</w:t>
            </w:r>
          </w:p>
          <w:p w:rsidR="00641C66" w:rsidRPr="00E34CAA" w:rsidRDefault="00641C66" w:rsidP="00E34CAA">
            <w:pPr>
              <w:spacing w:after="120"/>
              <w:rPr>
                <w:rFonts w:ascii="Calibri" w:hAnsi="Calibri" w:cs="Calibri"/>
                <w:i/>
                <w:iCs/>
                <w:szCs w:val="22"/>
              </w:rPr>
            </w:pPr>
            <w:r w:rsidRPr="00E34CAA">
              <w:rPr>
                <w:rFonts w:ascii="Calibri" w:hAnsi="Calibri" w:cs="Calibri"/>
                <w:b/>
                <w:szCs w:val="22"/>
              </w:rPr>
              <w:t xml:space="preserve">3.2.7(5) </w:t>
            </w:r>
            <w:r w:rsidRPr="00E34CAA">
              <w:rPr>
                <w:rFonts w:ascii="Calibri" w:hAnsi="Calibri" w:cs="Calibri"/>
                <w:szCs w:val="22"/>
              </w:rPr>
              <w:t>im Schulleben ein respek</w:t>
            </w:r>
            <w:r w:rsidRPr="00E34CAA">
              <w:rPr>
                <w:rFonts w:ascii="Calibri" w:hAnsi="Calibri" w:cs="Calibri"/>
                <w:szCs w:val="22"/>
              </w:rPr>
              <w:t>t</w:t>
            </w:r>
            <w:r w:rsidRPr="00E34CAA">
              <w:rPr>
                <w:rFonts w:ascii="Calibri" w:hAnsi="Calibri" w:cs="Calibri"/>
                <w:szCs w:val="22"/>
              </w:rPr>
              <w:t>volles Miteinander reflektiert gesta</w:t>
            </w:r>
            <w:r w:rsidRPr="00E34CAA">
              <w:rPr>
                <w:rFonts w:ascii="Calibri" w:hAnsi="Calibri" w:cs="Calibri"/>
                <w:szCs w:val="22"/>
              </w:rPr>
              <w:t>l</w:t>
            </w:r>
            <w:r w:rsidRPr="00E34CAA">
              <w:rPr>
                <w:rFonts w:ascii="Calibri" w:hAnsi="Calibri" w:cs="Calibri"/>
                <w:szCs w:val="22"/>
              </w:rPr>
              <w:t>ten (zum Beispiel gemeinsame G</w:t>
            </w:r>
            <w:r w:rsidRPr="00E34CAA">
              <w:rPr>
                <w:rFonts w:ascii="Calibri" w:hAnsi="Calibri" w:cs="Calibri"/>
                <w:szCs w:val="22"/>
              </w:rPr>
              <w:t>e</w:t>
            </w:r>
            <w:r w:rsidRPr="00E34CAA">
              <w:rPr>
                <w:rFonts w:ascii="Calibri" w:hAnsi="Calibri" w:cs="Calibri"/>
                <w:szCs w:val="22"/>
              </w:rPr>
              <w:t>staltung einer religiösen Feier, Schu</w:t>
            </w:r>
            <w:r w:rsidRPr="00E34CAA">
              <w:rPr>
                <w:rFonts w:ascii="Calibri" w:hAnsi="Calibri" w:cs="Calibri"/>
                <w:szCs w:val="22"/>
              </w:rPr>
              <w:t>l</w:t>
            </w:r>
            <w:r w:rsidRPr="00E34CAA">
              <w:rPr>
                <w:rFonts w:ascii="Calibri" w:hAnsi="Calibri" w:cs="Calibri"/>
                <w:szCs w:val="22"/>
              </w:rPr>
              <w:t>feste)</w:t>
            </w:r>
          </w:p>
        </w:tc>
      </w:tr>
      <w:tr w:rsidR="00641C66" w:rsidRPr="007261C6" w:rsidTr="00641C66">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641C66" w:rsidRPr="007261C6" w:rsidRDefault="00641C66" w:rsidP="00641C66">
            <w:pPr>
              <w:jc w:val="center"/>
              <w:rPr>
                <w:rFonts w:ascii="Calibri" w:eastAsia="Calibri" w:hAnsi="Calibri" w:cs="Calibri"/>
                <w:b/>
              </w:rPr>
            </w:pPr>
            <w:r w:rsidRPr="007261C6">
              <w:rPr>
                <w:rFonts w:ascii="Calibri" w:eastAsia="Calibri" w:hAnsi="Calibri" w:cs="Calibri"/>
                <w:b/>
              </w:rPr>
              <w:lastRenderedPageBreak/>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41C66" w:rsidRPr="007261C6" w:rsidRDefault="00641C66" w:rsidP="00641C66">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641C66" w:rsidRPr="007261C6" w:rsidRDefault="00641C66" w:rsidP="00641C66">
            <w:pPr>
              <w:jc w:val="center"/>
              <w:rPr>
                <w:rFonts w:ascii="Calibri" w:eastAsia="Calibri" w:hAnsi="Calibri" w:cs="Calibri"/>
                <w:b/>
              </w:rPr>
            </w:pPr>
            <w:r w:rsidRPr="007261C6">
              <w:rPr>
                <w:rFonts w:ascii="Calibri" w:eastAsia="Calibri" w:hAnsi="Calibri" w:cs="Calibri"/>
                <w:b/>
              </w:rPr>
              <w:t>Evangelischer Blickwinkel</w:t>
            </w:r>
          </w:p>
        </w:tc>
      </w:tr>
      <w:tr w:rsidR="00641C66" w:rsidRPr="007261C6" w:rsidTr="00641C66">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641C66" w:rsidRPr="007261C6" w:rsidRDefault="00641C66" w:rsidP="00641C66">
            <w:pPr>
              <w:jc w:val="center"/>
              <w:rPr>
                <w:rFonts w:ascii="Calibri" w:eastAsia="Calibri" w:hAnsi="Calibri" w:cs="Calibri"/>
                <w:b/>
              </w:rPr>
            </w:pPr>
            <w:r w:rsidRPr="007261C6">
              <w:rPr>
                <w:rFonts w:ascii="Calibri" w:hAnsi="Calibri" w:cs="Calibri"/>
                <w:i/>
                <w:szCs w:val="22"/>
              </w:rPr>
              <w:t>Jesu Aufforderung zur Nächste</w:t>
            </w:r>
            <w:r w:rsidRPr="007261C6">
              <w:rPr>
                <w:rFonts w:ascii="Calibri" w:hAnsi="Calibri" w:cs="Calibri"/>
                <w:i/>
                <w:szCs w:val="22"/>
              </w:rPr>
              <w:t>n</w:t>
            </w:r>
            <w:r w:rsidRPr="007261C6">
              <w:rPr>
                <w:rFonts w:ascii="Calibri" w:hAnsi="Calibri" w:cs="Calibri"/>
                <w:i/>
                <w:szCs w:val="22"/>
              </w:rPr>
              <w:t>liebe als besondere Herausford</w:t>
            </w:r>
            <w:r w:rsidRPr="007261C6">
              <w:rPr>
                <w:rFonts w:ascii="Calibri" w:hAnsi="Calibri" w:cs="Calibri"/>
                <w:i/>
                <w:szCs w:val="22"/>
              </w:rPr>
              <w:t>e</w:t>
            </w:r>
            <w:r w:rsidRPr="007261C6">
              <w:rPr>
                <w:rFonts w:ascii="Calibri" w:hAnsi="Calibri" w:cs="Calibri"/>
                <w:i/>
                <w:szCs w:val="22"/>
              </w:rPr>
              <w:t>rung reflektieren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41C66" w:rsidRPr="007261C6" w:rsidRDefault="0002155F" w:rsidP="00641C66">
            <w:pPr>
              <w:jc w:val="center"/>
              <w:rPr>
                <w:rFonts w:ascii="Calibri" w:eastAsia="Calibri" w:hAnsi="Calibri" w:cs="Calibri"/>
                <w:b/>
              </w:rPr>
            </w:pPr>
            <w:r>
              <w:rPr>
                <w:rFonts w:ascii="Calibri" w:hAnsi="Calibri" w:cs="Calibri"/>
                <w:b/>
                <w:szCs w:val="22"/>
              </w:rPr>
              <w:t xml:space="preserve">Die Vielfalt </w:t>
            </w:r>
            <w:r w:rsidR="00761B03">
              <w:rPr>
                <w:rFonts w:ascii="Calibri" w:hAnsi="Calibri" w:cs="Calibri"/>
                <w:b/>
                <w:szCs w:val="22"/>
              </w:rPr>
              <w:t>als Gabe Gottes entdecken</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641C66" w:rsidRPr="007261C6" w:rsidRDefault="00641C66" w:rsidP="00641C66">
            <w:pPr>
              <w:jc w:val="center"/>
              <w:rPr>
                <w:rFonts w:ascii="Calibri" w:eastAsia="Calibri" w:hAnsi="Calibri" w:cs="Calibri"/>
                <w:b/>
              </w:rPr>
            </w:pPr>
            <w:r w:rsidRPr="007261C6">
              <w:rPr>
                <w:rFonts w:ascii="Calibri" w:hAnsi="Calibri" w:cs="Calibri"/>
                <w:i/>
                <w:szCs w:val="22"/>
              </w:rPr>
              <w:t>Reden und Handeln Jesu als Maßstab für gelingendes Zusammenleben</w:t>
            </w:r>
            <w:r w:rsidR="00E34CAA">
              <w:rPr>
                <w:rFonts w:ascii="Calibri" w:hAnsi="Calibri" w:cs="Calibri"/>
                <w:i/>
                <w:szCs w:val="22"/>
              </w:rPr>
              <w:t xml:space="preserve"> entdecken</w:t>
            </w:r>
          </w:p>
        </w:tc>
      </w:tr>
      <w:tr w:rsidR="00641C66" w:rsidRPr="007261C6" w:rsidTr="00641C66">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641C66" w:rsidRPr="007261C6" w:rsidRDefault="00641C66" w:rsidP="00641C66">
            <w:pPr>
              <w:jc w:val="center"/>
              <w:rPr>
                <w:rFonts w:ascii="Calibri" w:eastAsia="Calibri" w:hAnsi="Calibri" w:cs="Calibri"/>
                <w:b/>
              </w:rPr>
            </w:pPr>
            <w:r w:rsidRPr="007261C6">
              <w:rPr>
                <w:rFonts w:ascii="Calibri" w:eastAsia="Calibri" w:hAnsi="Calibri" w:cs="Calibri"/>
                <w:b/>
              </w:rPr>
              <w:t>Prozessbezogene Kompetenzen (pbK)</w:t>
            </w:r>
          </w:p>
          <w:p w:rsidR="00641C66" w:rsidRPr="007261C6" w:rsidRDefault="00641C66" w:rsidP="00641C66">
            <w:pPr>
              <w:jc w:val="center"/>
              <w:rPr>
                <w:rFonts w:ascii="Calibri" w:eastAsia="Calibri" w:hAnsi="Calibri" w:cs="Calibri"/>
                <w:b/>
              </w:rPr>
            </w:pPr>
            <w:r w:rsidRPr="007261C6">
              <w:rPr>
                <w:rFonts w:ascii="Calibri" w:eastAsia="Calibri" w:hAnsi="Calibri" w:cs="Calibri"/>
                <w:b/>
              </w:rPr>
              <w:t>Schülerinnen und Schüler können</w:t>
            </w:r>
          </w:p>
          <w:p w:rsidR="00641C66" w:rsidRPr="007261C6" w:rsidRDefault="00641C66" w:rsidP="00641C66">
            <w:pPr>
              <w:shd w:val="clear" w:color="auto" w:fill="DED6E6"/>
              <w:rPr>
                <w:rFonts w:ascii="Calibri" w:eastAsia="Calibri" w:hAnsi="Calibri" w:cs="Calibri"/>
              </w:rPr>
            </w:pPr>
            <w:r w:rsidRPr="007261C6">
              <w:rPr>
                <w:rFonts w:ascii="Calibri" w:hAnsi="Calibri" w:cs="Calibri"/>
                <w:b/>
                <w:bCs/>
              </w:rPr>
              <w:t>2.1.1</w:t>
            </w:r>
            <w:r w:rsidRPr="007261C6">
              <w:rPr>
                <w:rFonts w:ascii="Calibri" w:hAnsi="Calibri" w:cs="Calibri"/>
              </w:rPr>
              <w:t xml:space="preserve"> </w:t>
            </w:r>
            <w:r w:rsidRPr="007261C6">
              <w:rPr>
                <w:rFonts w:ascii="Calibri" w:eastAsia="Calibri" w:hAnsi="Calibri" w:cs="Calibri"/>
              </w:rPr>
              <w:t>wahrnehmen und beschreiben, wo sie religiösen Spuren, Ausdrucksformen gelebten Glaubens und religiösen Fragestellungen in ihrem Leben begegnen.</w:t>
            </w:r>
          </w:p>
          <w:p w:rsidR="00641C66" w:rsidRPr="007261C6" w:rsidRDefault="00641C66" w:rsidP="00641C66">
            <w:pPr>
              <w:shd w:val="clear" w:color="auto" w:fill="DED6E6"/>
              <w:rPr>
                <w:rFonts w:ascii="Calibri" w:eastAsia="Calibri" w:hAnsi="Calibri" w:cs="Calibri"/>
                <w:szCs w:val="22"/>
              </w:rPr>
            </w:pPr>
            <w:r w:rsidRPr="007261C6">
              <w:rPr>
                <w:rFonts w:ascii="Calibri" w:eastAsia="Calibri" w:hAnsi="Calibri" w:cs="Calibri"/>
                <w:b/>
                <w:szCs w:val="22"/>
              </w:rPr>
              <w:t xml:space="preserve">2.4.2 </w:t>
            </w:r>
            <w:r w:rsidRPr="007261C6">
              <w:rPr>
                <w:rFonts w:ascii="Calibri" w:eastAsia="Calibri" w:hAnsi="Calibri" w:cs="Calibri"/>
                <w:szCs w:val="22"/>
              </w:rPr>
              <w:t>sich in Gedanken, Gefühle und Sicht- beziehungsweise Verhaltensweisen anderer Menschen (Mitme</w:t>
            </w:r>
            <w:r w:rsidRPr="007261C6">
              <w:rPr>
                <w:rFonts w:ascii="Calibri" w:eastAsia="Calibri" w:hAnsi="Calibri" w:cs="Calibri"/>
                <w:szCs w:val="22"/>
              </w:rPr>
              <w:t>n</w:t>
            </w:r>
            <w:r w:rsidRPr="007261C6">
              <w:rPr>
                <w:rFonts w:ascii="Calibri" w:eastAsia="Calibri" w:hAnsi="Calibri" w:cs="Calibri"/>
                <w:szCs w:val="22"/>
              </w:rPr>
              <w:t>schen, biblische Figuren, Vorbilder) hineinversetzen</w:t>
            </w:r>
          </w:p>
          <w:p w:rsidR="00641C66" w:rsidRPr="007261C6" w:rsidRDefault="00641C66" w:rsidP="00641C66">
            <w:pPr>
              <w:shd w:val="clear" w:color="auto" w:fill="DED6E6"/>
              <w:rPr>
                <w:rFonts w:ascii="Calibri" w:eastAsia="Calibri" w:hAnsi="Calibri" w:cs="Calibri"/>
                <w:szCs w:val="22"/>
              </w:rPr>
            </w:pPr>
            <w:r w:rsidRPr="007261C6">
              <w:rPr>
                <w:rFonts w:ascii="Calibri" w:eastAsia="Calibri" w:hAnsi="Calibri" w:cs="Calibri"/>
                <w:b/>
                <w:szCs w:val="22"/>
              </w:rPr>
              <w:t>2.4.3</w:t>
            </w:r>
            <w:r w:rsidRPr="007261C6">
              <w:rPr>
                <w:rFonts w:ascii="Calibri" w:eastAsia="Calibri" w:hAnsi="Calibri" w:cs="Calibri"/>
                <w:szCs w:val="22"/>
              </w:rPr>
              <w:t xml:space="preserve"> anderen Menschen in deren Vielfalt tolerant, achtsam und wertschätzend begegnen, auch im Kontext interkonfessioneller und interreligiöser Begegnungen</w:t>
            </w:r>
          </w:p>
          <w:p w:rsidR="00641C66" w:rsidRPr="007261C6" w:rsidRDefault="00641C66" w:rsidP="00641C66">
            <w:pPr>
              <w:shd w:val="clear" w:color="auto" w:fill="FFFFA3"/>
              <w:rPr>
                <w:rFonts w:ascii="Calibri" w:hAnsi="Calibri" w:cs="Calibri"/>
              </w:rPr>
            </w:pPr>
            <w:r w:rsidRPr="007261C6">
              <w:rPr>
                <w:rFonts w:ascii="Calibri" w:hAnsi="Calibri" w:cs="Calibri"/>
                <w:b/>
                <w:bCs/>
              </w:rPr>
              <w:t>2.2.3</w:t>
            </w:r>
            <w:r w:rsidRPr="007261C6">
              <w:rPr>
                <w:rFonts w:ascii="Calibri" w:hAnsi="Calibri" w:cs="Calibri"/>
              </w:rPr>
              <w:t xml:space="preserve"> zentrale Zeugnisse der biblisch-christlichen Überlieferung in eigenen Worten4 wiedergeben und sich diese erschließen</w:t>
            </w:r>
          </w:p>
          <w:p w:rsidR="00641C66" w:rsidRPr="007261C6" w:rsidRDefault="00641C66" w:rsidP="00641C66">
            <w:pPr>
              <w:shd w:val="clear" w:color="auto" w:fill="FFFFA3"/>
              <w:rPr>
                <w:rFonts w:ascii="Calibri" w:hAnsi="Calibri" w:cs="Calibri"/>
                <w:szCs w:val="22"/>
              </w:rPr>
            </w:pPr>
            <w:r w:rsidRPr="007261C6">
              <w:rPr>
                <w:rFonts w:ascii="Calibri" w:hAnsi="Calibri" w:cs="Calibri"/>
                <w:b/>
                <w:szCs w:val="22"/>
              </w:rPr>
              <w:t>2.4.2</w:t>
            </w:r>
            <w:r w:rsidRPr="007261C6">
              <w:rPr>
                <w:rFonts w:ascii="Calibri" w:hAnsi="Calibri" w:cs="Calibri"/>
                <w:szCs w:val="22"/>
              </w:rPr>
              <w:t xml:space="preserve"> sich in Gedanken, Gefühle, Sicht- und Verhaltensweisen anderer hineinversetzen und dadurch die eigene Perspektive erweitern</w:t>
            </w:r>
          </w:p>
          <w:p w:rsidR="00641C66" w:rsidRPr="007261C6" w:rsidRDefault="00641C66" w:rsidP="00641C66">
            <w:pPr>
              <w:shd w:val="clear" w:color="auto" w:fill="FFFFA3"/>
              <w:rPr>
                <w:rFonts w:ascii="Calibri" w:hAnsi="Calibri" w:cs="Calibri"/>
                <w:szCs w:val="22"/>
              </w:rPr>
            </w:pPr>
            <w:r w:rsidRPr="007261C6">
              <w:rPr>
                <w:rFonts w:ascii="Calibri" w:hAnsi="Calibri" w:cs="Calibri"/>
                <w:b/>
                <w:szCs w:val="22"/>
              </w:rPr>
              <w:t>2.5.2</w:t>
            </w:r>
            <w:r w:rsidRPr="007261C6">
              <w:rPr>
                <w:rFonts w:ascii="Calibri" w:hAnsi="Calibri" w:cs="Calibri"/>
                <w:szCs w:val="22"/>
              </w:rPr>
              <w:t xml:space="preserve"> religiöse Ausdrucksformen reflektiert gestalten</w:t>
            </w:r>
          </w:p>
          <w:p w:rsidR="00641C66" w:rsidRPr="00491D4A" w:rsidRDefault="00641C66" w:rsidP="00641C66">
            <w:pPr>
              <w:shd w:val="clear" w:color="auto" w:fill="FFFFA3"/>
              <w:rPr>
                <w:rFonts w:ascii="Calibri" w:eastAsia="Calibri" w:hAnsi="Calibri" w:cs="Calibri"/>
                <w:b/>
                <w:color w:val="FFFFA3"/>
                <w:shd w:val="clear" w:color="auto" w:fill="FFFFA3"/>
              </w:rPr>
            </w:pPr>
            <w:r w:rsidRPr="007261C6">
              <w:rPr>
                <w:rFonts w:ascii="Calibri" w:hAnsi="Calibri" w:cs="Calibri"/>
                <w:b/>
                <w:szCs w:val="22"/>
              </w:rPr>
              <w:t xml:space="preserve">2.5.4 </w:t>
            </w:r>
            <w:r w:rsidRPr="007261C6">
              <w:rPr>
                <w:rFonts w:ascii="Calibri" w:hAnsi="Calibri" w:cs="Calibri"/>
                <w:szCs w:val="22"/>
              </w:rPr>
              <w:t>Impulse für verantwortungsvolles Handeln entwickeln</w:t>
            </w:r>
            <w:r w:rsidRPr="007261C6">
              <w:rPr>
                <w:rFonts w:ascii="Calibri" w:eastAsia="Calibri" w:hAnsi="Calibri" w:cs="Calibri"/>
                <w:b/>
                <w:color w:val="FFFFA3"/>
                <w:shd w:val="clear" w:color="auto" w:fill="FFFFA3"/>
              </w:rPr>
              <w:t xml:space="preserve">                                                                                      </w:t>
            </w:r>
          </w:p>
        </w:tc>
      </w:tr>
    </w:tbl>
    <w:p w:rsidR="009134D9" w:rsidRPr="007261C6" w:rsidRDefault="009134D9">
      <w:pPr>
        <w:rPr>
          <w:rFonts w:ascii="Calibri" w:hAnsi="Calibri" w:cs="Calibri"/>
        </w:rPr>
      </w:pPr>
    </w:p>
    <w:p w:rsidR="00F203B5"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tbl>
      <w:tblPr>
        <w:tblpPr w:leftFromText="141" w:rightFromText="141" w:vertAnchor="text" w:horzAnchor="margin" w:tblpY="-26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AD14F7" w:rsidRPr="007261C6" w:rsidTr="00AD14F7">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AD14F7" w:rsidRPr="007261C6" w:rsidRDefault="00AD14F7" w:rsidP="00AD14F7">
            <w:pPr>
              <w:jc w:val="center"/>
              <w:rPr>
                <w:rFonts w:ascii="Calibri" w:eastAsia="Calibri" w:hAnsi="Calibri" w:cs="Calibri"/>
                <w:b/>
              </w:rPr>
            </w:pPr>
            <w:r w:rsidRPr="007261C6">
              <w:rPr>
                <w:rFonts w:ascii="Calibri" w:eastAsia="Calibri" w:hAnsi="Calibri" w:cs="Calibri"/>
                <w:b/>
                <w:sz w:val="28"/>
                <w:szCs w:val="28"/>
              </w:rPr>
              <w:t xml:space="preserve">UE 5: </w:t>
            </w:r>
            <w:r w:rsidR="00220170">
              <w:rPr>
                <w:rFonts w:ascii="Calibri" w:eastAsia="Calibri" w:hAnsi="Calibri" w:cs="Calibri"/>
                <w:b/>
                <w:sz w:val="28"/>
                <w:szCs w:val="28"/>
              </w:rPr>
              <w:t>Wie kann ich Gott ansprechen?</w:t>
            </w:r>
            <w:r w:rsidRPr="007261C6">
              <w:rPr>
                <w:rFonts w:ascii="Calibri" w:eastAsia="Calibri" w:hAnsi="Calibri" w:cs="Calibri"/>
                <w:b/>
                <w:sz w:val="28"/>
                <w:szCs w:val="28"/>
              </w:rPr>
              <w:t xml:space="preserve"> (6 h)</w:t>
            </w:r>
          </w:p>
        </w:tc>
      </w:tr>
      <w:tr w:rsidR="00AD14F7" w:rsidRPr="007261C6" w:rsidTr="00AD14F7">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AD14F7" w:rsidRPr="00AD14F7" w:rsidRDefault="00AD14F7" w:rsidP="00AD14F7">
            <w:pPr>
              <w:pStyle w:val="bcTab"/>
              <w:jc w:val="left"/>
              <w:rPr>
                <w:rFonts w:ascii="Calibri" w:hAnsi="Calibri" w:cs="Calibri"/>
                <w:sz w:val="20"/>
                <w:szCs w:val="20"/>
              </w:rPr>
            </w:pPr>
            <w:r w:rsidRPr="00AD14F7">
              <w:rPr>
                <w:rFonts w:ascii="Calibri" w:hAnsi="Calibri" w:cs="Calibri"/>
                <w:sz w:val="20"/>
                <w:szCs w:val="20"/>
              </w:rPr>
              <w:t>Impulsfragen für das Gespräch im Vorbereitungsteam</w:t>
            </w:r>
          </w:p>
          <w:p w:rsidR="00AD14F7" w:rsidRPr="00AD14F7" w:rsidRDefault="00AD14F7" w:rsidP="00AD14F7">
            <w:pPr>
              <w:pStyle w:val="bcTab"/>
              <w:numPr>
                <w:ilvl w:val="0"/>
                <w:numId w:val="5"/>
              </w:numPr>
              <w:jc w:val="left"/>
              <w:rPr>
                <w:rFonts w:ascii="Calibri" w:eastAsiaTheme="minorEastAsia" w:hAnsi="Calibri" w:cs="Calibri"/>
                <w:b w:val="0"/>
                <w:sz w:val="20"/>
                <w:szCs w:val="20"/>
              </w:rPr>
            </w:pPr>
            <w:r w:rsidRPr="00AD14F7">
              <w:rPr>
                <w:rFonts w:ascii="Calibri" w:eastAsiaTheme="minorEastAsia" w:hAnsi="Calibri" w:cs="Calibri"/>
                <w:b w:val="0"/>
                <w:sz w:val="20"/>
                <w:szCs w:val="20"/>
              </w:rPr>
              <w:t xml:space="preserve">Welche Gottesanreden </w:t>
            </w:r>
            <w:r w:rsidR="0071248C">
              <w:rPr>
                <w:rFonts w:ascii="Calibri" w:eastAsiaTheme="minorEastAsia" w:hAnsi="Calibri" w:cs="Calibri"/>
                <w:b w:val="0"/>
                <w:sz w:val="20"/>
                <w:szCs w:val="20"/>
              </w:rPr>
              <w:t>verwende</w:t>
            </w:r>
            <w:r w:rsidR="009E1D71">
              <w:rPr>
                <w:rFonts w:ascii="Calibri" w:eastAsiaTheme="minorEastAsia" w:hAnsi="Calibri" w:cs="Calibri"/>
                <w:b w:val="0"/>
                <w:sz w:val="20"/>
                <w:szCs w:val="20"/>
              </w:rPr>
              <w:t xml:space="preserve"> ich</w:t>
            </w:r>
            <w:r w:rsidRPr="00AD14F7">
              <w:rPr>
                <w:rFonts w:ascii="Calibri" w:eastAsiaTheme="minorEastAsia" w:hAnsi="Calibri" w:cs="Calibri"/>
                <w:b w:val="0"/>
                <w:sz w:val="20"/>
                <w:szCs w:val="20"/>
              </w:rPr>
              <w:t>?</w:t>
            </w:r>
          </w:p>
          <w:p w:rsidR="00AD14F7" w:rsidRPr="00AD14F7" w:rsidRDefault="00AD14F7" w:rsidP="00AD14F7">
            <w:pPr>
              <w:pStyle w:val="bcTab"/>
              <w:numPr>
                <w:ilvl w:val="0"/>
                <w:numId w:val="5"/>
              </w:numPr>
              <w:jc w:val="left"/>
              <w:rPr>
                <w:rFonts w:ascii="Calibri" w:eastAsiaTheme="minorEastAsia" w:hAnsi="Calibri" w:cs="Calibri"/>
                <w:b w:val="0"/>
                <w:sz w:val="20"/>
                <w:szCs w:val="20"/>
              </w:rPr>
            </w:pPr>
            <w:r w:rsidRPr="00AD14F7">
              <w:rPr>
                <w:rFonts w:ascii="Calibri" w:eastAsiaTheme="minorEastAsia" w:hAnsi="Calibri" w:cs="Calibri"/>
                <w:b w:val="0"/>
                <w:sz w:val="20"/>
                <w:szCs w:val="20"/>
              </w:rPr>
              <w:t xml:space="preserve">Was bedeutet </w:t>
            </w:r>
            <w:r w:rsidR="0071248C">
              <w:rPr>
                <w:rFonts w:ascii="Calibri" w:eastAsiaTheme="minorEastAsia" w:hAnsi="Calibri" w:cs="Calibri"/>
                <w:b w:val="0"/>
                <w:sz w:val="20"/>
                <w:szCs w:val="20"/>
              </w:rPr>
              <w:t xml:space="preserve">das Vaterunser </w:t>
            </w:r>
            <w:r w:rsidRPr="00AD14F7">
              <w:rPr>
                <w:rFonts w:ascii="Calibri" w:eastAsiaTheme="minorEastAsia" w:hAnsi="Calibri" w:cs="Calibri"/>
                <w:b w:val="0"/>
                <w:sz w:val="20"/>
                <w:szCs w:val="20"/>
              </w:rPr>
              <w:t>für mich?</w:t>
            </w:r>
          </w:p>
          <w:p w:rsidR="00AD14F7" w:rsidRPr="007261C6" w:rsidRDefault="009B19AE" w:rsidP="00AD14F7">
            <w:pPr>
              <w:pStyle w:val="bcTab"/>
              <w:numPr>
                <w:ilvl w:val="0"/>
                <w:numId w:val="5"/>
              </w:numPr>
              <w:jc w:val="left"/>
              <w:rPr>
                <w:rFonts w:ascii="Calibri" w:eastAsiaTheme="minorEastAsia" w:hAnsi="Calibri" w:cs="Calibri"/>
                <w:b w:val="0"/>
                <w:sz w:val="22"/>
              </w:rPr>
            </w:pPr>
            <w:r>
              <w:rPr>
                <w:rFonts w:ascii="Calibri" w:eastAsiaTheme="minorEastAsia" w:hAnsi="Calibri" w:cs="Calibri"/>
                <w:b w:val="0"/>
                <w:sz w:val="20"/>
                <w:szCs w:val="20"/>
              </w:rPr>
              <w:t>Wie stelle ich mir die Trinität Gottes vor?</w:t>
            </w:r>
          </w:p>
        </w:tc>
      </w:tr>
      <w:tr w:rsidR="00AD14F7" w:rsidRPr="007261C6" w:rsidTr="00AD14F7">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rsidR="00AD14F7" w:rsidRPr="007261C6" w:rsidRDefault="00AD14F7" w:rsidP="00AD14F7">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rsidR="00AD14F7" w:rsidRPr="007261C6" w:rsidRDefault="00AD14F7" w:rsidP="00AD14F7">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rsidR="00AD14F7" w:rsidRPr="007261C6" w:rsidRDefault="00AD14F7" w:rsidP="00AD14F7">
            <w:pPr>
              <w:jc w:val="center"/>
              <w:rPr>
                <w:rFonts w:ascii="Calibri" w:eastAsia="Calibri" w:hAnsi="Calibri" w:cs="Calibri"/>
                <w:b/>
              </w:rPr>
            </w:pPr>
            <w:r w:rsidRPr="007261C6">
              <w:rPr>
                <w:rFonts w:ascii="Calibri" w:eastAsia="Calibri" w:hAnsi="Calibri" w:cs="Calibri"/>
                <w:b/>
              </w:rPr>
              <w:t>Inhaltsbezogene Kompetenzen k</w:t>
            </w:r>
            <w:r w:rsidRPr="007261C6">
              <w:rPr>
                <w:rFonts w:ascii="Calibri" w:eastAsia="Calibri" w:hAnsi="Calibri" w:cs="Calibri"/>
                <w:b/>
              </w:rPr>
              <w:t>a</w:t>
            </w:r>
            <w:r w:rsidRPr="007261C6">
              <w:rPr>
                <w:rFonts w:ascii="Calibri" w:eastAsia="Calibri" w:hAnsi="Calibri" w:cs="Calibri"/>
                <w:b/>
              </w:rPr>
              <w:t>tholisch</w:t>
            </w:r>
          </w:p>
        </w:tc>
      </w:tr>
      <w:tr w:rsidR="00AD14F7" w:rsidRPr="007261C6" w:rsidTr="00A55281">
        <w:trPr>
          <w:trHeight w:val="2806"/>
        </w:trPr>
        <w:tc>
          <w:tcPr>
            <w:tcW w:w="2972" w:type="dxa"/>
            <w:tcBorders>
              <w:top w:val="single" w:sz="12" w:space="0" w:color="auto"/>
              <w:left w:val="single" w:sz="4" w:space="0" w:color="auto"/>
              <w:bottom w:val="single" w:sz="12" w:space="0" w:color="auto"/>
              <w:right w:val="single" w:sz="4" w:space="0" w:color="auto"/>
            </w:tcBorders>
            <w:shd w:val="clear" w:color="auto" w:fill="DED6E6"/>
          </w:tcPr>
          <w:p w:rsidR="00AD14F7" w:rsidRPr="007261C6" w:rsidRDefault="00AD14F7" w:rsidP="00A55281">
            <w:pPr>
              <w:pStyle w:val="BPStandard"/>
              <w:spacing w:before="0" w:after="120" w:line="240" w:lineRule="auto"/>
              <w:jc w:val="left"/>
              <w:rPr>
                <w:rFonts w:ascii="Calibri" w:hAnsi="Calibri" w:cs="Calibri"/>
                <w:szCs w:val="22"/>
              </w:rPr>
            </w:pPr>
            <w:r w:rsidRPr="007261C6">
              <w:rPr>
                <w:rFonts w:ascii="Calibri" w:hAnsi="Calibri" w:cs="Calibri"/>
                <w:szCs w:val="22"/>
              </w:rPr>
              <w:t>Die Schülerinnen und Schüler können</w:t>
            </w:r>
          </w:p>
          <w:p w:rsidR="00AD14F7" w:rsidRPr="007261C6" w:rsidRDefault="00AD14F7" w:rsidP="00A55281">
            <w:pPr>
              <w:spacing w:after="120"/>
              <w:rPr>
                <w:rFonts w:ascii="Calibri" w:hAnsi="Calibri" w:cs="Calibri"/>
                <w:szCs w:val="22"/>
              </w:rPr>
            </w:pPr>
            <w:r w:rsidRPr="007261C6">
              <w:rPr>
                <w:rFonts w:ascii="Calibri" w:hAnsi="Calibri" w:cs="Calibri"/>
                <w:b/>
                <w:szCs w:val="22"/>
              </w:rPr>
              <w:t>3.2.3(5)</w:t>
            </w:r>
            <w:r w:rsidRPr="007261C6">
              <w:rPr>
                <w:rFonts w:ascii="Calibri" w:hAnsi="Calibri" w:cs="Calibri"/>
                <w:szCs w:val="22"/>
              </w:rPr>
              <w:t xml:space="preserve"> eine für sie bedeutsame Aussage eines biblischen Textes gestaltend zum Ausdruck bringen und sich darüber austauschen</w:t>
            </w:r>
          </w:p>
          <w:p w:rsidR="00AD14F7" w:rsidRPr="00585FD1" w:rsidRDefault="00AD14F7" w:rsidP="00A55281">
            <w:pPr>
              <w:rPr>
                <w:rFonts w:ascii="Calibri" w:eastAsia="Calibri" w:hAnsi="Calibri" w:cs="Calibri"/>
                <w:b/>
              </w:rPr>
            </w:pPr>
            <w:r w:rsidRPr="00585FD1">
              <w:rPr>
                <w:rFonts w:ascii="Calibri" w:hAnsi="Calibri" w:cs="Calibri"/>
                <w:b/>
                <w:bCs/>
              </w:rPr>
              <w:t>3.2.5(2)</w:t>
            </w:r>
            <w:r w:rsidRPr="00585FD1">
              <w:rPr>
                <w:rFonts w:ascii="Calibri" w:hAnsi="Calibri" w:cs="Calibri"/>
              </w:rPr>
              <w:t xml:space="preserve"> Jesu Botschaft von Gott entfalten (Vaterunser, Mt 6,9</w:t>
            </w:r>
            <w:r w:rsidRPr="00585FD1">
              <w:rPr>
                <w:rFonts w:ascii="Calibri" w:eastAsia="Calibri" w:hAnsi="Calibri" w:cs="Calibri"/>
              </w:rPr>
              <w:t>–</w:t>
            </w:r>
            <w:r w:rsidRPr="00585FD1">
              <w:rPr>
                <w:rFonts w:ascii="Calibri" w:hAnsi="Calibri" w:cs="Calibri"/>
              </w:rPr>
              <w:t>13; das Gleichnis vom gütigen Vater, Lk 15,11</w:t>
            </w:r>
            <w:r w:rsidRPr="00585FD1">
              <w:rPr>
                <w:rFonts w:ascii="Calibri" w:eastAsia="Calibri" w:hAnsi="Calibri" w:cs="Calibri"/>
              </w:rPr>
              <w:t>–</w:t>
            </w:r>
            <w:r w:rsidRPr="00585FD1">
              <w:rPr>
                <w:rFonts w:ascii="Calibri" w:hAnsi="Calibri" w:cs="Calibri"/>
              </w:rPr>
              <w:t>32 sowie zum Beispiel Gethsemane, Mk 14,32</w:t>
            </w:r>
            <w:r w:rsidRPr="00585FD1">
              <w:rPr>
                <w:rFonts w:ascii="Calibri" w:eastAsia="Calibri" w:hAnsi="Calibri" w:cs="Calibri"/>
              </w:rPr>
              <w:t>–</w:t>
            </w:r>
            <w:r w:rsidRPr="00585FD1">
              <w:rPr>
                <w:rFonts w:ascii="Calibri" w:hAnsi="Calibri" w:cs="Calibri"/>
              </w:rPr>
              <w:t>42)</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rsidR="00AD14F7" w:rsidRPr="009B7BE5" w:rsidRDefault="00AD14F7" w:rsidP="009B7BE5">
            <w:pP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rsidR="00AD14F7" w:rsidRPr="009B7BE5" w:rsidRDefault="00AD14F7" w:rsidP="009B7BE5">
            <w:pPr>
              <w:pStyle w:val="BPStandard"/>
              <w:spacing w:before="0" w:after="120" w:line="240" w:lineRule="auto"/>
              <w:jc w:val="left"/>
              <w:rPr>
                <w:rFonts w:ascii="Calibri" w:hAnsi="Calibri" w:cs="Calibri"/>
              </w:rPr>
            </w:pPr>
            <w:r w:rsidRPr="009B7BE5">
              <w:rPr>
                <w:rFonts w:ascii="Calibri" w:hAnsi="Calibri" w:cs="Calibri"/>
              </w:rPr>
              <w:t>Die Schülerinnen und Schüler können</w:t>
            </w:r>
          </w:p>
          <w:p w:rsidR="00A55281" w:rsidRPr="00895ADA" w:rsidRDefault="00A55281" w:rsidP="00A55281">
            <w:pPr>
              <w:spacing w:after="120"/>
              <w:rPr>
                <w:rFonts w:asciiTheme="minorHAnsi" w:hAnsiTheme="minorHAnsi" w:cs="Arial"/>
              </w:rPr>
            </w:pPr>
            <w:r w:rsidRPr="00895ADA">
              <w:rPr>
                <w:rFonts w:asciiTheme="minorHAnsi" w:hAnsiTheme="minorHAnsi" w:cs="Arial"/>
                <w:b/>
                <w:bCs/>
              </w:rPr>
              <w:t xml:space="preserve">3.2.3.4 </w:t>
            </w:r>
            <w:r w:rsidRPr="00895ADA">
              <w:rPr>
                <w:rFonts w:asciiTheme="minorHAnsi" w:hAnsiTheme="minorHAnsi" w:cs="Arial"/>
              </w:rPr>
              <w:t>eigene Erfahrungen zu menschlichen Grunderfahrungen, wie sie in der Bibel überliefert sind, in Beziehung setzen (zum Beispiel Befreiung, Vergebung, Neid)</w:t>
            </w:r>
          </w:p>
          <w:p w:rsidR="00AD14F7" w:rsidRDefault="00AD14F7" w:rsidP="009B7BE5">
            <w:pPr>
              <w:pStyle w:val="BPStandard"/>
              <w:spacing w:before="0" w:after="120" w:line="240" w:lineRule="auto"/>
              <w:jc w:val="left"/>
              <w:rPr>
                <w:rFonts w:ascii="Calibri" w:hAnsi="Calibri" w:cs="Calibri"/>
              </w:rPr>
            </w:pPr>
            <w:r w:rsidRPr="009B7BE5">
              <w:rPr>
                <w:rFonts w:ascii="Calibri" w:hAnsi="Calibri" w:cs="Calibri"/>
                <w:b/>
              </w:rPr>
              <w:t xml:space="preserve">3.2.3(6) </w:t>
            </w:r>
            <w:r w:rsidRPr="009B7BE5">
              <w:rPr>
                <w:rFonts w:ascii="Calibri" w:hAnsi="Calibri" w:cs="Calibri"/>
              </w:rPr>
              <w:t>eine für sie wichtige Aussage eines biblischen Textes kreativ g</w:t>
            </w:r>
            <w:r w:rsidRPr="009B7BE5">
              <w:rPr>
                <w:rFonts w:ascii="Calibri" w:hAnsi="Calibri" w:cs="Calibri"/>
              </w:rPr>
              <w:t>e</w:t>
            </w:r>
            <w:r w:rsidRPr="009B7BE5">
              <w:rPr>
                <w:rFonts w:ascii="Calibri" w:hAnsi="Calibri" w:cs="Calibri"/>
              </w:rPr>
              <w:t>stalten</w:t>
            </w:r>
          </w:p>
          <w:p w:rsidR="00AD14F7" w:rsidRPr="009B7BE5" w:rsidRDefault="00AD14F7" w:rsidP="009B7BE5">
            <w:pPr>
              <w:rPr>
                <w:rFonts w:ascii="Calibri" w:hAnsi="Calibri" w:cs="Calibri"/>
              </w:rPr>
            </w:pPr>
            <w:r w:rsidRPr="009B7BE5">
              <w:rPr>
                <w:rFonts w:ascii="Calibri" w:hAnsi="Calibri" w:cs="Calibri"/>
                <w:b/>
              </w:rPr>
              <w:t>3.2.5(2)</w:t>
            </w:r>
            <w:r w:rsidRPr="009B7BE5">
              <w:rPr>
                <w:rFonts w:ascii="Calibri" w:hAnsi="Calibri" w:cs="Calibri"/>
              </w:rPr>
              <w:t xml:space="preserve"> anhand biblischer Überlief</w:t>
            </w:r>
            <w:r w:rsidRPr="009B7BE5">
              <w:rPr>
                <w:rFonts w:ascii="Calibri" w:hAnsi="Calibri" w:cs="Calibri"/>
              </w:rPr>
              <w:t>e</w:t>
            </w:r>
            <w:r w:rsidRPr="009B7BE5">
              <w:rPr>
                <w:rFonts w:ascii="Calibri" w:hAnsi="Calibri" w:cs="Calibri"/>
              </w:rPr>
              <w:t>rungen aufzeigen, dass Jesus Gott als seinen Vater anspricht (Mt 6,7–13) und Gott Jesus</w:t>
            </w:r>
            <w:r w:rsidR="00F826C1" w:rsidRPr="009B7BE5">
              <w:rPr>
                <w:rFonts w:ascii="Calibri" w:hAnsi="Calibri" w:cs="Calibri"/>
              </w:rPr>
              <w:t xml:space="preserve"> seinen Sohn nennt (Mt 3,13-16)</w:t>
            </w:r>
          </w:p>
          <w:p w:rsidR="00F826C1" w:rsidRPr="009B7BE5" w:rsidRDefault="00F826C1" w:rsidP="009B7BE5">
            <w:pPr>
              <w:rPr>
                <w:rFonts w:ascii="Calibri" w:eastAsia="Calibri" w:hAnsi="Calibri" w:cs="Calibri"/>
                <w:b/>
              </w:rPr>
            </w:pPr>
          </w:p>
        </w:tc>
      </w:tr>
      <w:tr w:rsidR="00AD14F7" w:rsidRPr="007261C6" w:rsidTr="00AD14F7">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AD14F7" w:rsidRPr="007261C6" w:rsidRDefault="00AD14F7" w:rsidP="00AD14F7">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AD14F7" w:rsidRPr="007261C6" w:rsidRDefault="00AD14F7" w:rsidP="00AD14F7">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AD14F7" w:rsidRPr="007261C6" w:rsidRDefault="00AD14F7" w:rsidP="00AD14F7">
            <w:pPr>
              <w:jc w:val="center"/>
              <w:rPr>
                <w:rFonts w:ascii="Calibri" w:eastAsia="Calibri" w:hAnsi="Calibri" w:cs="Calibri"/>
                <w:b/>
              </w:rPr>
            </w:pPr>
            <w:r w:rsidRPr="007261C6">
              <w:rPr>
                <w:rFonts w:ascii="Calibri" w:eastAsia="Calibri" w:hAnsi="Calibri" w:cs="Calibri"/>
                <w:b/>
              </w:rPr>
              <w:t>Evangelischer Blickwinkel</w:t>
            </w:r>
          </w:p>
        </w:tc>
      </w:tr>
      <w:tr w:rsidR="00AD14F7" w:rsidRPr="007261C6" w:rsidTr="00AD14F7">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AD14F7" w:rsidRPr="007261C6" w:rsidRDefault="00EC2294" w:rsidP="00AD14F7">
            <w:pPr>
              <w:jc w:val="center"/>
              <w:rPr>
                <w:rFonts w:ascii="Calibri" w:eastAsia="Calibri" w:hAnsi="Calibri" w:cs="Calibri"/>
                <w:b/>
              </w:rPr>
            </w:pPr>
            <w:r>
              <w:rPr>
                <w:rFonts w:ascii="Calibri" w:hAnsi="Calibri" w:cs="Calibri"/>
                <w:i/>
                <w:szCs w:val="22"/>
              </w:rPr>
              <w:t>Die Gottesbeziehung Jesu kennen</w:t>
            </w:r>
            <w:r w:rsidR="00D17EDE">
              <w:rPr>
                <w:rFonts w:ascii="Calibri" w:hAnsi="Calibri" w:cs="Calibri"/>
                <w:i/>
                <w:szCs w:val="22"/>
              </w:rPr>
              <w:t xml:space="preserve"> </w:t>
            </w:r>
            <w:r>
              <w:rPr>
                <w:rFonts w:ascii="Calibri" w:hAnsi="Calibri" w:cs="Calibri"/>
                <w:i/>
                <w:szCs w:val="22"/>
              </w:rPr>
              <w:t>lernen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AD14F7" w:rsidRPr="007261C6" w:rsidRDefault="001D6040" w:rsidP="00AD14F7">
            <w:pPr>
              <w:jc w:val="center"/>
              <w:rPr>
                <w:rFonts w:ascii="Calibri" w:eastAsia="Calibri" w:hAnsi="Calibri" w:cs="Calibri"/>
                <w:b/>
              </w:rPr>
            </w:pPr>
            <w:r>
              <w:rPr>
                <w:rFonts w:ascii="Calibri" w:eastAsia="Calibri" w:hAnsi="Calibri" w:cs="Calibri"/>
                <w:b/>
              </w:rPr>
              <w:t>Gott als gütigen Vater erke</w:t>
            </w:r>
            <w:r>
              <w:rPr>
                <w:rFonts w:ascii="Calibri" w:eastAsia="Calibri" w:hAnsi="Calibri" w:cs="Calibri"/>
                <w:b/>
              </w:rPr>
              <w:t>n</w:t>
            </w:r>
            <w:r>
              <w:rPr>
                <w:rFonts w:ascii="Calibri" w:eastAsia="Calibri" w:hAnsi="Calibri" w:cs="Calibri"/>
                <w:b/>
              </w:rPr>
              <w:t>nen</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AD14F7" w:rsidRPr="007261C6" w:rsidRDefault="00D17EDE" w:rsidP="00AD14F7">
            <w:pPr>
              <w:jc w:val="center"/>
              <w:rPr>
                <w:rFonts w:ascii="Calibri" w:eastAsia="Calibri" w:hAnsi="Calibri" w:cs="Calibri"/>
                <w:b/>
              </w:rPr>
            </w:pPr>
            <w:r>
              <w:rPr>
                <w:rFonts w:ascii="Calibri" w:hAnsi="Calibri" w:cs="Calibri"/>
                <w:i/>
                <w:szCs w:val="22"/>
              </w:rPr>
              <w:t>Jesu unmittelbares Verhältnis zu seinem himmlischen Vater kennen lernen</w:t>
            </w:r>
          </w:p>
        </w:tc>
      </w:tr>
      <w:tr w:rsidR="00AD14F7" w:rsidRPr="007261C6" w:rsidTr="00AD14F7">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AD14F7" w:rsidRPr="007261C6" w:rsidRDefault="00AD14F7" w:rsidP="00AD14F7">
            <w:pPr>
              <w:jc w:val="center"/>
              <w:rPr>
                <w:rFonts w:ascii="Calibri" w:eastAsia="Calibri" w:hAnsi="Calibri" w:cs="Calibri"/>
                <w:b/>
              </w:rPr>
            </w:pPr>
            <w:r w:rsidRPr="007261C6">
              <w:rPr>
                <w:rFonts w:ascii="Calibri" w:eastAsia="Calibri" w:hAnsi="Calibri" w:cs="Calibri"/>
                <w:b/>
              </w:rPr>
              <w:t>Prozessbezogene Kompetenzen (pbK)</w:t>
            </w:r>
          </w:p>
          <w:p w:rsidR="00AD14F7" w:rsidRPr="007261C6" w:rsidRDefault="00AD14F7" w:rsidP="00AD14F7">
            <w:pPr>
              <w:jc w:val="center"/>
              <w:rPr>
                <w:rFonts w:ascii="Calibri" w:eastAsia="Calibri" w:hAnsi="Calibri" w:cs="Calibri"/>
                <w:b/>
              </w:rPr>
            </w:pPr>
            <w:r w:rsidRPr="007261C6">
              <w:rPr>
                <w:rFonts w:ascii="Calibri" w:eastAsia="Calibri" w:hAnsi="Calibri" w:cs="Calibri"/>
                <w:b/>
              </w:rPr>
              <w:t>Schülerinnen und Schüler können</w:t>
            </w:r>
          </w:p>
          <w:p w:rsidR="00AD14F7" w:rsidRPr="007261C6" w:rsidRDefault="00AD14F7" w:rsidP="00AD14F7">
            <w:pPr>
              <w:shd w:val="clear" w:color="auto" w:fill="DED6E6"/>
              <w:rPr>
                <w:rFonts w:ascii="Calibri" w:hAnsi="Calibri" w:cs="Calibri"/>
              </w:rPr>
            </w:pPr>
            <w:r w:rsidRPr="007261C6">
              <w:rPr>
                <w:rFonts w:ascii="Calibri" w:hAnsi="Calibri" w:cs="Calibri"/>
                <w:b/>
                <w:bCs/>
              </w:rPr>
              <w:t>2.4.1</w:t>
            </w:r>
            <w:r w:rsidRPr="007261C6">
              <w:rPr>
                <w:rFonts w:ascii="Calibri" w:hAnsi="Calibri" w:cs="Calibri"/>
              </w:rPr>
              <w:t xml:space="preserve"> eigene Gedanken, Gefühle und Sicht- beziehungsweise Verhaltensweisen ausdrücken und in Beziehung setzen zu denen anderer Kinder in der Lerngruppe</w:t>
            </w:r>
          </w:p>
          <w:p w:rsidR="00AD14F7" w:rsidRPr="007261C6" w:rsidRDefault="00AD14F7" w:rsidP="00AD14F7">
            <w:pPr>
              <w:shd w:val="clear" w:color="auto" w:fill="DED6E6"/>
              <w:rPr>
                <w:rFonts w:ascii="Calibri" w:hAnsi="Calibri" w:cs="Calibri"/>
                <w:szCs w:val="22"/>
              </w:rPr>
            </w:pPr>
            <w:r w:rsidRPr="007261C6">
              <w:rPr>
                <w:rFonts w:ascii="Calibri" w:hAnsi="Calibri" w:cs="Calibri"/>
                <w:b/>
                <w:szCs w:val="22"/>
              </w:rPr>
              <w:t>2.5.1</w:t>
            </w:r>
            <w:r w:rsidRPr="007261C6">
              <w:rPr>
                <w:rFonts w:ascii="Calibri" w:hAnsi="Calibri" w:cs="Calibri"/>
                <w:szCs w:val="22"/>
              </w:rPr>
              <w:t xml:space="preserve"> sich gestaltend-kreativ mit eigenen Erfahrungen, menschlichen Grunderfahrungen und der biblisch-christlichen Überlieferung auseinandersetzen</w:t>
            </w:r>
          </w:p>
          <w:p w:rsidR="00AD14F7" w:rsidRPr="007261C6" w:rsidRDefault="00AD14F7" w:rsidP="00AD14F7">
            <w:pPr>
              <w:shd w:val="clear" w:color="auto" w:fill="DED6E6"/>
              <w:rPr>
                <w:rFonts w:ascii="Calibri" w:hAnsi="Calibri" w:cs="Calibri"/>
                <w:szCs w:val="22"/>
              </w:rPr>
            </w:pPr>
            <w:r w:rsidRPr="007261C6">
              <w:rPr>
                <w:rFonts w:ascii="Calibri" w:hAnsi="Calibri" w:cs="Calibri"/>
                <w:b/>
                <w:szCs w:val="22"/>
              </w:rPr>
              <w:t xml:space="preserve">2.5.2 </w:t>
            </w:r>
            <w:r w:rsidRPr="007261C6">
              <w:rPr>
                <w:rFonts w:ascii="Calibri" w:hAnsi="Calibri" w:cs="Calibri"/>
                <w:szCs w:val="22"/>
              </w:rPr>
              <w:t>an religiösen und liturgischen Ausdrucksformen reflektiert teilnehmen oder diese mitgestalten</w:t>
            </w:r>
          </w:p>
          <w:p w:rsidR="00AD14F7" w:rsidRPr="007261C6" w:rsidRDefault="00AD14F7" w:rsidP="00AD14F7">
            <w:pPr>
              <w:pStyle w:val="BPStandard"/>
              <w:shd w:val="clear" w:color="auto" w:fill="FFFFA3"/>
              <w:spacing w:before="0" w:after="0" w:line="240" w:lineRule="auto"/>
              <w:jc w:val="left"/>
              <w:rPr>
                <w:rFonts w:ascii="Calibri" w:hAnsi="Calibri" w:cs="Calibri"/>
                <w:szCs w:val="22"/>
              </w:rPr>
            </w:pPr>
            <w:r w:rsidRPr="007261C6">
              <w:rPr>
                <w:rFonts w:ascii="Calibri" w:hAnsi="Calibri" w:cs="Calibri"/>
                <w:b/>
                <w:szCs w:val="22"/>
              </w:rPr>
              <w:t>2.2.3</w:t>
            </w:r>
            <w:r w:rsidRPr="007261C6">
              <w:rPr>
                <w:rFonts w:ascii="Calibri" w:hAnsi="Calibri" w:cs="Calibri"/>
                <w:szCs w:val="22"/>
              </w:rPr>
              <w:t xml:space="preserve"> zentrale Zeugnisse der biblisch-christlichen Überlieferung in eigenen Worten wiedergeben und sich diese erschließen </w:t>
            </w:r>
          </w:p>
          <w:p w:rsidR="00AD14F7" w:rsidRPr="007261C6" w:rsidRDefault="00AD14F7" w:rsidP="00AD14F7">
            <w:pPr>
              <w:pStyle w:val="BPStandard"/>
              <w:shd w:val="clear" w:color="auto" w:fill="FFFFA3"/>
              <w:spacing w:before="0" w:after="0" w:line="240" w:lineRule="auto"/>
              <w:jc w:val="left"/>
              <w:rPr>
                <w:rFonts w:ascii="Calibri" w:hAnsi="Calibri" w:cs="Calibri"/>
                <w:szCs w:val="22"/>
              </w:rPr>
            </w:pPr>
            <w:r w:rsidRPr="007261C6">
              <w:rPr>
                <w:rFonts w:ascii="Calibri" w:hAnsi="Calibri" w:cs="Calibri"/>
                <w:b/>
                <w:szCs w:val="22"/>
              </w:rPr>
              <w:t>2.4.1</w:t>
            </w:r>
            <w:r w:rsidRPr="007261C6">
              <w:rPr>
                <w:rFonts w:ascii="Calibri" w:hAnsi="Calibri" w:cs="Calibri"/>
                <w:szCs w:val="22"/>
              </w:rPr>
              <w:t xml:space="preserve"> eigene Gedanken, Sicht- und Verhaltensweisen beschreiben und erläutern </w:t>
            </w:r>
          </w:p>
          <w:p w:rsidR="00AD14F7" w:rsidRPr="007261C6" w:rsidRDefault="00AD14F7" w:rsidP="00AD14F7">
            <w:pPr>
              <w:pStyle w:val="BPStandard"/>
              <w:shd w:val="clear" w:color="auto" w:fill="FFFFA3"/>
              <w:spacing w:before="0" w:after="0" w:line="240" w:lineRule="auto"/>
              <w:jc w:val="left"/>
              <w:rPr>
                <w:rFonts w:ascii="Calibri" w:hAnsi="Calibri" w:cs="Calibri"/>
                <w:szCs w:val="22"/>
              </w:rPr>
            </w:pPr>
            <w:r w:rsidRPr="007261C6">
              <w:rPr>
                <w:rFonts w:ascii="Calibri" w:hAnsi="Calibri" w:cs="Calibri"/>
                <w:b/>
                <w:szCs w:val="22"/>
              </w:rPr>
              <w:t>2.4.2</w:t>
            </w:r>
            <w:r w:rsidRPr="007261C6">
              <w:rPr>
                <w:rFonts w:ascii="Calibri" w:hAnsi="Calibri" w:cs="Calibri"/>
                <w:szCs w:val="22"/>
              </w:rPr>
              <w:t xml:space="preserve"> sich in Gedanken, Sicht- und Verhaltensweisen anderer hineinversetzen und dadurch die eigene Pe</w:t>
            </w:r>
            <w:r w:rsidRPr="007261C6">
              <w:rPr>
                <w:rFonts w:ascii="Calibri" w:hAnsi="Calibri" w:cs="Calibri"/>
                <w:szCs w:val="22"/>
              </w:rPr>
              <w:t>r</w:t>
            </w:r>
            <w:r w:rsidRPr="007261C6">
              <w:rPr>
                <w:rFonts w:ascii="Calibri" w:hAnsi="Calibri" w:cs="Calibri"/>
                <w:szCs w:val="22"/>
              </w:rPr>
              <w:t xml:space="preserve">spektive erweitern </w:t>
            </w:r>
          </w:p>
          <w:p w:rsidR="00AD14F7" w:rsidRPr="00F746B2" w:rsidRDefault="00AD14F7" w:rsidP="00F746B2">
            <w:pPr>
              <w:pStyle w:val="BPStandard"/>
              <w:shd w:val="clear" w:color="auto" w:fill="FFFFA3"/>
              <w:spacing w:before="0" w:after="0" w:line="240" w:lineRule="auto"/>
              <w:jc w:val="left"/>
              <w:rPr>
                <w:rFonts w:ascii="Calibri" w:hAnsi="Calibri" w:cs="Calibri"/>
                <w:szCs w:val="22"/>
              </w:rPr>
            </w:pPr>
            <w:r w:rsidRPr="007261C6">
              <w:rPr>
                <w:rFonts w:ascii="Calibri" w:hAnsi="Calibri" w:cs="Calibri"/>
                <w:b/>
                <w:szCs w:val="22"/>
              </w:rPr>
              <w:t xml:space="preserve">2.5.1 </w:t>
            </w:r>
            <w:r w:rsidRPr="007261C6">
              <w:rPr>
                <w:rFonts w:ascii="Calibri" w:hAnsi="Calibri" w:cs="Calibri"/>
                <w:szCs w:val="22"/>
              </w:rPr>
              <w:t>Erkenntnisse aus Gelerntem kreativ ausdrücken</w:t>
            </w:r>
          </w:p>
        </w:tc>
      </w:tr>
    </w:tbl>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tbl>
      <w:tblPr>
        <w:tblpPr w:leftFromText="141" w:rightFromText="141" w:vertAnchor="text" w:horzAnchor="margin" w:tblpY="-2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F203B5" w:rsidRPr="007261C6" w:rsidTr="00130C2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F203B5" w:rsidRPr="007261C6" w:rsidRDefault="004E6EED" w:rsidP="00130C2A">
            <w:pPr>
              <w:jc w:val="center"/>
              <w:rPr>
                <w:rFonts w:ascii="Calibri" w:eastAsia="Calibri" w:hAnsi="Calibri" w:cs="Calibri"/>
                <w:b/>
              </w:rPr>
            </w:pPr>
            <w:r w:rsidRPr="007261C6">
              <w:rPr>
                <w:rFonts w:ascii="Calibri" w:eastAsia="Calibri" w:hAnsi="Calibri" w:cs="Calibri"/>
                <w:b/>
                <w:sz w:val="28"/>
                <w:szCs w:val="28"/>
              </w:rPr>
              <w:lastRenderedPageBreak/>
              <w:t xml:space="preserve">UE 6: </w:t>
            </w:r>
            <w:r w:rsidR="00313811">
              <w:rPr>
                <w:rFonts w:ascii="Calibri" w:eastAsia="Calibri" w:hAnsi="Calibri" w:cs="Calibri"/>
                <w:b/>
                <w:sz w:val="28"/>
                <w:szCs w:val="28"/>
              </w:rPr>
              <w:t xml:space="preserve">Freude an der Schöpfung </w:t>
            </w:r>
            <w:r w:rsidRPr="007261C6">
              <w:rPr>
                <w:rFonts w:ascii="Calibri" w:eastAsia="Calibri" w:hAnsi="Calibri" w:cs="Calibri"/>
                <w:b/>
                <w:sz w:val="28"/>
                <w:szCs w:val="28"/>
              </w:rPr>
              <w:t>(ca. 10 h)</w:t>
            </w:r>
          </w:p>
        </w:tc>
      </w:tr>
      <w:tr w:rsidR="00F203B5" w:rsidRPr="007261C6" w:rsidTr="001A7D71">
        <w:trPr>
          <w:trHeight w:val="1439"/>
        </w:trPr>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4E6EED" w:rsidRPr="007261C6" w:rsidRDefault="004E6EED" w:rsidP="00130C2A">
            <w:pPr>
              <w:pStyle w:val="bcTab"/>
              <w:jc w:val="left"/>
              <w:rPr>
                <w:rFonts w:ascii="Calibri" w:hAnsi="Calibri" w:cs="Calibri"/>
                <w:sz w:val="20"/>
                <w:szCs w:val="20"/>
              </w:rPr>
            </w:pPr>
            <w:r w:rsidRPr="007261C6">
              <w:rPr>
                <w:rFonts w:ascii="Calibri" w:hAnsi="Calibri" w:cs="Calibri"/>
                <w:sz w:val="20"/>
                <w:szCs w:val="20"/>
              </w:rPr>
              <w:t>Impulsfragen für das Gespräch im Vorbereitungsteam</w:t>
            </w:r>
          </w:p>
          <w:p w:rsidR="00F203B5" w:rsidRDefault="002D51D1" w:rsidP="00130C2A">
            <w:pPr>
              <w:pStyle w:val="bcTab"/>
              <w:numPr>
                <w:ilvl w:val="0"/>
                <w:numId w:val="6"/>
              </w:numPr>
              <w:jc w:val="left"/>
              <w:rPr>
                <w:rFonts w:ascii="Calibri" w:eastAsiaTheme="minorEastAsia" w:hAnsi="Calibri" w:cs="Calibri"/>
                <w:b w:val="0"/>
                <w:sz w:val="20"/>
                <w:szCs w:val="20"/>
              </w:rPr>
            </w:pPr>
            <w:r>
              <w:rPr>
                <w:rFonts w:ascii="Calibri" w:eastAsiaTheme="minorEastAsia" w:hAnsi="Calibri" w:cs="Calibri"/>
                <w:b w:val="0"/>
                <w:sz w:val="20"/>
                <w:szCs w:val="20"/>
              </w:rPr>
              <w:t>Was bedeutet</w:t>
            </w:r>
            <w:r w:rsidR="00A02240">
              <w:rPr>
                <w:rFonts w:ascii="Calibri" w:eastAsiaTheme="minorEastAsia" w:hAnsi="Calibri" w:cs="Calibri"/>
                <w:b w:val="0"/>
                <w:sz w:val="20"/>
                <w:szCs w:val="20"/>
              </w:rPr>
              <w:t xml:space="preserve"> es</w:t>
            </w:r>
            <w:r>
              <w:rPr>
                <w:rFonts w:ascii="Calibri" w:eastAsiaTheme="minorEastAsia" w:hAnsi="Calibri" w:cs="Calibri"/>
                <w:b w:val="0"/>
                <w:sz w:val="20"/>
                <w:szCs w:val="20"/>
              </w:rPr>
              <w:t xml:space="preserve"> </w:t>
            </w:r>
            <w:r w:rsidR="00A02240">
              <w:rPr>
                <w:rFonts w:ascii="Calibri" w:eastAsiaTheme="minorEastAsia" w:hAnsi="Calibri" w:cs="Calibri"/>
                <w:b w:val="0"/>
                <w:sz w:val="20"/>
                <w:szCs w:val="20"/>
              </w:rPr>
              <w:t>mir</w:t>
            </w:r>
            <w:r w:rsidR="00980175">
              <w:rPr>
                <w:rFonts w:ascii="Calibri" w:eastAsiaTheme="minorEastAsia" w:hAnsi="Calibri" w:cs="Calibri"/>
                <w:b w:val="0"/>
                <w:sz w:val="20"/>
                <w:szCs w:val="20"/>
              </w:rPr>
              <w:t>,</w:t>
            </w:r>
            <w:r>
              <w:rPr>
                <w:rFonts w:ascii="Calibri" w:eastAsiaTheme="minorEastAsia" w:hAnsi="Calibri" w:cs="Calibri"/>
                <w:b w:val="0"/>
                <w:sz w:val="20"/>
                <w:szCs w:val="20"/>
              </w:rPr>
              <w:t xml:space="preserve"> ein Abbild Gottes zu sein?</w:t>
            </w:r>
          </w:p>
          <w:p w:rsidR="002D51D1" w:rsidRDefault="002D24EE" w:rsidP="00130C2A">
            <w:pPr>
              <w:pStyle w:val="bcTab"/>
              <w:numPr>
                <w:ilvl w:val="0"/>
                <w:numId w:val="6"/>
              </w:numPr>
              <w:jc w:val="left"/>
              <w:rPr>
                <w:rFonts w:ascii="Calibri" w:eastAsiaTheme="minorEastAsia" w:hAnsi="Calibri" w:cs="Calibri"/>
                <w:b w:val="0"/>
                <w:sz w:val="20"/>
                <w:szCs w:val="20"/>
              </w:rPr>
            </w:pPr>
            <w:r>
              <w:rPr>
                <w:rFonts w:ascii="Calibri" w:eastAsiaTheme="minorEastAsia" w:hAnsi="Calibri" w:cs="Calibri"/>
                <w:b w:val="0"/>
                <w:sz w:val="20"/>
                <w:szCs w:val="20"/>
              </w:rPr>
              <w:t xml:space="preserve">Wo staune ich </w:t>
            </w:r>
            <w:r w:rsidR="001A7D71">
              <w:rPr>
                <w:rFonts w:ascii="Calibri" w:eastAsiaTheme="minorEastAsia" w:hAnsi="Calibri" w:cs="Calibri"/>
                <w:b w:val="0"/>
                <w:sz w:val="20"/>
                <w:szCs w:val="20"/>
              </w:rPr>
              <w:t xml:space="preserve">über </w:t>
            </w:r>
            <w:r>
              <w:rPr>
                <w:rFonts w:ascii="Calibri" w:eastAsiaTheme="minorEastAsia" w:hAnsi="Calibri" w:cs="Calibri"/>
                <w:b w:val="0"/>
                <w:sz w:val="20"/>
                <w:szCs w:val="20"/>
              </w:rPr>
              <w:t>die Vielfalt und Schönheit der Schöpfung?</w:t>
            </w:r>
          </w:p>
          <w:p w:rsidR="00E021C4" w:rsidRPr="007261C6" w:rsidRDefault="00E021C4" w:rsidP="00130C2A">
            <w:pPr>
              <w:pStyle w:val="bcTab"/>
              <w:numPr>
                <w:ilvl w:val="0"/>
                <w:numId w:val="6"/>
              </w:numPr>
              <w:jc w:val="left"/>
              <w:rPr>
                <w:rFonts w:ascii="Calibri" w:eastAsiaTheme="minorEastAsia" w:hAnsi="Calibri" w:cs="Calibri"/>
                <w:b w:val="0"/>
                <w:sz w:val="20"/>
                <w:szCs w:val="20"/>
              </w:rPr>
            </w:pPr>
            <w:r>
              <w:rPr>
                <w:rFonts w:ascii="Calibri" w:eastAsiaTheme="minorEastAsia" w:hAnsi="Calibri" w:cs="Calibri"/>
                <w:b w:val="0"/>
                <w:sz w:val="20"/>
                <w:szCs w:val="20"/>
              </w:rPr>
              <w:t>Erstellen Sie eine Liste der Dinge und Umstände</w:t>
            </w:r>
            <w:r w:rsidR="00980175">
              <w:rPr>
                <w:rFonts w:ascii="Calibri" w:eastAsiaTheme="minorEastAsia" w:hAnsi="Calibri" w:cs="Calibri"/>
                <w:b w:val="0"/>
                <w:sz w:val="20"/>
                <w:szCs w:val="20"/>
              </w:rPr>
              <w:t>,</w:t>
            </w:r>
            <w:r>
              <w:rPr>
                <w:rFonts w:ascii="Calibri" w:eastAsiaTheme="minorEastAsia" w:hAnsi="Calibri" w:cs="Calibri"/>
                <w:b w:val="0"/>
                <w:sz w:val="20"/>
                <w:szCs w:val="20"/>
              </w:rPr>
              <w:t xml:space="preserve"> für die Sie dankbar sein können</w:t>
            </w:r>
            <w:r w:rsidR="001A7D71">
              <w:rPr>
                <w:rFonts w:ascii="Calibri" w:eastAsiaTheme="minorEastAsia" w:hAnsi="Calibri" w:cs="Calibri"/>
                <w:b w:val="0"/>
                <w:sz w:val="20"/>
                <w:szCs w:val="20"/>
              </w:rPr>
              <w:t>.</w:t>
            </w:r>
          </w:p>
        </w:tc>
      </w:tr>
      <w:tr w:rsidR="00F203B5" w:rsidRPr="007261C6" w:rsidTr="00130C2A">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rsidR="00F203B5" w:rsidRPr="007261C6" w:rsidRDefault="00F203B5" w:rsidP="00130C2A">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rsidR="00F203B5" w:rsidRPr="007261C6" w:rsidRDefault="00F203B5" w:rsidP="00130C2A">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rsidR="00F203B5" w:rsidRPr="007261C6" w:rsidRDefault="00F203B5" w:rsidP="00130C2A">
            <w:pPr>
              <w:jc w:val="center"/>
              <w:rPr>
                <w:rFonts w:ascii="Calibri" w:eastAsia="Calibri" w:hAnsi="Calibri" w:cs="Calibri"/>
                <w:b/>
              </w:rPr>
            </w:pPr>
            <w:r w:rsidRPr="007261C6">
              <w:rPr>
                <w:rFonts w:ascii="Calibri" w:eastAsia="Calibri" w:hAnsi="Calibri" w:cs="Calibri"/>
                <w:b/>
              </w:rPr>
              <w:t>Inhaltsbezogene Kompetenzen k</w:t>
            </w:r>
            <w:r w:rsidRPr="007261C6">
              <w:rPr>
                <w:rFonts w:ascii="Calibri" w:eastAsia="Calibri" w:hAnsi="Calibri" w:cs="Calibri"/>
                <w:b/>
              </w:rPr>
              <w:t>a</w:t>
            </w:r>
            <w:r w:rsidRPr="007261C6">
              <w:rPr>
                <w:rFonts w:ascii="Calibri" w:eastAsia="Calibri" w:hAnsi="Calibri" w:cs="Calibri"/>
                <w:b/>
              </w:rPr>
              <w:t>tholisch</w:t>
            </w:r>
          </w:p>
        </w:tc>
      </w:tr>
      <w:tr w:rsidR="004E6EED" w:rsidRPr="007261C6" w:rsidTr="00130C2A">
        <w:tc>
          <w:tcPr>
            <w:tcW w:w="2972" w:type="dxa"/>
            <w:tcBorders>
              <w:top w:val="single" w:sz="12" w:space="0" w:color="auto"/>
              <w:left w:val="single" w:sz="4" w:space="0" w:color="auto"/>
              <w:bottom w:val="single" w:sz="12" w:space="0" w:color="auto"/>
              <w:right w:val="single" w:sz="4" w:space="0" w:color="auto"/>
            </w:tcBorders>
            <w:shd w:val="clear" w:color="auto" w:fill="DED6E6"/>
          </w:tcPr>
          <w:p w:rsidR="004E6EED" w:rsidRPr="00395D31" w:rsidRDefault="004E6EED" w:rsidP="00130C2A">
            <w:pPr>
              <w:pStyle w:val="BPStandard"/>
              <w:spacing w:before="0" w:after="120" w:line="240" w:lineRule="auto"/>
              <w:jc w:val="left"/>
              <w:rPr>
                <w:rFonts w:ascii="Calibri" w:hAnsi="Calibri" w:cs="Calibri"/>
                <w:szCs w:val="22"/>
              </w:rPr>
            </w:pPr>
            <w:r w:rsidRPr="00395D31">
              <w:rPr>
                <w:rFonts w:ascii="Calibri" w:hAnsi="Calibri" w:cs="Calibri"/>
                <w:szCs w:val="22"/>
              </w:rPr>
              <w:t>Die Schülerinnen und Schüler können</w:t>
            </w:r>
          </w:p>
          <w:p w:rsidR="004E6EED" w:rsidRPr="00395D31" w:rsidRDefault="004E6EED" w:rsidP="00130C2A">
            <w:pPr>
              <w:spacing w:after="120"/>
              <w:rPr>
                <w:rFonts w:ascii="Calibri" w:hAnsi="Calibri" w:cs="Calibri"/>
                <w:szCs w:val="22"/>
              </w:rPr>
            </w:pPr>
            <w:r w:rsidRPr="00395D31">
              <w:rPr>
                <w:rFonts w:ascii="Calibri" w:hAnsi="Calibri" w:cs="Calibri"/>
                <w:b/>
                <w:szCs w:val="22"/>
              </w:rPr>
              <w:t>3.2.2(2)</w:t>
            </w:r>
            <w:r w:rsidRPr="00395D31">
              <w:rPr>
                <w:rFonts w:ascii="Calibri" w:hAnsi="Calibri" w:cs="Calibri"/>
                <w:szCs w:val="22"/>
              </w:rPr>
              <w:t xml:space="preserve"> die Schöpfung in ihrer Vielfalt beschreiben und Gefäh</w:t>
            </w:r>
            <w:r w:rsidRPr="00395D31">
              <w:rPr>
                <w:rFonts w:ascii="Calibri" w:hAnsi="Calibri" w:cs="Calibri"/>
                <w:szCs w:val="22"/>
              </w:rPr>
              <w:t>r</w:t>
            </w:r>
            <w:r w:rsidRPr="00395D31">
              <w:rPr>
                <w:rFonts w:ascii="Calibri" w:hAnsi="Calibri" w:cs="Calibri"/>
                <w:szCs w:val="22"/>
              </w:rPr>
              <w:t>dungen aufzeigen</w:t>
            </w:r>
          </w:p>
          <w:p w:rsidR="004E6EED" w:rsidRPr="00395D31" w:rsidRDefault="004E6EED" w:rsidP="00130C2A">
            <w:pPr>
              <w:spacing w:after="120"/>
              <w:rPr>
                <w:rFonts w:ascii="Calibri" w:hAnsi="Calibri" w:cs="Calibri"/>
              </w:rPr>
            </w:pPr>
            <w:r w:rsidRPr="00395D31">
              <w:rPr>
                <w:rFonts w:ascii="Calibri" w:hAnsi="Calibri" w:cs="Calibri"/>
                <w:b/>
                <w:bCs/>
              </w:rPr>
              <w:t xml:space="preserve">3.2.2(3) </w:t>
            </w:r>
            <w:r w:rsidRPr="00395D31">
              <w:rPr>
                <w:rFonts w:ascii="Calibri" w:hAnsi="Calibri" w:cs="Calibri"/>
              </w:rPr>
              <w:t>die Deutung der Welt als Schöpfung (1.Mose 1–2,4a; Ps 8) in Auseinandersetzung mit and</w:t>
            </w:r>
            <w:r w:rsidRPr="00395D31">
              <w:rPr>
                <w:rFonts w:ascii="Calibri" w:hAnsi="Calibri" w:cs="Calibri"/>
              </w:rPr>
              <w:t>e</w:t>
            </w:r>
            <w:r w:rsidRPr="00395D31">
              <w:rPr>
                <w:rFonts w:ascii="Calibri" w:hAnsi="Calibri" w:cs="Calibri"/>
              </w:rPr>
              <w:t>ren oder nicht-religiösen Vorste</w:t>
            </w:r>
            <w:r w:rsidRPr="00395D31">
              <w:rPr>
                <w:rFonts w:ascii="Calibri" w:hAnsi="Calibri" w:cs="Calibri"/>
              </w:rPr>
              <w:t>l</w:t>
            </w:r>
            <w:r w:rsidRPr="00395D31">
              <w:rPr>
                <w:rFonts w:ascii="Calibri" w:hAnsi="Calibri" w:cs="Calibri"/>
              </w:rPr>
              <w:t>lungen beschreiben</w:t>
            </w:r>
          </w:p>
          <w:p w:rsidR="004E6EED" w:rsidRPr="00395D31" w:rsidRDefault="004E6EED" w:rsidP="00130C2A">
            <w:pPr>
              <w:spacing w:after="120"/>
              <w:rPr>
                <w:rFonts w:ascii="Calibri" w:hAnsi="Calibri" w:cs="Calibri"/>
              </w:rPr>
            </w:pPr>
            <w:r w:rsidRPr="00395D31">
              <w:rPr>
                <w:rFonts w:ascii="Calibri" w:hAnsi="Calibri" w:cs="Calibri"/>
                <w:b/>
                <w:bCs/>
              </w:rPr>
              <w:t xml:space="preserve">3.2.2(5) </w:t>
            </w:r>
            <w:r w:rsidRPr="00395D31">
              <w:rPr>
                <w:rFonts w:ascii="Calibri" w:hAnsi="Calibri" w:cs="Calibri"/>
              </w:rPr>
              <w:t>an biblischen Zeugnissen aufzeigen, dass der Mensch als Ebenbild Gottes eine besondere Stellung in der Schöpfung hat und Verantwortung für sie übernimmt (1.Mose 1,27; 1.Mose 2,15)</w:t>
            </w:r>
          </w:p>
          <w:p w:rsidR="004E6EED" w:rsidRPr="00395D31" w:rsidRDefault="004E6EED" w:rsidP="00130C2A">
            <w:pPr>
              <w:rPr>
                <w:rFonts w:ascii="Calibri" w:eastAsia="Calibri" w:hAnsi="Calibri" w:cs="Calibri"/>
                <w:b/>
              </w:rPr>
            </w:pPr>
            <w:r w:rsidRPr="00395D31">
              <w:rPr>
                <w:rFonts w:ascii="Calibri" w:hAnsi="Calibri" w:cs="Calibri"/>
                <w:b/>
                <w:szCs w:val="22"/>
              </w:rPr>
              <w:t xml:space="preserve">3.2.2(6) </w:t>
            </w:r>
            <w:r w:rsidRPr="00395D31">
              <w:rPr>
                <w:rFonts w:ascii="Calibri" w:hAnsi="Calibri" w:cs="Calibri"/>
                <w:szCs w:val="22"/>
              </w:rPr>
              <w:t>Beispiele aufzeigen, wie sich Menschen für Nachhaltigkeit, Gerechtigkeit und Frieden einse</w:t>
            </w:r>
            <w:r w:rsidRPr="00395D31">
              <w:rPr>
                <w:rFonts w:ascii="Calibri" w:hAnsi="Calibri" w:cs="Calibri"/>
                <w:szCs w:val="22"/>
              </w:rPr>
              <w:t>t</w:t>
            </w:r>
            <w:r w:rsidRPr="00395D31">
              <w:rPr>
                <w:rFonts w:ascii="Calibri" w:hAnsi="Calibri" w:cs="Calibri"/>
                <w:szCs w:val="22"/>
              </w:rPr>
              <w:t xml:space="preserve">zen können </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4E6EED" w:rsidRPr="007261C6" w:rsidRDefault="004E6EED" w:rsidP="00130C2A">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rsidR="004E6EED" w:rsidRPr="007261C6" w:rsidRDefault="004E6EED" w:rsidP="00130C2A">
            <w:pPr>
              <w:spacing w:after="120"/>
              <w:rPr>
                <w:rFonts w:ascii="Calibri" w:hAnsi="Calibri" w:cs="Calibri"/>
                <w:szCs w:val="22"/>
              </w:rPr>
            </w:pPr>
            <w:r w:rsidRPr="007261C6">
              <w:rPr>
                <w:rFonts w:ascii="Calibri" w:hAnsi="Calibri" w:cs="Calibri"/>
                <w:szCs w:val="22"/>
              </w:rPr>
              <w:t>Die Schülerinnen und Schüler können</w:t>
            </w:r>
          </w:p>
          <w:p w:rsidR="004E6EED" w:rsidRPr="007261C6" w:rsidRDefault="004E6EED" w:rsidP="00130C2A">
            <w:pPr>
              <w:spacing w:after="120"/>
              <w:rPr>
                <w:rFonts w:ascii="Calibri" w:hAnsi="Calibri" w:cs="Calibri"/>
                <w:szCs w:val="22"/>
              </w:rPr>
            </w:pPr>
            <w:r w:rsidRPr="007261C6">
              <w:rPr>
                <w:rFonts w:ascii="Calibri" w:hAnsi="Calibri" w:cs="Calibri"/>
                <w:b/>
                <w:szCs w:val="22"/>
              </w:rPr>
              <w:t>3.2.2</w:t>
            </w:r>
            <w:r w:rsidR="007261C6">
              <w:rPr>
                <w:rFonts w:ascii="Calibri" w:hAnsi="Calibri" w:cs="Calibri"/>
                <w:b/>
                <w:szCs w:val="22"/>
              </w:rPr>
              <w:t>(</w:t>
            </w:r>
            <w:r w:rsidRPr="007261C6">
              <w:rPr>
                <w:rFonts w:ascii="Calibri" w:hAnsi="Calibri" w:cs="Calibri"/>
                <w:b/>
                <w:szCs w:val="22"/>
              </w:rPr>
              <w:t>1</w:t>
            </w:r>
            <w:r w:rsidR="007261C6">
              <w:rPr>
                <w:rFonts w:ascii="Calibri" w:hAnsi="Calibri" w:cs="Calibri"/>
                <w:b/>
                <w:szCs w:val="22"/>
              </w:rPr>
              <w:t>)</w:t>
            </w:r>
            <w:r w:rsidRPr="007261C6">
              <w:rPr>
                <w:rFonts w:ascii="Calibri" w:hAnsi="Calibri" w:cs="Calibri"/>
                <w:szCs w:val="22"/>
              </w:rPr>
              <w:t xml:space="preserve"> die Welt in ihrer Vielfalt und ihren Gefährdungen beschreiben</w:t>
            </w:r>
          </w:p>
          <w:p w:rsidR="004E6EED" w:rsidRPr="007261C6" w:rsidRDefault="004E6EED" w:rsidP="00130C2A">
            <w:pPr>
              <w:spacing w:after="120"/>
              <w:rPr>
                <w:rFonts w:ascii="Calibri" w:hAnsi="Calibri" w:cs="Calibri"/>
                <w:szCs w:val="22"/>
              </w:rPr>
            </w:pPr>
            <w:r w:rsidRPr="007261C6">
              <w:rPr>
                <w:rFonts w:ascii="Calibri" w:hAnsi="Calibri" w:cs="Calibri"/>
                <w:b/>
                <w:szCs w:val="22"/>
              </w:rPr>
              <w:t>3.2.2</w:t>
            </w:r>
            <w:r w:rsidR="007261C6">
              <w:rPr>
                <w:rFonts w:ascii="Calibri" w:hAnsi="Calibri" w:cs="Calibri"/>
                <w:b/>
                <w:szCs w:val="22"/>
              </w:rPr>
              <w:t>(</w:t>
            </w:r>
            <w:r w:rsidRPr="007261C6">
              <w:rPr>
                <w:rFonts w:ascii="Calibri" w:hAnsi="Calibri" w:cs="Calibri"/>
                <w:b/>
                <w:szCs w:val="22"/>
              </w:rPr>
              <w:t>3</w:t>
            </w:r>
            <w:r w:rsidR="007261C6">
              <w:rPr>
                <w:rFonts w:ascii="Calibri" w:hAnsi="Calibri" w:cs="Calibri"/>
                <w:b/>
                <w:szCs w:val="22"/>
              </w:rPr>
              <w:t>)</w:t>
            </w:r>
            <w:r w:rsidRPr="007261C6">
              <w:rPr>
                <w:rFonts w:ascii="Calibri" w:hAnsi="Calibri" w:cs="Calibri"/>
                <w:szCs w:val="22"/>
              </w:rPr>
              <w:t xml:space="preserve"> ausgehend von Gen 1,26–31 die besondere Verantwortung des Menschen in der Schöpfung b</w:t>
            </w:r>
            <w:r w:rsidRPr="007261C6">
              <w:rPr>
                <w:rFonts w:ascii="Calibri" w:hAnsi="Calibri" w:cs="Calibri"/>
                <w:szCs w:val="22"/>
              </w:rPr>
              <w:t>e</w:t>
            </w:r>
            <w:r w:rsidRPr="007261C6">
              <w:rPr>
                <w:rFonts w:ascii="Calibri" w:hAnsi="Calibri" w:cs="Calibri"/>
                <w:szCs w:val="22"/>
              </w:rPr>
              <w:t>schreiben</w:t>
            </w:r>
          </w:p>
          <w:p w:rsidR="004E6EED" w:rsidRPr="007261C6" w:rsidRDefault="004E6EED" w:rsidP="00130C2A">
            <w:pPr>
              <w:spacing w:after="120"/>
              <w:rPr>
                <w:rFonts w:ascii="Calibri" w:hAnsi="Calibri" w:cs="Calibri"/>
                <w:szCs w:val="22"/>
              </w:rPr>
            </w:pPr>
            <w:r w:rsidRPr="007261C6">
              <w:rPr>
                <w:rFonts w:ascii="Calibri" w:hAnsi="Calibri" w:cs="Calibri"/>
                <w:b/>
                <w:szCs w:val="22"/>
              </w:rPr>
              <w:t>3.2.2</w:t>
            </w:r>
            <w:r w:rsidR="007261C6">
              <w:rPr>
                <w:rFonts w:ascii="Calibri" w:hAnsi="Calibri" w:cs="Calibri"/>
                <w:b/>
                <w:szCs w:val="22"/>
              </w:rPr>
              <w:t>(</w:t>
            </w:r>
            <w:r w:rsidRPr="007261C6">
              <w:rPr>
                <w:rFonts w:ascii="Calibri" w:hAnsi="Calibri" w:cs="Calibri"/>
                <w:b/>
                <w:szCs w:val="22"/>
              </w:rPr>
              <w:t>4</w:t>
            </w:r>
            <w:r w:rsidR="007261C6">
              <w:rPr>
                <w:rFonts w:ascii="Calibri" w:hAnsi="Calibri" w:cs="Calibri"/>
                <w:b/>
                <w:szCs w:val="22"/>
              </w:rPr>
              <w:t>)</w:t>
            </w:r>
            <w:r w:rsidRPr="007261C6">
              <w:rPr>
                <w:rFonts w:ascii="Calibri" w:hAnsi="Calibri" w:cs="Calibri"/>
                <w:szCs w:val="22"/>
              </w:rPr>
              <w:t xml:space="preserve"> darstellen, wie die Bibel Menschen zu verantwortungsvollem Handeln auffordert (zum Beispiel Ex 20,15; Ex 20,16; Lk 10,25–37)</w:t>
            </w:r>
          </w:p>
          <w:p w:rsidR="004E6EED" w:rsidRPr="007261C6" w:rsidRDefault="004E6EED" w:rsidP="00130C2A">
            <w:pPr>
              <w:spacing w:after="120"/>
              <w:rPr>
                <w:rFonts w:ascii="Calibri" w:hAnsi="Calibri" w:cs="Calibri"/>
                <w:szCs w:val="22"/>
              </w:rPr>
            </w:pPr>
            <w:r w:rsidRPr="007261C6">
              <w:rPr>
                <w:rFonts w:ascii="Calibri" w:hAnsi="Calibri" w:cs="Calibri"/>
                <w:b/>
                <w:szCs w:val="22"/>
              </w:rPr>
              <w:t>3.2.2</w:t>
            </w:r>
            <w:r w:rsidR="007261C6">
              <w:rPr>
                <w:rFonts w:ascii="Calibri" w:hAnsi="Calibri" w:cs="Calibri"/>
                <w:b/>
                <w:szCs w:val="22"/>
              </w:rPr>
              <w:t>(</w:t>
            </w:r>
            <w:r w:rsidRPr="007261C6">
              <w:rPr>
                <w:rFonts w:ascii="Calibri" w:hAnsi="Calibri" w:cs="Calibri"/>
                <w:b/>
                <w:szCs w:val="22"/>
              </w:rPr>
              <w:t>5</w:t>
            </w:r>
            <w:r w:rsidR="007261C6">
              <w:rPr>
                <w:rFonts w:ascii="Calibri" w:hAnsi="Calibri" w:cs="Calibri"/>
                <w:b/>
                <w:szCs w:val="22"/>
              </w:rPr>
              <w:t>)</w:t>
            </w:r>
            <w:r w:rsidRPr="007261C6">
              <w:rPr>
                <w:rFonts w:ascii="Calibri" w:hAnsi="Calibri" w:cs="Calibri"/>
                <w:szCs w:val="22"/>
              </w:rPr>
              <w:t xml:space="preserve"> sich damit auseinanderse</w:t>
            </w:r>
            <w:r w:rsidRPr="007261C6">
              <w:rPr>
                <w:rFonts w:ascii="Calibri" w:hAnsi="Calibri" w:cs="Calibri"/>
                <w:szCs w:val="22"/>
              </w:rPr>
              <w:t>t</w:t>
            </w:r>
            <w:r w:rsidRPr="007261C6">
              <w:rPr>
                <w:rFonts w:ascii="Calibri" w:hAnsi="Calibri" w:cs="Calibri"/>
                <w:szCs w:val="22"/>
              </w:rPr>
              <w:t>zen, wie Kinder verantwortungsb</w:t>
            </w:r>
            <w:r w:rsidRPr="007261C6">
              <w:rPr>
                <w:rFonts w:ascii="Calibri" w:hAnsi="Calibri" w:cs="Calibri"/>
                <w:szCs w:val="22"/>
              </w:rPr>
              <w:t>e</w:t>
            </w:r>
            <w:r w:rsidRPr="007261C6">
              <w:rPr>
                <w:rFonts w:ascii="Calibri" w:hAnsi="Calibri" w:cs="Calibri"/>
                <w:szCs w:val="22"/>
              </w:rPr>
              <w:t>wusst mit anderen und der Umwelt umgehen</w:t>
            </w:r>
          </w:p>
          <w:p w:rsidR="004E6EED" w:rsidRPr="007261C6" w:rsidRDefault="004E6EED" w:rsidP="00130C2A">
            <w:pPr>
              <w:spacing w:after="120"/>
              <w:rPr>
                <w:rFonts w:ascii="Calibri" w:hAnsi="Calibri" w:cs="Calibri"/>
                <w:szCs w:val="22"/>
              </w:rPr>
            </w:pPr>
            <w:r w:rsidRPr="007261C6">
              <w:rPr>
                <w:rFonts w:ascii="Calibri" w:hAnsi="Calibri" w:cs="Calibri"/>
                <w:b/>
                <w:szCs w:val="22"/>
              </w:rPr>
              <w:t>3.2.2</w:t>
            </w:r>
            <w:r w:rsidR="007261C6">
              <w:rPr>
                <w:rFonts w:ascii="Calibri" w:hAnsi="Calibri" w:cs="Calibri"/>
                <w:b/>
                <w:szCs w:val="22"/>
              </w:rPr>
              <w:t>(</w:t>
            </w:r>
            <w:r w:rsidRPr="007261C6">
              <w:rPr>
                <w:rFonts w:ascii="Calibri" w:hAnsi="Calibri" w:cs="Calibri"/>
                <w:b/>
                <w:szCs w:val="22"/>
              </w:rPr>
              <w:t>6</w:t>
            </w:r>
            <w:r w:rsidR="007261C6">
              <w:rPr>
                <w:rFonts w:ascii="Calibri" w:hAnsi="Calibri" w:cs="Calibri"/>
                <w:b/>
                <w:szCs w:val="22"/>
              </w:rPr>
              <w:t>)</w:t>
            </w:r>
            <w:r w:rsidRPr="007261C6">
              <w:rPr>
                <w:rFonts w:ascii="Calibri" w:hAnsi="Calibri" w:cs="Calibri"/>
                <w:szCs w:val="22"/>
              </w:rPr>
              <w:t xml:space="preserve"> an Beispielen aufzeigen, wie sich Menschen lokal oder global für eine nachhaltige Entwicklung und eine friedliche und gerechte Welt einsetzen</w:t>
            </w:r>
          </w:p>
          <w:p w:rsidR="004E6EED" w:rsidRPr="00093F9D" w:rsidRDefault="004E6EED" w:rsidP="00130C2A">
            <w:pPr>
              <w:spacing w:after="120"/>
              <w:rPr>
                <w:rFonts w:ascii="Calibri" w:hAnsi="Calibri" w:cs="Calibri"/>
                <w:sz w:val="18"/>
              </w:rPr>
            </w:pPr>
            <w:r w:rsidRPr="00093F9D">
              <w:rPr>
                <w:rFonts w:ascii="Calibri" w:hAnsi="Calibri" w:cs="Calibri"/>
                <w:b/>
                <w:sz w:val="18"/>
              </w:rPr>
              <w:t>3.2.3</w:t>
            </w:r>
            <w:r w:rsidR="007261C6" w:rsidRPr="00093F9D">
              <w:rPr>
                <w:rFonts w:ascii="Calibri" w:hAnsi="Calibri" w:cs="Calibri"/>
                <w:b/>
                <w:sz w:val="18"/>
              </w:rPr>
              <w:t>(</w:t>
            </w:r>
            <w:r w:rsidRPr="00093F9D">
              <w:rPr>
                <w:rFonts w:ascii="Calibri" w:hAnsi="Calibri" w:cs="Calibri"/>
                <w:b/>
                <w:sz w:val="18"/>
              </w:rPr>
              <w:t>5</w:t>
            </w:r>
            <w:r w:rsidR="007261C6" w:rsidRPr="00093F9D">
              <w:rPr>
                <w:rFonts w:ascii="Calibri" w:hAnsi="Calibri" w:cs="Calibri"/>
                <w:b/>
                <w:sz w:val="18"/>
              </w:rPr>
              <w:t>)</w:t>
            </w:r>
            <w:r w:rsidRPr="00093F9D">
              <w:rPr>
                <w:rFonts w:ascii="Calibri" w:hAnsi="Calibri" w:cs="Calibri"/>
                <w:sz w:val="18"/>
              </w:rPr>
              <w:t xml:space="preserve"> aus biblischen Geschichten Anregungen für die eigene Lebensgesta</w:t>
            </w:r>
            <w:r w:rsidRPr="00093F9D">
              <w:rPr>
                <w:rFonts w:ascii="Calibri" w:hAnsi="Calibri" w:cs="Calibri"/>
                <w:sz w:val="18"/>
              </w:rPr>
              <w:t>l</w:t>
            </w:r>
            <w:r w:rsidRPr="00093F9D">
              <w:rPr>
                <w:rFonts w:ascii="Calibri" w:hAnsi="Calibri" w:cs="Calibri"/>
                <w:sz w:val="18"/>
              </w:rPr>
              <w:t>tung herausarbeiten</w:t>
            </w:r>
          </w:p>
          <w:p w:rsidR="004E6EED" w:rsidRPr="007261C6" w:rsidRDefault="004E6EED" w:rsidP="00130C2A">
            <w:pPr>
              <w:jc w:val="center"/>
              <w:rPr>
                <w:rFonts w:ascii="Calibri" w:eastAsia="Calibri" w:hAnsi="Calibri" w:cs="Calibri"/>
                <w:b/>
              </w:rPr>
            </w:pPr>
          </w:p>
        </w:tc>
      </w:tr>
      <w:tr w:rsidR="004E6EED" w:rsidRPr="007261C6" w:rsidTr="00130C2A">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4E6EED" w:rsidRPr="007261C6" w:rsidRDefault="004E6EED" w:rsidP="00130C2A">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4E6EED" w:rsidRPr="007261C6" w:rsidRDefault="004E6EED" w:rsidP="00130C2A">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4E6EED" w:rsidRPr="007261C6" w:rsidRDefault="004E6EED" w:rsidP="00130C2A">
            <w:pPr>
              <w:jc w:val="center"/>
              <w:rPr>
                <w:rFonts w:ascii="Calibri" w:eastAsia="Calibri" w:hAnsi="Calibri" w:cs="Calibri"/>
                <w:b/>
              </w:rPr>
            </w:pPr>
            <w:r w:rsidRPr="007261C6">
              <w:rPr>
                <w:rFonts w:ascii="Calibri" w:eastAsia="Calibri" w:hAnsi="Calibri" w:cs="Calibri"/>
                <w:b/>
              </w:rPr>
              <w:t>Evangelischer Blickwinkel</w:t>
            </w:r>
          </w:p>
        </w:tc>
      </w:tr>
      <w:tr w:rsidR="004E6EED" w:rsidRPr="007261C6" w:rsidTr="00130C2A">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4E6EED" w:rsidRPr="007261C6" w:rsidRDefault="004E6EED" w:rsidP="00130C2A">
            <w:pPr>
              <w:rPr>
                <w:rFonts w:ascii="Calibri" w:eastAsia="Calibri" w:hAnsi="Calibri" w:cs="Calibri"/>
                <w:b/>
              </w:rPr>
            </w:pPr>
            <w:r w:rsidRPr="007261C6">
              <w:rPr>
                <w:rFonts w:ascii="Calibri" w:hAnsi="Calibri" w:cs="Calibri"/>
                <w:i/>
                <w:szCs w:val="22"/>
              </w:rPr>
              <w:t>Möglichkeiten eigenen Engag</w:t>
            </w:r>
            <w:r w:rsidRPr="007261C6">
              <w:rPr>
                <w:rFonts w:ascii="Calibri" w:hAnsi="Calibri" w:cs="Calibri"/>
                <w:i/>
                <w:szCs w:val="22"/>
              </w:rPr>
              <w:t>e</w:t>
            </w:r>
            <w:r w:rsidRPr="007261C6">
              <w:rPr>
                <w:rFonts w:ascii="Calibri" w:hAnsi="Calibri" w:cs="Calibri"/>
                <w:i/>
                <w:szCs w:val="22"/>
              </w:rPr>
              <w:t>ments zur Bewahrung der Schö</w:t>
            </w:r>
            <w:r w:rsidRPr="007261C6">
              <w:rPr>
                <w:rFonts w:ascii="Calibri" w:hAnsi="Calibri" w:cs="Calibri"/>
                <w:i/>
                <w:szCs w:val="22"/>
              </w:rPr>
              <w:t>p</w:t>
            </w:r>
            <w:r w:rsidRPr="007261C6">
              <w:rPr>
                <w:rFonts w:ascii="Calibri" w:hAnsi="Calibri" w:cs="Calibri"/>
                <w:i/>
                <w:szCs w:val="22"/>
              </w:rPr>
              <w:t>fung, für Gerechtigkeit und Fri</w:t>
            </w:r>
            <w:r w:rsidRPr="007261C6">
              <w:rPr>
                <w:rFonts w:ascii="Calibri" w:hAnsi="Calibri" w:cs="Calibri"/>
                <w:i/>
                <w:szCs w:val="22"/>
              </w:rPr>
              <w:t>e</w:t>
            </w:r>
            <w:r w:rsidRPr="007261C6">
              <w:rPr>
                <w:rFonts w:ascii="Calibri" w:hAnsi="Calibri" w:cs="Calibri"/>
                <w:i/>
                <w:szCs w:val="22"/>
              </w:rPr>
              <w:t>den erarbeiten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4E6EED" w:rsidRPr="007261C6" w:rsidRDefault="004E6EED" w:rsidP="00130C2A">
            <w:pPr>
              <w:spacing w:before="60" w:after="60"/>
              <w:jc w:val="center"/>
              <w:rPr>
                <w:rFonts w:ascii="Calibri" w:hAnsi="Calibri" w:cs="Calibri"/>
                <w:b/>
                <w:szCs w:val="22"/>
              </w:rPr>
            </w:pPr>
            <w:r w:rsidRPr="007261C6">
              <w:rPr>
                <w:rFonts w:ascii="Calibri" w:hAnsi="Calibri" w:cs="Calibri"/>
                <w:b/>
                <w:szCs w:val="22"/>
              </w:rPr>
              <w:t>Die Erde –</w:t>
            </w:r>
          </w:p>
          <w:p w:rsidR="004E6EED" w:rsidRPr="007261C6" w:rsidRDefault="004E6EED" w:rsidP="00130C2A">
            <w:pPr>
              <w:jc w:val="center"/>
              <w:rPr>
                <w:rFonts w:ascii="Calibri" w:eastAsia="Calibri" w:hAnsi="Calibri" w:cs="Calibri"/>
                <w:b/>
              </w:rPr>
            </w:pPr>
            <w:r w:rsidRPr="007261C6">
              <w:rPr>
                <w:rFonts w:ascii="Calibri" w:hAnsi="Calibri" w:cs="Calibri"/>
                <w:b/>
                <w:bCs/>
              </w:rPr>
              <w:t>Geschenk und Aufgabe für uns</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4E6EED" w:rsidRPr="007261C6" w:rsidRDefault="00DA7823" w:rsidP="00130C2A">
            <w:pPr>
              <w:rPr>
                <w:rFonts w:ascii="Calibri" w:eastAsia="Calibri" w:hAnsi="Calibri" w:cs="Calibri"/>
                <w:b/>
              </w:rPr>
            </w:pPr>
            <w:r>
              <w:rPr>
                <w:rFonts w:ascii="Calibri" w:hAnsi="Calibri" w:cs="Calibri"/>
                <w:i/>
                <w:szCs w:val="22"/>
              </w:rPr>
              <w:t>Dankbar und v</w:t>
            </w:r>
            <w:r w:rsidR="004E6EED" w:rsidRPr="007261C6">
              <w:rPr>
                <w:rFonts w:ascii="Calibri" w:hAnsi="Calibri" w:cs="Calibri"/>
                <w:i/>
                <w:szCs w:val="22"/>
              </w:rPr>
              <w:t>erantwortlich mit der Schöpfung umgehen</w:t>
            </w:r>
          </w:p>
        </w:tc>
      </w:tr>
      <w:tr w:rsidR="004E6EED" w:rsidRPr="007261C6" w:rsidTr="00130C2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4E6EED" w:rsidRPr="007261C6" w:rsidRDefault="004E6EED" w:rsidP="00130C2A">
            <w:pPr>
              <w:jc w:val="center"/>
              <w:rPr>
                <w:rFonts w:ascii="Calibri" w:eastAsia="Calibri" w:hAnsi="Calibri" w:cs="Calibri"/>
                <w:b/>
              </w:rPr>
            </w:pPr>
            <w:r w:rsidRPr="007261C6">
              <w:rPr>
                <w:rFonts w:ascii="Calibri" w:eastAsia="Calibri" w:hAnsi="Calibri" w:cs="Calibri"/>
                <w:b/>
              </w:rPr>
              <w:t>Prozessbezogene Kompetenzen (pbK)</w:t>
            </w:r>
          </w:p>
          <w:p w:rsidR="004E6EED" w:rsidRPr="00130C2A" w:rsidRDefault="004E6EED" w:rsidP="00130C2A">
            <w:pPr>
              <w:jc w:val="center"/>
              <w:rPr>
                <w:rFonts w:ascii="Calibri" w:eastAsia="Calibri" w:hAnsi="Calibri" w:cs="Calibri"/>
                <w:bCs/>
              </w:rPr>
            </w:pPr>
            <w:r w:rsidRPr="00130C2A">
              <w:rPr>
                <w:rFonts w:ascii="Calibri" w:eastAsia="Calibri" w:hAnsi="Calibri" w:cs="Calibri"/>
                <w:bCs/>
              </w:rPr>
              <w:t>Schülerinnen und Schüler können</w:t>
            </w:r>
          </w:p>
          <w:p w:rsidR="004E6EED" w:rsidRPr="007261C6" w:rsidRDefault="004E6EED" w:rsidP="00130C2A">
            <w:pPr>
              <w:shd w:val="clear" w:color="auto" w:fill="DED6E6"/>
              <w:rPr>
                <w:rFonts w:ascii="Calibri" w:eastAsia="Calibri" w:hAnsi="Calibri" w:cs="Calibri"/>
              </w:rPr>
            </w:pPr>
            <w:r w:rsidRPr="007261C6">
              <w:rPr>
                <w:rFonts w:ascii="Calibri" w:hAnsi="Calibri" w:cs="Calibri"/>
                <w:b/>
                <w:bCs/>
              </w:rPr>
              <w:t>2.1.3</w:t>
            </w:r>
            <w:r w:rsidRPr="007261C6">
              <w:rPr>
                <w:rFonts w:ascii="Calibri" w:hAnsi="Calibri" w:cs="Calibri"/>
              </w:rPr>
              <w:t xml:space="preserve"> </w:t>
            </w:r>
            <w:r w:rsidRPr="007261C6">
              <w:rPr>
                <w:rFonts w:ascii="Calibri" w:eastAsia="Calibri" w:hAnsi="Calibri" w:cs="Calibri"/>
              </w:rPr>
              <w:t>erkennen und beschreiben, dass Menschen religiöse und andere Fragen stellen und wie sie diese de</w:t>
            </w:r>
            <w:r w:rsidRPr="007261C6">
              <w:rPr>
                <w:rFonts w:ascii="Calibri" w:eastAsia="Calibri" w:hAnsi="Calibri" w:cs="Calibri"/>
              </w:rPr>
              <w:t>u</w:t>
            </w:r>
            <w:r w:rsidRPr="007261C6">
              <w:rPr>
                <w:rFonts w:ascii="Calibri" w:eastAsia="Calibri" w:hAnsi="Calibri" w:cs="Calibri"/>
              </w:rPr>
              <w:t>ten.</w:t>
            </w:r>
          </w:p>
          <w:p w:rsidR="004E6EED" w:rsidRPr="007261C6" w:rsidRDefault="004E6EED" w:rsidP="00130C2A">
            <w:pPr>
              <w:shd w:val="clear" w:color="auto" w:fill="DED6E6"/>
              <w:rPr>
                <w:rFonts w:ascii="Calibri" w:hAnsi="Calibri" w:cs="Calibri"/>
              </w:rPr>
            </w:pPr>
            <w:r w:rsidRPr="007261C6">
              <w:rPr>
                <w:rFonts w:ascii="Calibri" w:hAnsi="Calibri" w:cs="Calibri"/>
                <w:b/>
                <w:bCs/>
              </w:rPr>
              <w:t>2.2.3</w:t>
            </w:r>
            <w:r w:rsidRPr="007261C6">
              <w:rPr>
                <w:rFonts w:ascii="Calibri" w:hAnsi="Calibri" w:cs="Calibri"/>
              </w:rPr>
              <w:t xml:space="preserve"> Texte religiöser Überlieferung inhaltlich wiedergeben und Deutungen formulieren</w:t>
            </w:r>
          </w:p>
          <w:p w:rsidR="004E6EED" w:rsidRPr="007261C6" w:rsidRDefault="004E6EED" w:rsidP="00130C2A">
            <w:pPr>
              <w:shd w:val="clear" w:color="auto" w:fill="DED6E6"/>
              <w:rPr>
                <w:rFonts w:ascii="Calibri" w:hAnsi="Calibri" w:cs="Calibri"/>
              </w:rPr>
            </w:pPr>
            <w:r w:rsidRPr="007261C6">
              <w:rPr>
                <w:rFonts w:ascii="Calibri" w:hAnsi="Calibri" w:cs="Calibri"/>
                <w:b/>
                <w:bCs/>
              </w:rPr>
              <w:t>2.4.1</w:t>
            </w:r>
            <w:r w:rsidRPr="007261C6">
              <w:rPr>
                <w:rFonts w:ascii="Calibri" w:hAnsi="Calibri" w:cs="Calibri"/>
              </w:rPr>
              <w:t xml:space="preserve"> eigene Gedanken, Gefühle und Sicht- beziehungsweise Verhaltensweisen ausdrücken und in Beziehung setzen zu denen anderer Kinder in der Lerngruppe</w:t>
            </w:r>
          </w:p>
          <w:p w:rsidR="004E6EED" w:rsidRPr="007261C6" w:rsidRDefault="004E6EED" w:rsidP="00130C2A">
            <w:pPr>
              <w:shd w:val="clear" w:color="auto" w:fill="FFFFA3"/>
              <w:rPr>
                <w:rFonts w:ascii="Calibri" w:hAnsi="Calibri" w:cs="Calibri"/>
                <w:szCs w:val="22"/>
              </w:rPr>
            </w:pPr>
            <w:r w:rsidRPr="007261C6">
              <w:rPr>
                <w:rFonts w:ascii="Calibri" w:hAnsi="Calibri" w:cs="Calibri"/>
                <w:b/>
                <w:szCs w:val="22"/>
              </w:rPr>
              <w:t>2.2.3</w:t>
            </w:r>
            <w:r w:rsidRPr="007261C6">
              <w:rPr>
                <w:rFonts w:ascii="Calibri" w:hAnsi="Calibri" w:cs="Calibri"/>
                <w:szCs w:val="22"/>
              </w:rPr>
              <w:t xml:space="preserve"> zentrale Zeugnisse der biblisch-christlichen Überlieferung in eigenen Worten wiedergeben und sich diese erschließen</w:t>
            </w:r>
          </w:p>
          <w:p w:rsidR="004E6EED" w:rsidRPr="007261C6" w:rsidRDefault="004E6EED" w:rsidP="00130C2A">
            <w:pPr>
              <w:shd w:val="clear" w:color="auto" w:fill="FFFFA3"/>
              <w:rPr>
                <w:rFonts w:ascii="Calibri" w:hAnsi="Calibri" w:cs="Calibri"/>
                <w:szCs w:val="22"/>
              </w:rPr>
            </w:pPr>
            <w:r w:rsidRPr="007261C6">
              <w:rPr>
                <w:rFonts w:ascii="Calibri" w:hAnsi="Calibri" w:cs="Calibri"/>
                <w:b/>
                <w:szCs w:val="22"/>
              </w:rPr>
              <w:t>2.3.2</w:t>
            </w:r>
            <w:r w:rsidRPr="007261C6">
              <w:rPr>
                <w:rFonts w:ascii="Calibri" w:hAnsi="Calibri" w:cs="Calibri"/>
                <w:szCs w:val="22"/>
              </w:rPr>
              <w:t xml:space="preserve"> unterschiedliche Antworten und Handlungsmöglichkeiten mit der biblisch-christlichen Überlieferung in Beziehung setzen</w:t>
            </w:r>
          </w:p>
          <w:p w:rsidR="004E6EED" w:rsidRPr="007261C6" w:rsidRDefault="004E6EED" w:rsidP="00130C2A">
            <w:pPr>
              <w:shd w:val="clear" w:color="auto" w:fill="FFFFA3"/>
              <w:rPr>
                <w:rFonts w:ascii="Calibri" w:hAnsi="Calibri" w:cs="Calibri"/>
                <w:szCs w:val="22"/>
              </w:rPr>
            </w:pPr>
            <w:r w:rsidRPr="007261C6">
              <w:rPr>
                <w:rFonts w:ascii="Calibri" w:hAnsi="Calibri" w:cs="Calibri"/>
                <w:b/>
                <w:szCs w:val="22"/>
              </w:rPr>
              <w:t>2.4.2</w:t>
            </w:r>
            <w:r w:rsidRPr="007261C6">
              <w:rPr>
                <w:rFonts w:ascii="Calibri" w:hAnsi="Calibri" w:cs="Calibri"/>
                <w:szCs w:val="22"/>
              </w:rPr>
              <w:t xml:space="preserve"> sich in Gedanken, Gefühle, Sicht- und Verhaltensweisen anderer hineinversetzen und dadurch die eigene Perspektive erweitern</w:t>
            </w:r>
          </w:p>
          <w:p w:rsidR="004E6EED" w:rsidRPr="007261C6" w:rsidRDefault="004E6EED" w:rsidP="00130C2A">
            <w:pPr>
              <w:shd w:val="clear" w:color="auto" w:fill="FFFFA3"/>
              <w:rPr>
                <w:rFonts w:ascii="Calibri" w:eastAsia="Calibri" w:hAnsi="Calibri" w:cs="Calibri"/>
                <w:b/>
              </w:rPr>
            </w:pPr>
            <w:r w:rsidRPr="007261C6">
              <w:rPr>
                <w:rFonts w:ascii="Calibri" w:hAnsi="Calibri" w:cs="Calibri"/>
                <w:b/>
                <w:szCs w:val="22"/>
              </w:rPr>
              <w:t>2.5.4</w:t>
            </w:r>
            <w:r w:rsidRPr="007261C6">
              <w:rPr>
                <w:rFonts w:ascii="Calibri" w:hAnsi="Calibri" w:cs="Calibri"/>
                <w:szCs w:val="22"/>
              </w:rPr>
              <w:t xml:space="preserve"> Impulse für verantwortungsvolles Handeln entwickeln</w:t>
            </w:r>
            <w:r w:rsidRPr="007261C6">
              <w:rPr>
                <w:rFonts w:ascii="Calibri" w:eastAsia="Calibri" w:hAnsi="Calibri" w:cs="Calibri"/>
                <w:b/>
                <w:color w:val="FFFFA3"/>
                <w:shd w:val="clear" w:color="auto" w:fill="FFFFA3"/>
              </w:rPr>
              <w:t xml:space="preserve"> </w:t>
            </w:r>
          </w:p>
        </w:tc>
      </w:tr>
    </w:tbl>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Pr="007261C6" w:rsidRDefault="00F203B5">
      <w:pPr>
        <w:rPr>
          <w:rFonts w:ascii="Calibri" w:hAnsi="Calibri" w:cs="Calibri"/>
        </w:rPr>
      </w:pPr>
    </w:p>
    <w:p w:rsidR="00F203B5" w:rsidRDefault="00F203B5">
      <w:pPr>
        <w:rPr>
          <w:rFonts w:ascii="Calibri" w:hAnsi="Calibri" w:cs="Calibri"/>
        </w:rPr>
      </w:pPr>
    </w:p>
    <w:p w:rsidR="00681C09" w:rsidRPr="00681C09" w:rsidRDefault="00154215" w:rsidP="00681C09">
      <w:pPr>
        <w:jc w:val="center"/>
        <w:rPr>
          <w:rFonts w:ascii="Calibri" w:hAnsi="Calibri" w:cs="Calibri"/>
          <w:b/>
          <w:bCs/>
          <w:sz w:val="32"/>
          <w:szCs w:val="32"/>
        </w:rPr>
      </w:pPr>
      <w:r>
        <w:rPr>
          <w:rFonts w:ascii="Calibri" w:hAnsi="Calibri" w:cs="Calibri"/>
          <w:b/>
          <w:bCs/>
          <w:sz w:val="32"/>
          <w:szCs w:val="32"/>
        </w:rPr>
        <w:lastRenderedPageBreak/>
        <w:t>K</w:t>
      </w:r>
      <w:r w:rsidR="00681C09" w:rsidRPr="00681C09">
        <w:rPr>
          <w:rFonts w:ascii="Calibri" w:hAnsi="Calibri" w:cs="Calibri"/>
          <w:b/>
          <w:bCs/>
          <w:sz w:val="32"/>
          <w:szCs w:val="32"/>
        </w:rPr>
        <w:t>lasse 4</w:t>
      </w:r>
    </w:p>
    <w:tbl>
      <w:tblPr>
        <w:tblpPr w:leftFromText="141" w:rightFromText="141" w:vertAnchor="text" w:horzAnchor="margin" w:tblpY="5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587589" w:rsidRPr="007261C6" w:rsidTr="00681C0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87589" w:rsidRPr="00D562DC" w:rsidRDefault="006711A5" w:rsidP="00681C09">
            <w:pPr>
              <w:jc w:val="center"/>
              <w:rPr>
                <w:rFonts w:ascii="Calibri" w:eastAsia="Calibri" w:hAnsi="Calibri" w:cs="Calibri"/>
                <w:b/>
                <w:sz w:val="28"/>
                <w:szCs w:val="28"/>
              </w:rPr>
            </w:pPr>
            <w:r w:rsidRPr="00D562DC">
              <w:rPr>
                <w:rFonts w:asciiTheme="minorHAnsi" w:hAnsiTheme="minorHAnsi" w:cs="Arial"/>
                <w:b/>
                <w:sz w:val="28"/>
                <w:szCs w:val="28"/>
              </w:rPr>
              <w:t xml:space="preserve">UE 7: </w:t>
            </w:r>
            <w:bookmarkStart w:id="3" w:name="_Toc477427710"/>
            <w:r w:rsidRPr="00D562DC">
              <w:rPr>
                <w:rFonts w:asciiTheme="minorHAnsi" w:hAnsiTheme="minorHAnsi" w:cs="Arial"/>
                <w:b/>
                <w:sz w:val="28"/>
                <w:szCs w:val="28"/>
              </w:rPr>
              <w:t>Bewegt und begeistert – Himmelfahrt und Pfingsten</w:t>
            </w:r>
            <w:bookmarkEnd w:id="3"/>
            <w:r w:rsidRPr="00D562DC">
              <w:rPr>
                <w:rFonts w:asciiTheme="minorHAnsi" w:hAnsiTheme="minorHAnsi" w:cs="Arial"/>
                <w:b/>
                <w:sz w:val="28"/>
                <w:szCs w:val="28"/>
              </w:rPr>
              <w:t xml:space="preserve"> (5</w:t>
            </w:r>
            <w:r w:rsidR="00D562DC">
              <w:rPr>
                <w:rFonts w:asciiTheme="minorHAnsi" w:hAnsiTheme="minorHAnsi" w:cs="Arial"/>
                <w:b/>
                <w:sz w:val="28"/>
                <w:szCs w:val="28"/>
              </w:rPr>
              <w:t xml:space="preserve"> h</w:t>
            </w:r>
            <w:r w:rsidRPr="00D562DC">
              <w:rPr>
                <w:rFonts w:asciiTheme="minorHAnsi" w:hAnsiTheme="minorHAnsi" w:cs="Arial"/>
                <w:b/>
                <w:sz w:val="28"/>
                <w:szCs w:val="28"/>
              </w:rPr>
              <w:t>)</w:t>
            </w:r>
          </w:p>
        </w:tc>
      </w:tr>
      <w:tr w:rsidR="00587589" w:rsidRPr="007261C6" w:rsidTr="00681C0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216A7A" w:rsidRPr="00216A7A" w:rsidRDefault="00216A7A" w:rsidP="00681C09">
            <w:pPr>
              <w:pStyle w:val="bcTab"/>
              <w:jc w:val="left"/>
              <w:rPr>
                <w:rFonts w:asciiTheme="minorHAnsi" w:hAnsiTheme="minorHAnsi"/>
                <w:sz w:val="20"/>
                <w:szCs w:val="20"/>
              </w:rPr>
            </w:pPr>
            <w:r w:rsidRPr="00216A7A">
              <w:rPr>
                <w:rFonts w:asciiTheme="minorHAnsi" w:hAnsiTheme="minorHAnsi"/>
                <w:sz w:val="20"/>
                <w:szCs w:val="20"/>
              </w:rPr>
              <w:t>Impulsfragen für das Gespräch im Vorbereitungsteam</w:t>
            </w:r>
            <w:r>
              <w:rPr>
                <w:rFonts w:asciiTheme="minorHAnsi" w:hAnsiTheme="minorHAnsi"/>
                <w:sz w:val="20"/>
                <w:szCs w:val="20"/>
              </w:rPr>
              <w:t>:</w:t>
            </w:r>
          </w:p>
          <w:p w:rsidR="00216A7A" w:rsidRPr="00216A7A" w:rsidRDefault="007E4446" w:rsidP="00681C09">
            <w:pPr>
              <w:pStyle w:val="bcTab"/>
              <w:numPr>
                <w:ilvl w:val="0"/>
                <w:numId w:val="7"/>
              </w:numPr>
              <w:jc w:val="left"/>
              <w:rPr>
                <w:rFonts w:asciiTheme="minorHAnsi" w:eastAsiaTheme="minorEastAsia" w:hAnsiTheme="minorHAnsi" w:cstheme="minorBidi"/>
                <w:b w:val="0"/>
                <w:bCs/>
                <w:sz w:val="20"/>
                <w:szCs w:val="20"/>
              </w:rPr>
            </w:pPr>
            <w:r>
              <w:rPr>
                <w:rFonts w:asciiTheme="minorHAnsi" w:eastAsiaTheme="minorEastAsia" w:hAnsiTheme="minorHAnsi" w:cstheme="minorBidi"/>
                <w:b w:val="0"/>
                <w:bCs/>
                <w:sz w:val="20"/>
                <w:szCs w:val="20"/>
              </w:rPr>
              <w:t>Was bedeutet es</w:t>
            </w:r>
            <w:r w:rsidR="00980175">
              <w:rPr>
                <w:rFonts w:asciiTheme="minorHAnsi" w:eastAsiaTheme="minorEastAsia" w:hAnsiTheme="minorHAnsi" w:cstheme="minorBidi"/>
                <w:b w:val="0"/>
                <w:bCs/>
                <w:sz w:val="20"/>
                <w:szCs w:val="20"/>
              </w:rPr>
              <w:t>,</w:t>
            </w:r>
            <w:r>
              <w:rPr>
                <w:rFonts w:asciiTheme="minorHAnsi" w:eastAsiaTheme="minorEastAsia" w:hAnsiTheme="minorHAnsi" w:cstheme="minorBidi"/>
                <w:b w:val="0"/>
                <w:bCs/>
                <w:sz w:val="20"/>
                <w:szCs w:val="20"/>
              </w:rPr>
              <w:t xml:space="preserve"> </w:t>
            </w:r>
            <w:r w:rsidR="00980175">
              <w:rPr>
                <w:rFonts w:asciiTheme="minorHAnsi" w:eastAsiaTheme="minorEastAsia" w:hAnsiTheme="minorHAnsi" w:cstheme="minorBidi"/>
                <w:b w:val="0"/>
                <w:bCs/>
                <w:sz w:val="20"/>
                <w:szCs w:val="20"/>
              </w:rPr>
              <w:t>„</w:t>
            </w:r>
            <w:r w:rsidR="00216A7A" w:rsidRPr="00216A7A">
              <w:rPr>
                <w:rFonts w:asciiTheme="minorHAnsi" w:eastAsiaTheme="minorEastAsia" w:hAnsiTheme="minorHAnsi" w:cstheme="minorBidi"/>
                <w:b w:val="0"/>
                <w:bCs/>
                <w:sz w:val="20"/>
                <w:szCs w:val="20"/>
              </w:rPr>
              <w:t>Feuer und Flamme</w:t>
            </w:r>
            <w:r w:rsidR="00980175">
              <w:rPr>
                <w:rFonts w:asciiTheme="minorHAnsi" w:eastAsiaTheme="minorEastAsia" w:hAnsiTheme="minorHAnsi" w:cstheme="minorBidi"/>
                <w:b w:val="0"/>
                <w:bCs/>
                <w:sz w:val="20"/>
                <w:szCs w:val="20"/>
              </w:rPr>
              <w:t xml:space="preserve"> zu</w:t>
            </w:r>
            <w:r w:rsidR="00216A7A" w:rsidRPr="00216A7A">
              <w:rPr>
                <w:rFonts w:asciiTheme="minorHAnsi" w:eastAsiaTheme="minorEastAsia" w:hAnsiTheme="minorHAnsi" w:cstheme="minorBidi"/>
                <w:b w:val="0"/>
                <w:bCs/>
                <w:sz w:val="20"/>
                <w:szCs w:val="20"/>
              </w:rPr>
              <w:t xml:space="preserve"> sein”?</w:t>
            </w:r>
          </w:p>
          <w:p w:rsidR="00587589" w:rsidRPr="0038017A" w:rsidRDefault="007E4446" w:rsidP="00681C09">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bCs/>
                <w:sz w:val="20"/>
                <w:szCs w:val="20"/>
              </w:rPr>
              <w:t>Was bede</w:t>
            </w:r>
            <w:r w:rsidR="0038017A">
              <w:rPr>
                <w:rFonts w:asciiTheme="minorHAnsi" w:eastAsiaTheme="minorEastAsia" w:hAnsiTheme="minorHAnsi" w:cstheme="minorBidi"/>
                <w:b w:val="0"/>
                <w:bCs/>
                <w:sz w:val="20"/>
                <w:szCs w:val="20"/>
              </w:rPr>
              <w:t>u</w:t>
            </w:r>
            <w:r>
              <w:rPr>
                <w:rFonts w:asciiTheme="minorHAnsi" w:eastAsiaTheme="minorEastAsia" w:hAnsiTheme="minorHAnsi" w:cstheme="minorBidi"/>
                <w:b w:val="0"/>
                <w:bCs/>
                <w:sz w:val="20"/>
                <w:szCs w:val="20"/>
              </w:rPr>
              <w:t>tet mir der Heilige Geist</w:t>
            </w:r>
            <w:r w:rsidR="00216A7A" w:rsidRPr="00216A7A">
              <w:rPr>
                <w:rFonts w:asciiTheme="minorHAnsi" w:eastAsiaTheme="minorEastAsia" w:hAnsiTheme="minorHAnsi" w:cstheme="minorBidi"/>
                <w:b w:val="0"/>
                <w:bCs/>
                <w:sz w:val="20"/>
                <w:szCs w:val="20"/>
              </w:rPr>
              <w:t>?</w:t>
            </w:r>
          </w:p>
          <w:p w:rsidR="0038017A" w:rsidRPr="0038017A" w:rsidRDefault="00A034E1" w:rsidP="00681C09">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Woran kann ich das Wirken des Geistes Gottes erkennen?</w:t>
            </w:r>
          </w:p>
          <w:p w:rsidR="0038017A" w:rsidRPr="00216A7A" w:rsidRDefault="0038017A" w:rsidP="00681C09">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Was bedeutet es mir</w:t>
            </w:r>
            <w:r w:rsidR="00980175">
              <w:rPr>
                <w:rFonts w:asciiTheme="minorHAnsi" w:eastAsiaTheme="minorEastAsia" w:hAnsiTheme="minorHAnsi" w:cstheme="minorBidi"/>
                <w:b w:val="0"/>
                <w:sz w:val="20"/>
                <w:szCs w:val="20"/>
              </w:rPr>
              <w:t>,</w:t>
            </w:r>
            <w:r>
              <w:rPr>
                <w:rFonts w:asciiTheme="minorHAnsi" w:eastAsiaTheme="minorEastAsia" w:hAnsiTheme="minorHAnsi" w:cstheme="minorBidi"/>
                <w:b w:val="0"/>
                <w:sz w:val="20"/>
                <w:szCs w:val="20"/>
              </w:rPr>
              <w:t xml:space="preserve"> mit allen Christen</w:t>
            </w:r>
            <w:r w:rsidR="00DF2FAB">
              <w:rPr>
                <w:rFonts w:asciiTheme="minorHAnsi" w:eastAsiaTheme="minorEastAsia" w:hAnsiTheme="minorHAnsi" w:cstheme="minorBidi"/>
                <w:b w:val="0"/>
                <w:sz w:val="20"/>
                <w:szCs w:val="20"/>
              </w:rPr>
              <w:t xml:space="preserve"> </w:t>
            </w:r>
            <w:r>
              <w:rPr>
                <w:rFonts w:asciiTheme="minorHAnsi" w:eastAsiaTheme="minorEastAsia" w:hAnsiTheme="minorHAnsi" w:cstheme="minorBidi"/>
                <w:b w:val="0"/>
                <w:sz w:val="20"/>
                <w:szCs w:val="20"/>
              </w:rPr>
              <w:t>in einer Kirche zu sein?</w:t>
            </w:r>
          </w:p>
        </w:tc>
      </w:tr>
      <w:tr w:rsidR="00587589" w:rsidRPr="007261C6" w:rsidTr="00681C09">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rsidR="00587589" w:rsidRPr="007261C6" w:rsidRDefault="00587589" w:rsidP="00681C09">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rsidR="00587589" w:rsidRPr="007261C6" w:rsidRDefault="00587589" w:rsidP="00681C09">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rsidR="00587589" w:rsidRPr="007261C6" w:rsidRDefault="00587589" w:rsidP="00681C09">
            <w:pPr>
              <w:jc w:val="center"/>
              <w:rPr>
                <w:rFonts w:ascii="Calibri" w:eastAsia="Calibri" w:hAnsi="Calibri" w:cs="Calibri"/>
                <w:b/>
              </w:rPr>
            </w:pPr>
            <w:r w:rsidRPr="007261C6">
              <w:rPr>
                <w:rFonts w:ascii="Calibri" w:eastAsia="Calibri" w:hAnsi="Calibri" w:cs="Calibri"/>
                <w:b/>
              </w:rPr>
              <w:t>Inhaltsbezogene Kompetenzen k</w:t>
            </w:r>
            <w:r w:rsidRPr="007261C6">
              <w:rPr>
                <w:rFonts w:ascii="Calibri" w:eastAsia="Calibri" w:hAnsi="Calibri" w:cs="Calibri"/>
                <w:b/>
              </w:rPr>
              <w:t>a</w:t>
            </w:r>
            <w:r w:rsidRPr="007261C6">
              <w:rPr>
                <w:rFonts w:ascii="Calibri" w:eastAsia="Calibri" w:hAnsi="Calibri" w:cs="Calibri"/>
                <w:b/>
              </w:rPr>
              <w:t>tholisch</w:t>
            </w:r>
          </w:p>
        </w:tc>
      </w:tr>
      <w:tr w:rsidR="00F5353E" w:rsidRPr="007261C6" w:rsidTr="00681C09">
        <w:tc>
          <w:tcPr>
            <w:tcW w:w="2972" w:type="dxa"/>
            <w:tcBorders>
              <w:top w:val="single" w:sz="12" w:space="0" w:color="auto"/>
              <w:left w:val="single" w:sz="4" w:space="0" w:color="auto"/>
              <w:bottom w:val="single" w:sz="12" w:space="0" w:color="auto"/>
              <w:right w:val="single" w:sz="4" w:space="0" w:color="auto"/>
            </w:tcBorders>
            <w:shd w:val="clear" w:color="auto" w:fill="DED6E6"/>
          </w:tcPr>
          <w:p w:rsidR="00F5353E" w:rsidRPr="00154215" w:rsidRDefault="00F5353E" w:rsidP="00681C09">
            <w:pPr>
              <w:spacing w:after="120"/>
              <w:rPr>
                <w:rFonts w:asciiTheme="minorHAnsi" w:hAnsiTheme="minorHAnsi" w:cs="Arial"/>
                <w:szCs w:val="22"/>
              </w:rPr>
            </w:pPr>
            <w:r w:rsidRPr="00154215">
              <w:rPr>
                <w:rFonts w:asciiTheme="minorHAnsi" w:hAnsiTheme="minorHAnsi" w:cs="Arial"/>
                <w:szCs w:val="22"/>
              </w:rPr>
              <w:t>Die Schülerinnen und Schüler können</w:t>
            </w:r>
          </w:p>
          <w:p w:rsidR="00F5353E" w:rsidRPr="00154215" w:rsidRDefault="00F5353E" w:rsidP="00681C09">
            <w:pPr>
              <w:spacing w:after="120"/>
              <w:rPr>
                <w:rFonts w:asciiTheme="minorHAnsi" w:hAnsiTheme="minorHAnsi" w:cs="Arial"/>
              </w:rPr>
            </w:pPr>
            <w:r w:rsidRPr="00154215">
              <w:rPr>
                <w:rFonts w:asciiTheme="minorHAnsi" w:hAnsiTheme="minorHAnsi" w:cs="Arial"/>
                <w:b/>
                <w:bCs/>
              </w:rPr>
              <w:t>3.2.4 (2)</w:t>
            </w:r>
            <w:r w:rsidRPr="00154215">
              <w:rPr>
                <w:rFonts w:asciiTheme="minorHAnsi" w:hAnsiTheme="minorHAnsi" w:cs="Arial"/>
              </w:rPr>
              <w:t xml:space="preserve"> die Vielfalt des Wirkens Gottes </w:t>
            </w:r>
            <w:r w:rsidRPr="0000288B">
              <w:rPr>
                <w:rFonts w:asciiTheme="minorHAnsi" w:hAnsiTheme="minorHAnsi" w:cs="Arial"/>
              </w:rPr>
              <w:t>aufzeigen (Mose, 2. Mose 1–20 in Auszügen sowie z.B. Jona, Jona 1–4; die Heilung der g</w:t>
            </w:r>
            <w:r w:rsidRPr="0000288B">
              <w:rPr>
                <w:rFonts w:asciiTheme="minorHAnsi" w:hAnsiTheme="minorHAnsi" w:cs="Arial"/>
              </w:rPr>
              <w:t>e</w:t>
            </w:r>
            <w:r w:rsidRPr="0000288B">
              <w:rPr>
                <w:rFonts w:asciiTheme="minorHAnsi" w:hAnsiTheme="minorHAnsi" w:cs="Arial"/>
              </w:rPr>
              <w:t>krümmten Frau, Lk 13,10–17; Pfingsten, Apg 2,1–12, Taufe</w:t>
            </w:r>
            <w:r w:rsidRPr="00154215">
              <w:rPr>
                <w:rFonts w:asciiTheme="minorHAnsi" w:hAnsiTheme="minorHAnsi" w:cs="Arial"/>
              </w:rPr>
              <w:t xml:space="preserve"> Jesu Mk 1,9–11)</w:t>
            </w:r>
          </w:p>
          <w:p w:rsidR="00F5353E" w:rsidRPr="00154215" w:rsidRDefault="00F5353E" w:rsidP="00681C09">
            <w:pPr>
              <w:spacing w:after="120"/>
              <w:rPr>
                <w:rFonts w:asciiTheme="minorHAnsi" w:hAnsiTheme="minorHAnsi" w:cs="Arial"/>
                <w:szCs w:val="22"/>
              </w:rPr>
            </w:pPr>
            <w:r w:rsidRPr="00154215">
              <w:rPr>
                <w:rFonts w:asciiTheme="minorHAnsi" w:hAnsiTheme="minorHAnsi" w:cs="Arial"/>
                <w:b/>
                <w:szCs w:val="22"/>
              </w:rPr>
              <w:t>3.2.6 (4)</w:t>
            </w:r>
            <w:r w:rsidRPr="00154215">
              <w:rPr>
                <w:rFonts w:asciiTheme="minorHAnsi" w:hAnsiTheme="minorHAnsi" w:cs="Arial"/>
                <w:szCs w:val="22"/>
              </w:rPr>
              <w:t xml:space="preserve"> die Bedeutung der Feste bzw. Festzeiten (Advent und Weihnachten, Passion und O</w:t>
            </w:r>
            <w:r w:rsidRPr="00154215">
              <w:rPr>
                <w:rFonts w:asciiTheme="minorHAnsi" w:hAnsiTheme="minorHAnsi" w:cs="Arial"/>
                <w:szCs w:val="22"/>
              </w:rPr>
              <w:t>s</w:t>
            </w:r>
            <w:r w:rsidRPr="00154215">
              <w:rPr>
                <w:rFonts w:asciiTheme="minorHAnsi" w:hAnsiTheme="minorHAnsi" w:cs="Arial"/>
                <w:szCs w:val="22"/>
              </w:rPr>
              <w:t>tern, Himmelfahrt und Pfingsten, Reformationstag) erläutern und sie in das Kirchenjahr einordnen</w:t>
            </w:r>
          </w:p>
          <w:p w:rsidR="00F5353E" w:rsidRPr="00154215" w:rsidRDefault="00F5353E" w:rsidP="00681C09">
            <w:pP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F5353E" w:rsidRPr="00154215" w:rsidRDefault="00F5353E" w:rsidP="00681C09">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rsidR="00F5353E" w:rsidRPr="00154215" w:rsidRDefault="00F5353E" w:rsidP="00681C09">
            <w:pPr>
              <w:spacing w:after="120"/>
              <w:rPr>
                <w:rFonts w:asciiTheme="minorHAnsi" w:hAnsiTheme="minorHAnsi" w:cs="Arial"/>
                <w:szCs w:val="22"/>
              </w:rPr>
            </w:pPr>
            <w:r w:rsidRPr="00154215">
              <w:rPr>
                <w:rFonts w:asciiTheme="minorHAnsi" w:hAnsiTheme="minorHAnsi" w:cs="Arial"/>
                <w:szCs w:val="22"/>
              </w:rPr>
              <w:t>Die Schülerinnen und Schüler können</w:t>
            </w:r>
          </w:p>
          <w:p w:rsidR="00F5353E" w:rsidRPr="00154215" w:rsidRDefault="00F5353E" w:rsidP="00681C09">
            <w:pPr>
              <w:pStyle w:val="BPStandard"/>
              <w:spacing w:before="0" w:after="120" w:line="240" w:lineRule="auto"/>
              <w:jc w:val="left"/>
              <w:rPr>
                <w:rFonts w:asciiTheme="minorHAnsi" w:hAnsiTheme="minorHAnsi"/>
                <w:szCs w:val="22"/>
              </w:rPr>
            </w:pPr>
            <w:r w:rsidRPr="00154215">
              <w:rPr>
                <w:rFonts w:asciiTheme="minorHAnsi" w:hAnsiTheme="minorHAnsi"/>
                <w:b/>
                <w:szCs w:val="22"/>
              </w:rPr>
              <w:t>3.2.3</w:t>
            </w:r>
            <w:r w:rsidR="00AA207E">
              <w:rPr>
                <w:rFonts w:asciiTheme="minorHAnsi" w:hAnsiTheme="minorHAnsi"/>
                <w:b/>
                <w:szCs w:val="22"/>
              </w:rPr>
              <w:t>(</w:t>
            </w:r>
            <w:r w:rsidRPr="00154215">
              <w:rPr>
                <w:rFonts w:asciiTheme="minorHAnsi" w:hAnsiTheme="minorHAnsi"/>
                <w:b/>
                <w:szCs w:val="22"/>
              </w:rPr>
              <w:t>3</w:t>
            </w:r>
            <w:r w:rsidR="00AA207E">
              <w:rPr>
                <w:rFonts w:asciiTheme="minorHAnsi" w:hAnsiTheme="minorHAnsi"/>
                <w:b/>
                <w:szCs w:val="22"/>
              </w:rPr>
              <w:t>)</w:t>
            </w:r>
            <w:r w:rsidRPr="00154215">
              <w:rPr>
                <w:rFonts w:asciiTheme="minorHAnsi" w:hAnsiTheme="minorHAnsi"/>
                <w:szCs w:val="22"/>
              </w:rPr>
              <w:t xml:space="preserve"> an je einem Beispiel aus dem Alten und Neuen Testament zeigen, wie Menschen ihre Erfahrungen mit Gott in sprachlichen Bildern ausdr</w:t>
            </w:r>
            <w:r w:rsidRPr="00154215">
              <w:rPr>
                <w:rFonts w:asciiTheme="minorHAnsi" w:hAnsiTheme="minorHAnsi"/>
                <w:szCs w:val="22"/>
              </w:rPr>
              <w:t>ü</w:t>
            </w:r>
            <w:r w:rsidRPr="00154215">
              <w:rPr>
                <w:rFonts w:asciiTheme="minorHAnsi" w:hAnsiTheme="minorHAnsi"/>
                <w:szCs w:val="22"/>
              </w:rPr>
              <w:t>cken</w:t>
            </w:r>
          </w:p>
          <w:p w:rsidR="00F5353E" w:rsidRPr="00154215" w:rsidRDefault="00F5353E" w:rsidP="00681C09">
            <w:pPr>
              <w:rPr>
                <w:rFonts w:ascii="Calibri" w:eastAsia="Calibri" w:hAnsi="Calibri" w:cs="Calibri"/>
                <w:b/>
              </w:rPr>
            </w:pPr>
            <w:r w:rsidRPr="00154215">
              <w:rPr>
                <w:rFonts w:asciiTheme="minorHAnsi" w:eastAsia="Calibri" w:hAnsiTheme="minorHAnsi" w:cs="Arial"/>
                <w:b/>
                <w:szCs w:val="22"/>
              </w:rPr>
              <w:t xml:space="preserve">3.2.6.4 </w:t>
            </w:r>
            <w:r w:rsidRPr="00154215">
              <w:rPr>
                <w:rFonts w:asciiTheme="minorHAnsi" w:eastAsia="Calibri" w:hAnsiTheme="minorHAnsi" w:cs="Arial"/>
                <w:szCs w:val="22"/>
              </w:rPr>
              <w:t>Feste</w:t>
            </w:r>
            <w:r w:rsidRPr="00154215">
              <w:rPr>
                <w:rFonts w:asciiTheme="minorHAnsi" w:hAnsiTheme="minorHAnsi" w:cs="Arial"/>
                <w:szCs w:val="22"/>
              </w:rPr>
              <w:t xml:space="preserve"> und Zeiten des Kirche</w:t>
            </w:r>
            <w:r w:rsidRPr="00154215">
              <w:rPr>
                <w:rFonts w:asciiTheme="minorHAnsi" w:hAnsiTheme="minorHAnsi" w:cs="Arial"/>
                <w:szCs w:val="22"/>
              </w:rPr>
              <w:t>n</w:t>
            </w:r>
            <w:r w:rsidRPr="00154215">
              <w:rPr>
                <w:rFonts w:asciiTheme="minorHAnsi" w:hAnsiTheme="minorHAnsi" w:cs="Arial"/>
                <w:szCs w:val="22"/>
              </w:rPr>
              <w:t>jahres</w:t>
            </w:r>
            <w:r w:rsidRPr="00154215">
              <w:rPr>
                <w:rFonts w:asciiTheme="minorHAnsi" w:hAnsiTheme="minorHAnsi"/>
                <w:szCs w:val="22"/>
              </w:rPr>
              <w:t xml:space="preserve"> </w:t>
            </w:r>
            <w:r w:rsidRPr="00154215">
              <w:rPr>
                <w:rFonts w:asciiTheme="minorHAnsi" w:hAnsiTheme="minorHAnsi" w:cs="Arial"/>
                <w:szCs w:val="22"/>
              </w:rPr>
              <w:t>(Advent und Weihnachten, Passion</w:t>
            </w:r>
            <w:r w:rsidRPr="00154215">
              <w:rPr>
                <w:rFonts w:asciiTheme="minorHAnsi" w:hAnsiTheme="minorHAnsi"/>
                <w:szCs w:val="22"/>
              </w:rPr>
              <w:t xml:space="preserve"> </w:t>
            </w:r>
            <w:r w:rsidRPr="00154215">
              <w:rPr>
                <w:rFonts w:asciiTheme="minorHAnsi" w:hAnsiTheme="minorHAnsi" w:cs="Arial"/>
                <w:szCs w:val="22"/>
              </w:rPr>
              <w:t>und Ostern, Pfingsten, au</w:t>
            </w:r>
            <w:r w:rsidRPr="00154215">
              <w:rPr>
                <w:rFonts w:asciiTheme="minorHAnsi" w:hAnsiTheme="minorHAnsi" w:cs="Arial"/>
                <w:szCs w:val="22"/>
              </w:rPr>
              <w:t>s</w:t>
            </w:r>
            <w:r w:rsidRPr="00154215">
              <w:rPr>
                <w:rFonts w:asciiTheme="minorHAnsi" w:hAnsiTheme="minorHAnsi" w:cs="Arial"/>
                <w:szCs w:val="22"/>
              </w:rPr>
              <w:t>gewählte</w:t>
            </w:r>
            <w:r w:rsidRPr="00154215">
              <w:rPr>
                <w:rFonts w:asciiTheme="minorHAnsi" w:hAnsiTheme="minorHAnsi"/>
                <w:szCs w:val="22"/>
              </w:rPr>
              <w:t xml:space="preserve"> </w:t>
            </w:r>
            <w:r w:rsidRPr="00154215">
              <w:rPr>
                <w:rFonts w:asciiTheme="minorHAnsi" w:hAnsiTheme="minorHAnsi" w:cs="Arial"/>
                <w:szCs w:val="22"/>
              </w:rPr>
              <w:t>Heiligenfeste) auf biblische Erzählungen,</w:t>
            </w:r>
            <w:r w:rsidRPr="00154215">
              <w:rPr>
                <w:rFonts w:asciiTheme="minorHAnsi" w:hAnsiTheme="minorHAnsi"/>
                <w:szCs w:val="22"/>
              </w:rPr>
              <w:t xml:space="preserve"> </w:t>
            </w:r>
            <w:r w:rsidRPr="00154215">
              <w:rPr>
                <w:rFonts w:asciiTheme="minorHAnsi" w:hAnsiTheme="minorHAnsi" w:cs="Arial"/>
                <w:szCs w:val="22"/>
              </w:rPr>
              <w:t>Legenden, Bilder oder Symbole</w:t>
            </w:r>
            <w:r w:rsidRPr="00154215">
              <w:rPr>
                <w:rFonts w:asciiTheme="minorHAnsi" w:hAnsiTheme="minorHAnsi"/>
                <w:szCs w:val="22"/>
              </w:rPr>
              <w:t xml:space="preserve"> </w:t>
            </w:r>
            <w:r w:rsidRPr="00154215">
              <w:rPr>
                <w:rFonts w:asciiTheme="minorHAnsi" w:hAnsiTheme="minorHAnsi" w:cs="Arial"/>
                <w:szCs w:val="22"/>
              </w:rPr>
              <w:t>beziehen</w:t>
            </w:r>
          </w:p>
        </w:tc>
      </w:tr>
      <w:tr w:rsidR="00F5353E" w:rsidRPr="007261C6" w:rsidTr="00681C09">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F5353E" w:rsidRPr="007261C6" w:rsidRDefault="00F5353E" w:rsidP="00681C09">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F5353E" w:rsidRPr="007261C6" w:rsidRDefault="00F5353E" w:rsidP="00681C09">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F5353E" w:rsidRPr="007261C6" w:rsidRDefault="00F5353E" w:rsidP="00681C09">
            <w:pPr>
              <w:jc w:val="center"/>
              <w:rPr>
                <w:rFonts w:ascii="Calibri" w:eastAsia="Calibri" w:hAnsi="Calibri" w:cs="Calibri"/>
                <w:b/>
              </w:rPr>
            </w:pPr>
            <w:r w:rsidRPr="007261C6">
              <w:rPr>
                <w:rFonts w:ascii="Calibri" w:eastAsia="Calibri" w:hAnsi="Calibri" w:cs="Calibri"/>
                <w:b/>
              </w:rPr>
              <w:t>Evangelischer Blickwinkel</w:t>
            </w:r>
          </w:p>
        </w:tc>
      </w:tr>
      <w:tr w:rsidR="00F5353E" w:rsidRPr="007261C6" w:rsidTr="00681C09">
        <w:tc>
          <w:tcPr>
            <w:tcW w:w="2972" w:type="dxa"/>
            <w:tcBorders>
              <w:top w:val="single" w:sz="12" w:space="0" w:color="auto"/>
              <w:left w:val="single" w:sz="4" w:space="0" w:color="auto"/>
              <w:bottom w:val="single" w:sz="12" w:space="0" w:color="auto"/>
              <w:right w:val="single" w:sz="4" w:space="0" w:color="auto"/>
            </w:tcBorders>
            <w:shd w:val="clear" w:color="auto" w:fill="FFFFA3"/>
          </w:tcPr>
          <w:p w:rsidR="00F5353E" w:rsidRPr="007261C6" w:rsidRDefault="0024129F" w:rsidP="00681C09">
            <w:pPr>
              <w:rPr>
                <w:rFonts w:ascii="Calibri" w:eastAsia="Calibri" w:hAnsi="Calibri" w:cs="Calibri"/>
                <w:b/>
              </w:rPr>
            </w:pPr>
            <w:r>
              <w:rPr>
                <w:rFonts w:asciiTheme="minorHAnsi" w:hAnsiTheme="minorHAnsi"/>
                <w:i/>
                <w:szCs w:val="22"/>
              </w:rPr>
              <w:t xml:space="preserve">Der Geist als bleibende Gabe an die </w:t>
            </w:r>
            <w:r w:rsidR="008E4098" w:rsidRPr="00C8553F">
              <w:rPr>
                <w:rFonts w:asciiTheme="minorHAnsi" w:hAnsiTheme="minorHAnsi"/>
                <w:i/>
                <w:szCs w:val="22"/>
              </w:rPr>
              <w:t xml:space="preserve">Kirche </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rsidR="00F5353E" w:rsidRPr="00152C9B" w:rsidRDefault="00152C9B" w:rsidP="00237107">
            <w:pPr>
              <w:spacing w:before="60" w:after="60"/>
              <w:jc w:val="center"/>
              <w:rPr>
                <w:rFonts w:asciiTheme="minorHAnsi" w:hAnsiTheme="minorHAnsi" w:cs="Arial"/>
                <w:b/>
                <w:szCs w:val="22"/>
              </w:rPr>
            </w:pPr>
            <w:r w:rsidRPr="00C8553F">
              <w:rPr>
                <w:rFonts w:asciiTheme="minorHAnsi" w:hAnsiTheme="minorHAnsi" w:cs="Arial"/>
                <w:b/>
                <w:szCs w:val="22"/>
              </w:rPr>
              <w:t>Kirche: Gemeinschaft der an Christus Glaubenden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rsidR="00F5353E" w:rsidRPr="00482511" w:rsidRDefault="00482511" w:rsidP="00681C09">
            <w:pPr>
              <w:rPr>
                <w:rFonts w:ascii="Calibri" w:eastAsia="Calibri" w:hAnsi="Calibri" w:cs="Calibri"/>
                <w:bCs/>
                <w:i/>
                <w:iCs/>
              </w:rPr>
            </w:pPr>
            <w:r w:rsidRPr="00482511">
              <w:rPr>
                <w:rFonts w:ascii="Calibri" w:hAnsi="Calibri" w:cs="Calibri"/>
                <w:bCs/>
                <w:i/>
                <w:iCs/>
              </w:rPr>
              <w:t>Das Wirken des Geistes Christi b</w:t>
            </w:r>
            <w:r w:rsidRPr="00482511">
              <w:rPr>
                <w:rFonts w:ascii="Calibri" w:hAnsi="Calibri" w:cs="Calibri"/>
                <w:bCs/>
                <w:i/>
                <w:iCs/>
              </w:rPr>
              <w:t>e</w:t>
            </w:r>
            <w:r w:rsidRPr="00482511">
              <w:rPr>
                <w:rFonts w:ascii="Calibri" w:hAnsi="Calibri" w:cs="Calibri"/>
                <w:bCs/>
                <w:i/>
                <w:iCs/>
              </w:rPr>
              <w:t>gründet die Kirche</w:t>
            </w:r>
          </w:p>
        </w:tc>
      </w:tr>
      <w:tr w:rsidR="00F5353E" w:rsidRPr="007261C6" w:rsidTr="00681C0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F5353E" w:rsidRPr="007261C6" w:rsidRDefault="00F5353E" w:rsidP="00681C09">
            <w:pPr>
              <w:jc w:val="center"/>
              <w:rPr>
                <w:rFonts w:ascii="Calibri" w:eastAsia="Calibri" w:hAnsi="Calibri" w:cs="Calibri"/>
                <w:b/>
              </w:rPr>
            </w:pPr>
            <w:r w:rsidRPr="007261C6">
              <w:rPr>
                <w:rFonts w:ascii="Calibri" w:eastAsia="Calibri" w:hAnsi="Calibri" w:cs="Calibri"/>
                <w:b/>
              </w:rPr>
              <w:t>Prozessbezogene Kompetenzen (pbK)</w:t>
            </w:r>
          </w:p>
          <w:p w:rsidR="00F5353E" w:rsidRPr="007261C6" w:rsidRDefault="00F5353E" w:rsidP="00681C09">
            <w:pPr>
              <w:jc w:val="center"/>
              <w:rPr>
                <w:rFonts w:ascii="Calibri" w:eastAsia="Calibri" w:hAnsi="Calibri" w:cs="Calibri"/>
                <w:b/>
              </w:rPr>
            </w:pPr>
            <w:r w:rsidRPr="007261C6">
              <w:rPr>
                <w:rFonts w:ascii="Calibri" w:eastAsia="Calibri" w:hAnsi="Calibri" w:cs="Calibri"/>
                <w:b/>
              </w:rPr>
              <w:t>Schülerinnen und Schüler können</w:t>
            </w:r>
          </w:p>
          <w:p w:rsidR="000A622A" w:rsidRDefault="00CD70A4" w:rsidP="00681C09">
            <w:pPr>
              <w:shd w:val="clear" w:color="auto" w:fill="DED6E6"/>
              <w:rPr>
                <w:rFonts w:asciiTheme="minorHAnsi" w:hAnsiTheme="minorHAnsi" w:cs="Arial"/>
                <w:szCs w:val="22"/>
              </w:rPr>
            </w:pPr>
            <w:r w:rsidRPr="00C8553F">
              <w:rPr>
                <w:rFonts w:asciiTheme="minorHAnsi" w:hAnsiTheme="minorHAnsi" w:cs="Arial"/>
                <w:b/>
                <w:szCs w:val="22"/>
              </w:rPr>
              <w:t>2.2.3</w:t>
            </w:r>
            <w:r w:rsidRPr="00C8553F">
              <w:rPr>
                <w:rFonts w:asciiTheme="minorHAnsi" w:hAnsiTheme="minorHAnsi" w:cs="Arial"/>
                <w:szCs w:val="22"/>
              </w:rPr>
              <w:t xml:space="preserve"> Texte religiöser Überlieferung inhaltlich wiedergeben und Deutungen formulieren</w:t>
            </w:r>
          </w:p>
          <w:p w:rsidR="00CD70A4" w:rsidRPr="00C8553F" w:rsidRDefault="00CD70A4" w:rsidP="00681C09">
            <w:pPr>
              <w:shd w:val="clear" w:color="auto" w:fill="DED6E6"/>
              <w:rPr>
                <w:rFonts w:asciiTheme="minorHAnsi" w:hAnsiTheme="minorHAnsi" w:cs="Arial"/>
                <w:szCs w:val="22"/>
              </w:rPr>
            </w:pPr>
            <w:r w:rsidRPr="00C8553F">
              <w:rPr>
                <w:rFonts w:asciiTheme="minorHAnsi" w:hAnsiTheme="minorHAnsi" w:cs="Arial"/>
                <w:b/>
                <w:szCs w:val="22"/>
              </w:rPr>
              <w:t xml:space="preserve">2.2.4 </w:t>
            </w:r>
            <w:r w:rsidRPr="00C8553F">
              <w:rPr>
                <w:rFonts w:asciiTheme="minorHAnsi" w:hAnsiTheme="minorHAnsi" w:cs="Arial"/>
                <w:szCs w:val="22"/>
              </w:rPr>
              <w:t>Erfahrungen von Menschen mit Gott in Beziehung setzen zu eigenen Erfahrungen</w:t>
            </w:r>
          </w:p>
          <w:p w:rsidR="00CD70A4" w:rsidRPr="00C8553F" w:rsidRDefault="00CD70A4" w:rsidP="00681C09">
            <w:pPr>
              <w:shd w:val="clear" w:color="auto" w:fill="DED6E6"/>
              <w:rPr>
                <w:rFonts w:asciiTheme="minorHAnsi" w:hAnsiTheme="minorHAnsi" w:cs="Arial"/>
                <w:szCs w:val="22"/>
              </w:rPr>
            </w:pPr>
            <w:r w:rsidRPr="00C8553F">
              <w:rPr>
                <w:rFonts w:asciiTheme="minorHAnsi" w:hAnsiTheme="minorHAnsi" w:cs="Arial"/>
                <w:b/>
                <w:szCs w:val="22"/>
              </w:rPr>
              <w:t>2.4.1</w:t>
            </w:r>
            <w:r w:rsidRPr="00C8553F">
              <w:rPr>
                <w:rFonts w:asciiTheme="minorHAnsi" w:hAnsiTheme="minorHAnsi" w:cs="Arial"/>
                <w:szCs w:val="22"/>
              </w:rPr>
              <w:t xml:space="preserve"> eigene Gedanken, Gefühle und Sicht- beziehungsweise Verhaltensweisen ausdrücken und in Beziehung setzen zu denen anderer Kinder in der Lerngruppe</w:t>
            </w:r>
          </w:p>
          <w:p w:rsidR="00672EE3" w:rsidRPr="00C8553F" w:rsidRDefault="00672EE3" w:rsidP="00681C09">
            <w:pPr>
              <w:shd w:val="clear" w:color="auto" w:fill="FFFFA3"/>
              <w:rPr>
                <w:rFonts w:asciiTheme="minorHAnsi" w:hAnsiTheme="minorHAnsi" w:cs="Arial"/>
                <w:szCs w:val="22"/>
              </w:rPr>
            </w:pPr>
            <w:r w:rsidRPr="00C8553F">
              <w:rPr>
                <w:rFonts w:asciiTheme="minorHAnsi" w:hAnsiTheme="minorHAnsi" w:cs="Arial"/>
                <w:b/>
                <w:szCs w:val="22"/>
              </w:rPr>
              <w:t>2.1.2</w:t>
            </w:r>
            <w:r w:rsidRPr="00C8553F">
              <w:rPr>
                <w:rFonts w:asciiTheme="minorHAnsi" w:hAnsiTheme="minorHAnsi" w:cs="Arial"/>
                <w:szCs w:val="22"/>
              </w:rPr>
              <w:t xml:space="preserve"> grundlegende Ausdrucksformen religiösen Glaubens beschreiben</w:t>
            </w:r>
          </w:p>
          <w:p w:rsidR="00672EE3" w:rsidRPr="00C8553F" w:rsidRDefault="00672EE3" w:rsidP="00681C09">
            <w:pPr>
              <w:shd w:val="clear" w:color="auto" w:fill="FFFFA3"/>
              <w:rPr>
                <w:rFonts w:asciiTheme="minorHAnsi" w:hAnsiTheme="minorHAnsi" w:cs="Arial"/>
                <w:szCs w:val="22"/>
              </w:rPr>
            </w:pPr>
            <w:r w:rsidRPr="00C8553F">
              <w:rPr>
                <w:rFonts w:asciiTheme="minorHAnsi" w:hAnsiTheme="minorHAnsi" w:cs="Arial"/>
                <w:b/>
                <w:szCs w:val="22"/>
              </w:rPr>
              <w:t>2.2.3</w:t>
            </w:r>
            <w:r w:rsidRPr="00C8553F">
              <w:rPr>
                <w:rFonts w:asciiTheme="minorHAnsi" w:hAnsiTheme="minorHAnsi" w:cs="Arial"/>
                <w:szCs w:val="22"/>
              </w:rPr>
              <w:t xml:space="preserve"> zentrale Zeugnisse der biblisch-christlichen Überlieferung in eigenen Worten wiedergeben und sich diese erschließen</w:t>
            </w:r>
          </w:p>
          <w:p w:rsidR="00672EE3" w:rsidRPr="00C8553F" w:rsidRDefault="00672EE3" w:rsidP="00681C09">
            <w:pPr>
              <w:shd w:val="clear" w:color="auto" w:fill="FFFFA3"/>
              <w:rPr>
                <w:rFonts w:asciiTheme="minorHAnsi" w:hAnsiTheme="minorHAnsi" w:cs="Arial"/>
                <w:szCs w:val="22"/>
              </w:rPr>
            </w:pPr>
            <w:r w:rsidRPr="00C8553F">
              <w:rPr>
                <w:rFonts w:asciiTheme="minorHAnsi" w:hAnsiTheme="minorHAnsi" w:cs="Arial"/>
                <w:b/>
                <w:szCs w:val="22"/>
              </w:rPr>
              <w:t xml:space="preserve">2.4.2 </w:t>
            </w:r>
            <w:r w:rsidRPr="00C8553F">
              <w:rPr>
                <w:rFonts w:asciiTheme="minorHAnsi" w:hAnsiTheme="minorHAnsi" w:cs="Arial"/>
                <w:szCs w:val="22"/>
              </w:rPr>
              <w:t>sich in Gedanken, Gefühle, Sicht- und Verhaltensweisen anderer hineinversetzen und dadurch die eigene Perspektive erweitern</w:t>
            </w:r>
          </w:p>
          <w:p w:rsidR="00F5353E" w:rsidRPr="007261C6" w:rsidRDefault="00672EE3" w:rsidP="00681C09">
            <w:pPr>
              <w:shd w:val="clear" w:color="auto" w:fill="FFFFA3"/>
              <w:rPr>
                <w:rFonts w:ascii="Calibri" w:eastAsia="Calibri" w:hAnsi="Calibri" w:cs="Calibri"/>
                <w:b/>
              </w:rPr>
            </w:pPr>
            <w:r w:rsidRPr="00C8553F">
              <w:rPr>
                <w:rFonts w:asciiTheme="minorHAnsi" w:hAnsiTheme="minorHAnsi" w:cs="Arial"/>
                <w:b/>
                <w:szCs w:val="22"/>
              </w:rPr>
              <w:t xml:space="preserve">2.5.3 </w:t>
            </w:r>
            <w:r w:rsidRPr="00C8553F">
              <w:rPr>
                <w:rFonts w:asciiTheme="minorHAnsi" w:hAnsiTheme="minorHAnsi" w:cs="Arial"/>
                <w:szCs w:val="22"/>
              </w:rPr>
              <w:t>über menschliche Grundfragen angemessen sprechen</w:t>
            </w:r>
            <w:r w:rsidR="00F5353E" w:rsidRPr="007261C6">
              <w:rPr>
                <w:rFonts w:ascii="Calibri" w:eastAsia="Calibri" w:hAnsi="Calibri" w:cs="Calibri"/>
                <w:b/>
                <w:color w:val="FFFFA3"/>
                <w:shd w:val="clear" w:color="auto" w:fill="FFFFA3"/>
              </w:rPr>
              <w:t xml:space="preserve">                                                                                          </w:t>
            </w:r>
          </w:p>
        </w:tc>
      </w:tr>
    </w:tbl>
    <w:p w:rsidR="00587589" w:rsidRDefault="00587589">
      <w:pPr>
        <w:rPr>
          <w:rFonts w:ascii="Calibri" w:hAnsi="Calibri" w:cs="Calibri"/>
        </w:rPr>
      </w:pPr>
    </w:p>
    <w:p w:rsidR="00587589" w:rsidRDefault="00587589">
      <w:pPr>
        <w:rPr>
          <w:rFonts w:ascii="Calibri" w:hAnsi="Calibri" w:cs="Calibri"/>
        </w:rPr>
      </w:pPr>
    </w:p>
    <w:p w:rsidR="00587589" w:rsidRDefault="00587589">
      <w:pPr>
        <w:rPr>
          <w:rFonts w:ascii="Calibri" w:hAnsi="Calibri" w:cs="Calibri"/>
        </w:rPr>
      </w:pPr>
    </w:p>
    <w:p w:rsidR="00503A6B" w:rsidRDefault="00503A6B">
      <w:pPr>
        <w:rPr>
          <w:rFonts w:ascii="Calibri" w:hAnsi="Calibri" w:cs="Calibri"/>
        </w:rPr>
      </w:pPr>
    </w:p>
    <w:p w:rsidR="00C0720D" w:rsidRDefault="00C0720D">
      <w:pPr>
        <w:rPr>
          <w:rFonts w:ascii="Calibri" w:hAnsi="Calibri" w:cs="Calibri"/>
        </w:rPr>
      </w:pPr>
    </w:p>
    <w:p w:rsidR="00C0720D" w:rsidRDefault="00C0720D">
      <w:pPr>
        <w:rPr>
          <w:rFonts w:ascii="Calibri" w:hAnsi="Calibri" w:cs="Calibri"/>
        </w:rPr>
      </w:pPr>
    </w:p>
    <w:p w:rsidR="00C0720D" w:rsidRDefault="00C0720D">
      <w:pPr>
        <w:rPr>
          <w:rFonts w:ascii="Calibri" w:hAnsi="Calibri" w:cs="Calibri"/>
        </w:rPr>
      </w:pPr>
    </w:p>
    <w:p w:rsidR="00C0720D" w:rsidRDefault="00C0720D">
      <w:pPr>
        <w:rPr>
          <w:rFonts w:ascii="Calibri" w:hAnsi="Calibri" w:cs="Calibri"/>
        </w:rPr>
      </w:pPr>
    </w:p>
    <w:p w:rsidR="00C0720D" w:rsidRDefault="00C0720D">
      <w:pPr>
        <w:rPr>
          <w:rFonts w:ascii="Calibri" w:hAnsi="Calibri" w:cs="Calibri"/>
        </w:rPr>
      </w:pPr>
    </w:p>
    <w:p w:rsidR="00C0720D" w:rsidRDefault="00C0720D">
      <w:pPr>
        <w:rPr>
          <w:rFonts w:ascii="Calibri" w:hAnsi="Calibri" w:cs="Calibri"/>
        </w:rPr>
      </w:pPr>
    </w:p>
    <w:p w:rsidR="00C0720D" w:rsidRDefault="00C0720D">
      <w:pPr>
        <w:rPr>
          <w:rFonts w:ascii="Calibri" w:hAnsi="Calibri" w:cs="Calibri"/>
        </w:rPr>
      </w:pPr>
    </w:p>
    <w:p w:rsidR="00C0720D" w:rsidRDefault="00C0720D">
      <w:pPr>
        <w:rPr>
          <w:rFonts w:ascii="Calibri" w:hAnsi="Calibri" w:cs="Calibri"/>
        </w:rPr>
      </w:pPr>
    </w:p>
    <w:p w:rsidR="00C0720D" w:rsidRDefault="00C0720D">
      <w:pPr>
        <w:rPr>
          <w:rFonts w:ascii="Calibri" w:hAnsi="Calibri" w:cs="Calibri"/>
        </w:rPr>
      </w:pPr>
    </w:p>
    <w:p w:rsidR="00C0720D" w:rsidRDefault="00C0720D">
      <w:pPr>
        <w:rPr>
          <w:rFonts w:ascii="Calibri" w:hAnsi="Calibri" w:cs="Calibri"/>
        </w:rPr>
      </w:pPr>
    </w:p>
    <w:p w:rsidR="00503A6B" w:rsidRDefault="00503A6B">
      <w:pPr>
        <w:rPr>
          <w:rFonts w:ascii="Calibri" w:hAnsi="Calibri" w:cs="Calibri"/>
        </w:rPr>
      </w:pPr>
    </w:p>
    <w:tbl>
      <w:tblPr>
        <w:tblpPr w:leftFromText="141" w:rightFromText="141" w:vertAnchor="text" w:horzAnchor="margin" w:tblpY="8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485E8C" w:rsidRPr="007261C6" w:rsidTr="00485E8C">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485E8C" w:rsidRPr="007261C6" w:rsidRDefault="00485E8C" w:rsidP="00485E8C">
            <w:pPr>
              <w:jc w:val="center"/>
              <w:rPr>
                <w:rFonts w:ascii="Calibri" w:eastAsia="Calibri" w:hAnsi="Calibri" w:cs="Calibri"/>
                <w:b/>
              </w:rPr>
            </w:pPr>
            <w:r w:rsidRPr="00AD64C1">
              <w:rPr>
                <w:rFonts w:asciiTheme="minorHAnsi" w:hAnsiTheme="minorHAnsi" w:cs="Arial"/>
                <w:b/>
                <w:sz w:val="28"/>
                <w:szCs w:val="32"/>
              </w:rPr>
              <w:lastRenderedPageBreak/>
              <w:t xml:space="preserve">UE </w:t>
            </w:r>
            <w:r w:rsidR="00375725">
              <w:rPr>
                <w:rFonts w:asciiTheme="minorHAnsi" w:hAnsiTheme="minorHAnsi" w:cs="Arial"/>
                <w:b/>
                <w:sz w:val="28"/>
                <w:szCs w:val="32"/>
              </w:rPr>
              <w:t>8</w:t>
            </w:r>
            <w:r w:rsidRPr="00AD64C1">
              <w:rPr>
                <w:rFonts w:asciiTheme="minorHAnsi" w:hAnsiTheme="minorHAnsi" w:cs="Arial"/>
                <w:b/>
                <w:sz w:val="28"/>
                <w:szCs w:val="32"/>
              </w:rPr>
              <w:t xml:space="preserve">: Gottes Reich ist wie ... (10 </w:t>
            </w:r>
            <w:r>
              <w:rPr>
                <w:rFonts w:asciiTheme="minorHAnsi" w:hAnsiTheme="minorHAnsi" w:cs="Arial"/>
                <w:b/>
                <w:sz w:val="28"/>
                <w:szCs w:val="32"/>
              </w:rPr>
              <w:t>h</w:t>
            </w:r>
            <w:r w:rsidRPr="00AD64C1">
              <w:rPr>
                <w:rFonts w:asciiTheme="minorHAnsi" w:hAnsiTheme="minorHAnsi" w:cs="Arial"/>
                <w:b/>
                <w:sz w:val="28"/>
                <w:szCs w:val="32"/>
              </w:rPr>
              <w:t>)</w:t>
            </w:r>
          </w:p>
        </w:tc>
      </w:tr>
      <w:tr w:rsidR="00485E8C" w:rsidRPr="007261C6" w:rsidTr="00485E8C">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485E8C" w:rsidRPr="00332FB5" w:rsidRDefault="00485E8C" w:rsidP="00485E8C">
            <w:pPr>
              <w:pStyle w:val="bcTab"/>
              <w:jc w:val="left"/>
              <w:rPr>
                <w:rFonts w:asciiTheme="minorHAnsi" w:eastAsiaTheme="minorEastAsia" w:hAnsiTheme="minorHAnsi" w:cstheme="minorBidi"/>
                <w:sz w:val="20"/>
                <w:szCs w:val="20"/>
              </w:rPr>
            </w:pPr>
            <w:r w:rsidRPr="00332FB5">
              <w:rPr>
                <w:rFonts w:asciiTheme="minorHAnsi" w:eastAsiaTheme="minorEastAsia" w:hAnsiTheme="minorHAnsi" w:cstheme="minorBidi"/>
                <w:sz w:val="20"/>
                <w:szCs w:val="20"/>
              </w:rPr>
              <w:t>Impulsfragen für das Gespräch im Vorbereitungsteam</w:t>
            </w:r>
          </w:p>
          <w:p w:rsidR="00485E8C" w:rsidRDefault="007F3684" w:rsidP="00485E8C">
            <w:pPr>
              <w:pStyle w:val="bcTab"/>
              <w:numPr>
                <w:ilvl w:val="0"/>
                <w:numId w:val="9"/>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Worauf hoffe ich?</w:t>
            </w:r>
            <w:r w:rsidR="00024DC0">
              <w:rPr>
                <w:rFonts w:asciiTheme="minorHAnsi" w:eastAsiaTheme="minorEastAsia" w:hAnsiTheme="minorHAnsi" w:cstheme="minorBidi"/>
                <w:b w:val="0"/>
                <w:sz w:val="20"/>
                <w:szCs w:val="20"/>
              </w:rPr>
              <w:t xml:space="preserve"> Was erwarte ich von der Zukunft?</w:t>
            </w:r>
          </w:p>
          <w:p w:rsidR="00A9558D" w:rsidRDefault="00A9558D" w:rsidP="00485E8C">
            <w:pPr>
              <w:pStyle w:val="bcTab"/>
              <w:numPr>
                <w:ilvl w:val="0"/>
                <w:numId w:val="9"/>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Tauschen Sie sich aus über das Wann, Wo und Wie des Reiches Gottes.</w:t>
            </w:r>
          </w:p>
          <w:p w:rsidR="00024DC0" w:rsidRPr="00332FB5" w:rsidRDefault="00A9558D" w:rsidP="00485E8C">
            <w:pPr>
              <w:pStyle w:val="bcTab"/>
              <w:numPr>
                <w:ilvl w:val="0"/>
                <w:numId w:val="9"/>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Inwiefern ist Jesu Botschaft Antrieb für eine positive Veränderung der Welt?</w:t>
            </w:r>
          </w:p>
          <w:p w:rsidR="00485E8C" w:rsidRPr="00332FB5" w:rsidRDefault="00485E8C" w:rsidP="00485E8C">
            <w:pPr>
              <w:pStyle w:val="bcTab"/>
              <w:numPr>
                <w:ilvl w:val="0"/>
                <w:numId w:val="9"/>
              </w:numPr>
              <w:jc w:val="left"/>
              <w:rPr>
                <w:rFonts w:asciiTheme="minorHAnsi" w:eastAsiaTheme="minorEastAsia" w:hAnsiTheme="minorHAnsi" w:cstheme="minorBidi"/>
                <w:b w:val="0"/>
                <w:bCs/>
                <w:sz w:val="20"/>
                <w:szCs w:val="20"/>
              </w:rPr>
            </w:pPr>
            <w:r w:rsidRPr="00332FB5">
              <w:rPr>
                <w:rFonts w:asciiTheme="minorHAnsi" w:eastAsiaTheme="minorEastAsia" w:hAnsiTheme="minorHAnsi" w:cstheme="minorBidi"/>
                <w:b w:val="0"/>
                <w:bCs/>
                <w:sz w:val="20"/>
                <w:szCs w:val="20"/>
              </w:rPr>
              <w:t>Hoffnungs- und Zukunftsvisionen in den Reich Gottes Gleichnissen – auch für mich?</w:t>
            </w:r>
          </w:p>
        </w:tc>
      </w:tr>
      <w:tr w:rsidR="00485E8C" w:rsidRPr="007261C6" w:rsidTr="00485E8C">
        <w:tc>
          <w:tcPr>
            <w:tcW w:w="2972" w:type="dxa"/>
            <w:tcBorders>
              <w:top w:val="single" w:sz="12" w:space="0" w:color="auto"/>
              <w:left w:val="single" w:sz="4" w:space="0" w:color="auto"/>
              <w:bottom w:val="single" w:sz="4" w:space="0" w:color="auto"/>
              <w:right w:val="single" w:sz="4" w:space="0" w:color="auto"/>
            </w:tcBorders>
            <w:shd w:val="clear" w:color="auto" w:fill="DED6E6"/>
          </w:tcPr>
          <w:p w:rsidR="00485E8C" w:rsidRPr="003468A9" w:rsidRDefault="00485E8C" w:rsidP="00485E8C">
            <w:pPr>
              <w:jc w:val="center"/>
              <w:rPr>
                <w:rFonts w:ascii="Calibri" w:eastAsia="Calibri" w:hAnsi="Calibri" w:cs="Calibri"/>
                <w:b/>
              </w:rPr>
            </w:pPr>
            <w:r w:rsidRPr="003468A9">
              <w:rPr>
                <w:rFonts w:asciiTheme="minorHAnsi" w:hAnsiTheme="minorHAnsi"/>
                <w:b/>
                <w:szCs w:val="22"/>
              </w:rPr>
              <w:t>inhaltsbezogene Kompetenzen evangelisch</w:t>
            </w:r>
          </w:p>
        </w:tc>
        <w:tc>
          <w:tcPr>
            <w:tcW w:w="2835" w:type="dxa"/>
            <w:tcBorders>
              <w:top w:val="single" w:sz="12" w:space="0" w:color="auto"/>
              <w:left w:val="single" w:sz="4" w:space="0" w:color="auto"/>
              <w:right w:val="single" w:sz="4" w:space="0" w:color="auto"/>
            </w:tcBorders>
            <w:shd w:val="clear" w:color="auto" w:fill="FFFFFF" w:themeFill="background1"/>
            <w:vAlign w:val="center"/>
          </w:tcPr>
          <w:p w:rsidR="00485E8C" w:rsidRPr="003468A9" w:rsidRDefault="00485E8C" w:rsidP="00485E8C">
            <w:pPr>
              <w:jc w:val="center"/>
              <w:rPr>
                <w:rFonts w:ascii="Calibri" w:eastAsia="Calibri" w:hAnsi="Calibri" w:cs="Calibri"/>
                <w:b/>
              </w:rPr>
            </w:pPr>
            <w:r w:rsidRPr="003468A9">
              <w:rPr>
                <w:rFonts w:asciiTheme="minorHAnsi" w:hAnsiTheme="minorHAnsi" w:cs="Arial"/>
                <w:b/>
                <w:szCs w:val="22"/>
              </w:rPr>
              <w:t>Umsetzung im Unterricht</w:t>
            </w:r>
          </w:p>
        </w:tc>
        <w:tc>
          <w:tcPr>
            <w:tcW w:w="3260" w:type="dxa"/>
            <w:tcBorders>
              <w:top w:val="single" w:sz="12" w:space="0" w:color="auto"/>
              <w:left w:val="single" w:sz="4" w:space="0" w:color="auto"/>
              <w:right w:val="single" w:sz="4" w:space="0" w:color="auto"/>
            </w:tcBorders>
            <w:shd w:val="clear" w:color="auto" w:fill="FFFFA3"/>
          </w:tcPr>
          <w:p w:rsidR="00485E8C" w:rsidRPr="003468A9" w:rsidRDefault="00485E8C" w:rsidP="00485E8C">
            <w:pPr>
              <w:jc w:val="center"/>
              <w:rPr>
                <w:rFonts w:ascii="Calibri" w:eastAsia="Calibri" w:hAnsi="Calibri" w:cs="Calibri"/>
                <w:b/>
              </w:rPr>
            </w:pPr>
            <w:r w:rsidRPr="003468A9">
              <w:rPr>
                <w:rFonts w:asciiTheme="minorHAnsi" w:hAnsiTheme="minorHAnsi" w:cs="Arial"/>
                <w:b/>
                <w:szCs w:val="22"/>
              </w:rPr>
              <w:t>inhaltsbezogene Kompetenzen k</w:t>
            </w:r>
            <w:r w:rsidRPr="003468A9">
              <w:rPr>
                <w:rFonts w:asciiTheme="minorHAnsi" w:hAnsiTheme="minorHAnsi" w:cs="Arial"/>
                <w:b/>
                <w:szCs w:val="22"/>
              </w:rPr>
              <w:t>a</w:t>
            </w:r>
            <w:r w:rsidRPr="003468A9">
              <w:rPr>
                <w:rFonts w:asciiTheme="minorHAnsi" w:hAnsiTheme="minorHAnsi" w:cs="Arial"/>
                <w:b/>
                <w:szCs w:val="22"/>
              </w:rPr>
              <w:t>tholisch</w:t>
            </w:r>
          </w:p>
        </w:tc>
      </w:tr>
      <w:tr w:rsidR="00485E8C" w:rsidRPr="007261C6" w:rsidTr="00485E8C">
        <w:tc>
          <w:tcPr>
            <w:tcW w:w="2972" w:type="dxa"/>
            <w:tcBorders>
              <w:top w:val="single" w:sz="12" w:space="0" w:color="auto"/>
              <w:left w:val="single" w:sz="4" w:space="0" w:color="auto"/>
              <w:bottom w:val="single" w:sz="12" w:space="0" w:color="auto"/>
              <w:right w:val="single" w:sz="4" w:space="0" w:color="auto"/>
            </w:tcBorders>
            <w:shd w:val="clear" w:color="auto" w:fill="DED6E6"/>
          </w:tcPr>
          <w:p w:rsidR="00485E8C" w:rsidRPr="00F10734" w:rsidRDefault="00485E8C" w:rsidP="00485E8C">
            <w:pPr>
              <w:spacing w:after="120"/>
              <w:rPr>
                <w:rFonts w:asciiTheme="minorHAnsi" w:eastAsia="Calibri" w:hAnsiTheme="minorHAnsi" w:cs="Arial"/>
                <w:szCs w:val="22"/>
              </w:rPr>
            </w:pPr>
            <w:r w:rsidRPr="00F10734">
              <w:rPr>
                <w:rFonts w:asciiTheme="minorHAnsi" w:eastAsia="Calibri" w:hAnsiTheme="minorHAnsi" w:cs="Arial"/>
                <w:szCs w:val="22"/>
              </w:rPr>
              <w:t>Die Schülerinnen und Schüler können</w:t>
            </w:r>
          </w:p>
          <w:p w:rsidR="00485E8C" w:rsidRPr="00F10734" w:rsidRDefault="00485E8C" w:rsidP="00485E8C">
            <w:pPr>
              <w:rPr>
                <w:rFonts w:asciiTheme="minorHAnsi" w:eastAsia="Calibri" w:hAnsiTheme="minorHAnsi" w:cs="Arial"/>
                <w:highlight w:val="yellow"/>
              </w:rPr>
            </w:pPr>
            <w:r w:rsidRPr="6CEF95E3">
              <w:rPr>
                <w:rFonts w:asciiTheme="minorHAnsi" w:eastAsia="Calibri" w:hAnsiTheme="minorHAnsi" w:cs="Arial"/>
                <w:b/>
                <w:bCs/>
              </w:rPr>
              <w:t>3.2.3(4)</w:t>
            </w:r>
            <w:r w:rsidRPr="6CEF95E3">
              <w:rPr>
                <w:rFonts w:asciiTheme="minorHAnsi" w:eastAsia="Calibri" w:hAnsiTheme="minorHAnsi" w:cs="Arial"/>
              </w:rPr>
              <w:t xml:space="preserve"> die Sprache der </w:t>
            </w:r>
            <w:r w:rsidRPr="00ED4E63">
              <w:rPr>
                <w:rFonts w:asciiTheme="minorHAnsi" w:eastAsia="Calibri" w:hAnsiTheme="minorHAnsi" w:cs="Arial"/>
              </w:rPr>
              <w:t>bibl</w:t>
            </w:r>
            <w:r w:rsidRPr="00ED4E63">
              <w:rPr>
                <w:rFonts w:asciiTheme="minorHAnsi" w:eastAsia="Calibri" w:hAnsiTheme="minorHAnsi" w:cs="Arial"/>
              </w:rPr>
              <w:t>i</w:t>
            </w:r>
            <w:r w:rsidRPr="00ED4E63">
              <w:rPr>
                <w:rFonts w:asciiTheme="minorHAnsi" w:eastAsia="Calibri" w:hAnsiTheme="minorHAnsi" w:cs="Arial"/>
              </w:rPr>
              <w:t>schen Bildworte und Gleichnisse wahrnehmen und deuten</w:t>
            </w:r>
          </w:p>
          <w:p w:rsidR="00485E8C" w:rsidRPr="00F10734" w:rsidRDefault="00485E8C" w:rsidP="00485E8C">
            <w:pPr>
              <w:rPr>
                <w:rFonts w:asciiTheme="minorHAnsi" w:eastAsia="Calibri" w:hAnsiTheme="minorHAnsi" w:cs="Arial"/>
                <w:szCs w:val="22"/>
              </w:rPr>
            </w:pPr>
          </w:p>
          <w:p w:rsidR="00485E8C" w:rsidRPr="007261C6" w:rsidRDefault="00485E8C" w:rsidP="00ED4E63">
            <w:pPr>
              <w:rPr>
                <w:rFonts w:ascii="Calibri" w:eastAsia="Calibri" w:hAnsi="Calibri" w:cs="Calibri"/>
                <w:b/>
              </w:rPr>
            </w:pPr>
            <w:r w:rsidRPr="00F10734">
              <w:rPr>
                <w:rFonts w:asciiTheme="minorHAnsi" w:eastAsia="Calibri" w:hAnsiTheme="minorHAnsi" w:cs="Arial"/>
                <w:b/>
                <w:szCs w:val="22"/>
              </w:rPr>
              <w:t>3.2.5</w:t>
            </w:r>
            <w:r>
              <w:rPr>
                <w:rFonts w:asciiTheme="minorHAnsi" w:eastAsia="Calibri" w:hAnsiTheme="minorHAnsi" w:cs="Arial"/>
                <w:b/>
                <w:szCs w:val="22"/>
              </w:rPr>
              <w:t>(</w:t>
            </w:r>
            <w:r w:rsidRPr="00F10734">
              <w:rPr>
                <w:rFonts w:asciiTheme="minorHAnsi" w:eastAsia="Calibri" w:hAnsiTheme="minorHAnsi" w:cs="Arial"/>
                <w:b/>
                <w:szCs w:val="22"/>
              </w:rPr>
              <w:t>5</w:t>
            </w:r>
            <w:r>
              <w:rPr>
                <w:rFonts w:asciiTheme="minorHAnsi" w:eastAsia="Calibri" w:hAnsiTheme="minorHAnsi" w:cs="Arial"/>
                <w:b/>
                <w:szCs w:val="22"/>
              </w:rPr>
              <w:t>)</w:t>
            </w:r>
            <w:r w:rsidRPr="00F10734">
              <w:rPr>
                <w:rFonts w:asciiTheme="minorHAnsi" w:eastAsia="Calibri" w:hAnsiTheme="minorHAnsi" w:cs="Arial"/>
                <w:b/>
                <w:szCs w:val="22"/>
              </w:rPr>
              <w:t xml:space="preserve"> </w:t>
            </w:r>
            <w:r w:rsidRPr="00F10734">
              <w:rPr>
                <w:rFonts w:asciiTheme="minorHAnsi" w:eastAsia="Calibri" w:hAnsiTheme="minorHAnsi" w:cs="Arial"/>
                <w:szCs w:val="22"/>
              </w:rPr>
              <w:t>Jesu Botschaft vom Reich Gottes als Hoffnungsbilder g</w:t>
            </w:r>
            <w:r w:rsidRPr="00F10734">
              <w:rPr>
                <w:rFonts w:asciiTheme="minorHAnsi" w:eastAsia="Calibri" w:hAnsiTheme="minorHAnsi" w:cs="Arial"/>
                <w:szCs w:val="22"/>
              </w:rPr>
              <w:t>e</w:t>
            </w:r>
            <w:r w:rsidRPr="00F10734">
              <w:rPr>
                <w:rFonts w:asciiTheme="minorHAnsi" w:eastAsia="Calibri" w:hAnsiTheme="minorHAnsi" w:cs="Arial"/>
                <w:szCs w:val="22"/>
              </w:rPr>
              <w:t>stalten (zum Beispiel das Gleic</w:t>
            </w:r>
            <w:r w:rsidRPr="00F10734">
              <w:rPr>
                <w:rFonts w:asciiTheme="minorHAnsi" w:eastAsia="Calibri" w:hAnsiTheme="minorHAnsi" w:cs="Arial"/>
                <w:szCs w:val="22"/>
              </w:rPr>
              <w:t>h</w:t>
            </w:r>
            <w:r w:rsidRPr="00F10734">
              <w:rPr>
                <w:rFonts w:asciiTheme="minorHAnsi" w:eastAsia="Calibri" w:hAnsiTheme="minorHAnsi" w:cs="Arial"/>
                <w:szCs w:val="22"/>
              </w:rPr>
              <w:t>nis vom großen Gastmahl, Lk 14,15–24; Gleichnis vom Sen</w:t>
            </w:r>
            <w:r w:rsidRPr="00F10734">
              <w:rPr>
                <w:rFonts w:asciiTheme="minorHAnsi" w:eastAsia="Calibri" w:hAnsiTheme="minorHAnsi" w:cs="Arial"/>
                <w:szCs w:val="22"/>
              </w:rPr>
              <w:t>f</w:t>
            </w:r>
            <w:r w:rsidRPr="00F10734">
              <w:rPr>
                <w:rFonts w:asciiTheme="minorHAnsi" w:eastAsia="Calibri" w:hAnsiTheme="minorHAnsi" w:cs="Arial"/>
                <w:szCs w:val="22"/>
              </w:rPr>
              <w:t>korn, Mk 4,30–32)</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485E8C" w:rsidRPr="007261C6" w:rsidRDefault="00485E8C" w:rsidP="00485E8C">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rsidR="00485E8C" w:rsidRPr="00F10734" w:rsidRDefault="00485E8C" w:rsidP="00485E8C">
            <w:pPr>
              <w:spacing w:after="120"/>
              <w:rPr>
                <w:rFonts w:asciiTheme="minorHAnsi" w:hAnsiTheme="minorHAnsi" w:cs="Arial"/>
                <w:szCs w:val="22"/>
              </w:rPr>
            </w:pPr>
            <w:r w:rsidRPr="00F10734">
              <w:rPr>
                <w:rFonts w:asciiTheme="minorHAnsi" w:hAnsiTheme="minorHAnsi" w:cs="Arial"/>
                <w:szCs w:val="22"/>
              </w:rPr>
              <w:t>Die Schülerinnen und Schüler können</w:t>
            </w:r>
          </w:p>
          <w:p w:rsidR="00485E8C" w:rsidRPr="00F10734" w:rsidRDefault="00485E8C" w:rsidP="00485E8C">
            <w:pPr>
              <w:spacing w:after="120"/>
              <w:rPr>
                <w:rFonts w:asciiTheme="minorHAnsi" w:hAnsiTheme="minorHAnsi" w:cs="Arial"/>
                <w:szCs w:val="22"/>
              </w:rPr>
            </w:pPr>
            <w:r w:rsidRPr="00F10734">
              <w:rPr>
                <w:rFonts w:asciiTheme="minorHAnsi" w:hAnsiTheme="minorHAnsi" w:cs="Arial"/>
                <w:b/>
                <w:szCs w:val="22"/>
              </w:rPr>
              <w:t>3.2.3</w:t>
            </w:r>
            <w:r w:rsidR="00ED4E63">
              <w:rPr>
                <w:rFonts w:asciiTheme="minorHAnsi" w:hAnsiTheme="minorHAnsi" w:cs="Arial"/>
                <w:b/>
                <w:szCs w:val="22"/>
              </w:rPr>
              <w:t>(</w:t>
            </w:r>
            <w:r w:rsidRPr="00F10734">
              <w:rPr>
                <w:rFonts w:asciiTheme="minorHAnsi" w:hAnsiTheme="minorHAnsi" w:cs="Arial"/>
                <w:b/>
                <w:szCs w:val="22"/>
              </w:rPr>
              <w:t>5</w:t>
            </w:r>
            <w:r w:rsidR="00ED4E63">
              <w:rPr>
                <w:rFonts w:asciiTheme="minorHAnsi" w:hAnsiTheme="minorHAnsi" w:cs="Arial"/>
                <w:b/>
                <w:szCs w:val="22"/>
              </w:rPr>
              <w:t>)</w:t>
            </w:r>
            <w:r w:rsidRPr="00F10734">
              <w:rPr>
                <w:rFonts w:asciiTheme="minorHAnsi" w:hAnsiTheme="minorHAnsi" w:cs="Arial"/>
                <w:b/>
                <w:szCs w:val="22"/>
              </w:rPr>
              <w:t xml:space="preserve"> </w:t>
            </w:r>
            <w:r w:rsidRPr="00F10734">
              <w:rPr>
                <w:rFonts w:asciiTheme="minorHAnsi" w:hAnsiTheme="minorHAnsi" w:cs="Arial"/>
                <w:szCs w:val="22"/>
              </w:rPr>
              <w:t>aus biblischen Geschichten Anregungen für die eigene Leben</w:t>
            </w:r>
            <w:r w:rsidRPr="00F10734">
              <w:rPr>
                <w:rFonts w:asciiTheme="minorHAnsi" w:hAnsiTheme="minorHAnsi" w:cs="Arial"/>
                <w:szCs w:val="22"/>
              </w:rPr>
              <w:t>s</w:t>
            </w:r>
            <w:r w:rsidRPr="00F10734">
              <w:rPr>
                <w:rFonts w:asciiTheme="minorHAnsi" w:hAnsiTheme="minorHAnsi" w:cs="Arial"/>
                <w:szCs w:val="22"/>
              </w:rPr>
              <w:t>gestaltung herausarbeiten</w:t>
            </w:r>
          </w:p>
          <w:p w:rsidR="00485E8C" w:rsidRPr="00F10734" w:rsidRDefault="00485E8C" w:rsidP="00485E8C">
            <w:pPr>
              <w:spacing w:after="120"/>
              <w:rPr>
                <w:rFonts w:asciiTheme="minorHAnsi" w:hAnsiTheme="minorHAnsi" w:cs="Arial"/>
                <w:szCs w:val="22"/>
              </w:rPr>
            </w:pPr>
            <w:r w:rsidRPr="00F10734">
              <w:rPr>
                <w:rFonts w:asciiTheme="minorHAnsi" w:hAnsiTheme="minorHAnsi" w:cs="Arial"/>
                <w:b/>
                <w:szCs w:val="22"/>
              </w:rPr>
              <w:t>3.2.5</w:t>
            </w:r>
            <w:r w:rsidR="00ED4E63">
              <w:rPr>
                <w:rFonts w:asciiTheme="minorHAnsi" w:hAnsiTheme="minorHAnsi" w:cs="Arial"/>
                <w:b/>
                <w:szCs w:val="22"/>
              </w:rPr>
              <w:t>(</w:t>
            </w:r>
            <w:r w:rsidRPr="00F10734">
              <w:rPr>
                <w:rFonts w:asciiTheme="minorHAnsi" w:hAnsiTheme="minorHAnsi" w:cs="Arial"/>
                <w:b/>
                <w:szCs w:val="22"/>
              </w:rPr>
              <w:t>4</w:t>
            </w:r>
            <w:r w:rsidR="00ED4E63">
              <w:rPr>
                <w:rFonts w:asciiTheme="minorHAnsi" w:hAnsiTheme="minorHAnsi" w:cs="Arial"/>
                <w:b/>
                <w:szCs w:val="22"/>
              </w:rPr>
              <w:t>)</w:t>
            </w:r>
            <w:r w:rsidRPr="00F10734">
              <w:rPr>
                <w:rFonts w:asciiTheme="minorHAnsi" w:hAnsiTheme="minorHAnsi" w:cs="Arial"/>
                <w:b/>
                <w:szCs w:val="22"/>
              </w:rPr>
              <w:t xml:space="preserve"> </w:t>
            </w:r>
            <w:r w:rsidRPr="00F10734">
              <w:rPr>
                <w:rFonts w:asciiTheme="minorHAnsi" w:hAnsiTheme="minorHAnsi" w:cs="Arial"/>
                <w:szCs w:val="22"/>
              </w:rPr>
              <w:t>beschreiben, wie Jesus in Gleichnissen vom Reich Gottes Me</w:t>
            </w:r>
            <w:r w:rsidRPr="00F10734">
              <w:rPr>
                <w:rFonts w:asciiTheme="minorHAnsi" w:hAnsiTheme="minorHAnsi" w:cs="Arial"/>
                <w:szCs w:val="22"/>
              </w:rPr>
              <w:t>n</w:t>
            </w:r>
            <w:r w:rsidRPr="00F10734">
              <w:rPr>
                <w:rFonts w:asciiTheme="minorHAnsi" w:hAnsiTheme="minorHAnsi" w:cs="Arial"/>
                <w:szCs w:val="22"/>
              </w:rPr>
              <w:t>schen Hoffnung schenkt (zum Be</w:t>
            </w:r>
            <w:r w:rsidRPr="00F10734">
              <w:rPr>
                <w:rFonts w:asciiTheme="minorHAnsi" w:hAnsiTheme="minorHAnsi" w:cs="Arial"/>
                <w:szCs w:val="22"/>
              </w:rPr>
              <w:t>i</w:t>
            </w:r>
            <w:r w:rsidRPr="00F10734">
              <w:rPr>
                <w:rFonts w:asciiTheme="minorHAnsi" w:hAnsiTheme="minorHAnsi" w:cs="Arial"/>
                <w:szCs w:val="22"/>
              </w:rPr>
              <w:t>spiel Lk 10,25–37; Mk 4,30–32; Lk 14,15–24; Mt 13,44)</w:t>
            </w:r>
          </w:p>
          <w:p w:rsidR="00485E8C" w:rsidRPr="00F10734" w:rsidRDefault="00485E8C" w:rsidP="00485E8C">
            <w:pPr>
              <w:spacing w:after="120"/>
              <w:rPr>
                <w:rFonts w:asciiTheme="minorHAnsi" w:hAnsiTheme="minorHAnsi" w:cs="Arial"/>
                <w:szCs w:val="22"/>
              </w:rPr>
            </w:pPr>
            <w:r w:rsidRPr="00F10734">
              <w:rPr>
                <w:rFonts w:asciiTheme="minorHAnsi" w:hAnsiTheme="minorHAnsi" w:cs="Arial"/>
                <w:b/>
                <w:szCs w:val="22"/>
              </w:rPr>
              <w:t>3.2.5</w:t>
            </w:r>
            <w:r w:rsidR="00ED4E63">
              <w:rPr>
                <w:rFonts w:asciiTheme="minorHAnsi" w:hAnsiTheme="minorHAnsi" w:cs="Arial"/>
                <w:b/>
                <w:szCs w:val="22"/>
              </w:rPr>
              <w:t>(</w:t>
            </w:r>
            <w:r w:rsidRPr="00F10734">
              <w:rPr>
                <w:rFonts w:asciiTheme="minorHAnsi" w:hAnsiTheme="minorHAnsi" w:cs="Arial"/>
                <w:b/>
                <w:szCs w:val="22"/>
              </w:rPr>
              <w:t>5</w:t>
            </w:r>
            <w:r w:rsidR="00ED4E63">
              <w:rPr>
                <w:rFonts w:asciiTheme="minorHAnsi" w:hAnsiTheme="minorHAnsi" w:cs="Arial"/>
                <w:b/>
                <w:szCs w:val="22"/>
              </w:rPr>
              <w:t>)</w:t>
            </w:r>
            <w:r w:rsidRPr="00F10734">
              <w:rPr>
                <w:rFonts w:asciiTheme="minorHAnsi" w:hAnsiTheme="minorHAnsi" w:cs="Arial"/>
                <w:b/>
                <w:szCs w:val="22"/>
              </w:rPr>
              <w:t xml:space="preserve"> </w:t>
            </w:r>
            <w:r w:rsidRPr="00F10734">
              <w:rPr>
                <w:rFonts w:asciiTheme="minorHAnsi" w:hAnsiTheme="minorHAnsi" w:cs="Arial"/>
                <w:szCs w:val="22"/>
              </w:rPr>
              <w:t>zeigen, warum Menschen sich an Jesus orientieren und ihm nachfolgen (zum Beispiel den Ki</w:t>
            </w:r>
            <w:r w:rsidRPr="00F10734">
              <w:rPr>
                <w:rFonts w:asciiTheme="minorHAnsi" w:hAnsiTheme="minorHAnsi" w:cs="Arial"/>
                <w:szCs w:val="22"/>
              </w:rPr>
              <w:t>n</w:t>
            </w:r>
            <w:r w:rsidRPr="00F10734">
              <w:rPr>
                <w:rFonts w:asciiTheme="minorHAnsi" w:hAnsiTheme="minorHAnsi" w:cs="Arial"/>
                <w:szCs w:val="22"/>
              </w:rPr>
              <w:t>dern bekannte Heiligenlegenden, „</w:t>
            </w:r>
            <w:proofErr w:type="spellStart"/>
            <w:r w:rsidRPr="00F10734">
              <w:rPr>
                <w:rFonts w:asciiTheme="minorHAnsi" w:hAnsiTheme="minorHAnsi" w:cs="Arial"/>
                <w:szCs w:val="22"/>
              </w:rPr>
              <w:t>local</w:t>
            </w:r>
            <w:proofErr w:type="spellEnd"/>
            <w:r w:rsidRPr="00F10734">
              <w:rPr>
                <w:rFonts w:asciiTheme="minorHAnsi" w:hAnsiTheme="minorHAnsi" w:cs="Arial"/>
                <w:szCs w:val="22"/>
              </w:rPr>
              <w:t xml:space="preserve"> </w:t>
            </w:r>
            <w:proofErr w:type="spellStart"/>
            <w:r w:rsidRPr="00F10734">
              <w:rPr>
                <w:rFonts w:asciiTheme="minorHAnsi" w:hAnsiTheme="minorHAnsi" w:cs="Arial"/>
                <w:szCs w:val="22"/>
              </w:rPr>
              <w:t>heroes</w:t>
            </w:r>
            <w:proofErr w:type="spellEnd"/>
            <w:r w:rsidRPr="00F10734">
              <w:rPr>
                <w:rFonts w:asciiTheme="minorHAnsi" w:hAnsiTheme="minorHAnsi" w:cs="Arial"/>
                <w:szCs w:val="22"/>
              </w:rPr>
              <w:t>“)</w:t>
            </w:r>
          </w:p>
          <w:p w:rsidR="00485E8C" w:rsidRPr="007261C6" w:rsidRDefault="00485E8C" w:rsidP="00485E8C">
            <w:pPr>
              <w:jc w:val="center"/>
              <w:rPr>
                <w:rFonts w:ascii="Calibri" w:eastAsia="Calibri" w:hAnsi="Calibri" w:cs="Calibri"/>
                <w:b/>
              </w:rPr>
            </w:pPr>
          </w:p>
        </w:tc>
      </w:tr>
      <w:tr w:rsidR="00485E8C" w:rsidRPr="007261C6" w:rsidTr="00485E8C">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485E8C" w:rsidRPr="007261C6" w:rsidRDefault="00485E8C" w:rsidP="00485E8C">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485E8C" w:rsidRPr="007261C6" w:rsidRDefault="00485E8C" w:rsidP="00485E8C">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485E8C" w:rsidRPr="007261C6" w:rsidRDefault="00485E8C" w:rsidP="00485E8C">
            <w:pPr>
              <w:jc w:val="center"/>
              <w:rPr>
                <w:rFonts w:ascii="Calibri" w:eastAsia="Calibri" w:hAnsi="Calibri" w:cs="Calibri"/>
                <w:b/>
              </w:rPr>
            </w:pPr>
            <w:r w:rsidRPr="007261C6">
              <w:rPr>
                <w:rFonts w:ascii="Calibri" w:eastAsia="Calibri" w:hAnsi="Calibri" w:cs="Calibri"/>
                <w:b/>
              </w:rPr>
              <w:t>Evangelischer Blickwinkel</w:t>
            </w:r>
          </w:p>
        </w:tc>
      </w:tr>
      <w:tr w:rsidR="00485E8C" w:rsidRPr="007261C6" w:rsidTr="00485E8C">
        <w:tc>
          <w:tcPr>
            <w:tcW w:w="2972" w:type="dxa"/>
            <w:tcBorders>
              <w:top w:val="single" w:sz="12" w:space="0" w:color="auto"/>
              <w:left w:val="single" w:sz="4" w:space="0" w:color="auto"/>
              <w:bottom w:val="single" w:sz="12" w:space="0" w:color="auto"/>
              <w:right w:val="single" w:sz="4" w:space="0" w:color="auto"/>
            </w:tcBorders>
            <w:shd w:val="clear" w:color="auto" w:fill="FFFFA3"/>
          </w:tcPr>
          <w:p w:rsidR="00485E8C" w:rsidRPr="007261C6" w:rsidRDefault="00443EE3" w:rsidP="00443EE3">
            <w:pPr>
              <w:jc w:val="center"/>
              <w:rPr>
                <w:rFonts w:ascii="Calibri" w:eastAsia="Calibri" w:hAnsi="Calibri" w:cs="Calibri"/>
                <w:b/>
              </w:rPr>
            </w:pPr>
            <w:r w:rsidRPr="6CEF95E3">
              <w:rPr>
                <w:rFonts w:asciiTheme="minorHAnsi" w:hAnsiTheme="minorHAnsi"/>
                <w:i/>
                <w:iCs/>
              </w:rPr>
              <w:t xml:space="preserve">Jesu </w:t>
            </w:r>
            <w:r w:rsidR="00485E8C" w:rsidRPr="6CEF95E3">
              <w:rPr>
                <w:rFonts w:asciiTheme="minorHAnsi" w:hAnsiTheme="minorHAnsi"/>
                <w:i/>
                <w:iCs/>
              </w:rPr>
              <w:t xml:space="preserve">Botschaft vom Reich Gottes </w:t>
            </w:r>
            <w:r>
              <w:rPr>
                <w:rFonts w:asciiTheme="minorHAnsi" w:hAnsiTheme="minorHAnsi"/>
                <w:i/>
                <w:iCs/>
              </w:rPr>
              <w:t>als Hoffnungsperspektive für heute kennen lernen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rsidR="00485E8C" w:rsidRPr="002E53AD" w:rsidRDefault="002E53AD" w:rsidP="00443EE3">
            <w:pPr>
              <w:jc w:val="center"/>
              <w:rPr>
                <w:rFonts w:ascii="Calibri" w:eastAsia="Calibri" w:hAnsi="Calibri" w:cs="Calibri"/>
                <w:b/>
                <w:i/>
                <w:iCs/>
              </w:rPr>
            </w:pPr>
            <w:r w:rsidRPr="002E53AD">
              <w:rPr>
                <w:rFonts w:asciiTheme="minorHAnsi" w:hAnsiTheme="minorHAnsi" w:cs="Arial"/>
                <w:b/>
                <w:i/>
                <w:iCs/>
                <w:szCs w:val="22"/>
              </w:rPr>
              <w:t>Die Botschaft Jesu vom Reich Gottes</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rsidR="00485E8C" w:rsidRPr="007261C6" w:rsidRDefault="00485E8C" w:rsidP="00443EE3">
            <w:pPr>
              <w:jc w:val="center"/>
              <w:rPr>
                <w:rFonts w:ascii="Calibri" w:eastAsia="Calibri" w:hAnsi="Calibri" w:cs="Calibri"/>
                <w:b/>
              </w:rPr>
            </w:pPr>
            <w:r w:rsidRPr="000D2954">
              <w:rPr>
                <w:rFonts w:asciiTheme="minorHAnsi" w:hAnsiTheme="minorHAnsi" w:cs="Arial"/>
                <w:i/>
                <w:szCs w:val="22"/>
              </w:rPr>
              <w:t>Gottes Reich als Zentrum der Bo</w:t>
            </w:r>
            <w:r w:rsidRPr="000D2954">
              <w:rPr>
                <w:rFonts w:asciiTheme="minorHAnsi" w:hAnsiTheme="minorHAnsi" w:cs="Arial"/>
                <w:i/>
                <w:szCs w:val="22"/>
              </w:rPr>
              <w:t>t</w:t>
            </w:r>
            <w:r w:rsidRPr="000D2954">
              <w:rPr>
                <w:rFonts w:asciiTheme="minorHAnsi" w:hAnsiTheme="minorHAnsi" w:cs="Arial"/>
                <w:i/>
                <w:szCs w:val="22"/>
              </w:rPr>
              <w:t>schaft Jesu</w:t>
            </w:r>
          </w:p>
        </w:tc>
      </w:tr>
      <w:tr w:rsidR="00485E8C" w:rsidRPr="007261C6" w:rsidTr="00485E8C">
        <w:tc>
          <w:tcPr>
            <w:tcW w:w="9067" w:type="dxa"/>
            <w:gridSpan w:val="3"/>
            <w:tcBorders>
              <w:top w:val="single" w:sz="12" w:space="0" w:color="auto"/>
              <w:left w:val="single" w:sz="4" w:space="0" w:color="auto"/>
              <w:bottom w:val="single" w:sz="12" w:space="0" w:color="auto"/>
              <w:right w:val="single" w:sz="4" w:space="0" w:color="auto"/>
            </w:tcBorders>
            <w:shd w:val="clear" w:color="auto" w:fill="FFFFFF" w:themeFill="background1"/>
          </w:tcPr>
          <w:p w:rsidR="00485E8C" w:rsidRPr="007261C6" w:rsidRDefault="00485E8C" w:rsidP="00485E8C">
            <w:pPr>
              <w:jc w:val="center"/>
              <w:rPr>
                <w:rFonts w:ascii="Calibri" w:eastAsia="Calibri" w:hAnsi="Calibri" w:cs="Calibri"/>
                <w:b/>
              </w:rPr>
            </w:pPr>
            <w:r w:rsidRPr="007261C6">
              <w:rPr>
                <w:rFonts w:ascii="Calibri" w:eastAsia="Calibri" w:hAnsi="Calibri" w:cs="Calibri"/>
                <w:b/>
              </w:rPr>
              <w:t>Prozessbezogene Kompetenzen (pbK)</w:t>
            </w:r>
          </w:p>
          <w:p w:rsidR="00485E8C" w:rsidRPr="00F50DF0" w:rsidRDefault="00485E8C" w:rsidP="00485E8C">
            <w:pPr>
              <w:jc w:val="center"/>
              <w:rPr>
                <w:rFonts w:ascii="Calibri" w:eastAsia="Calibri" w:hAnsi="Calibri" w:cs="Calibri"/>
                <w:bCs/>
              </w:rPr>
            </w:pPr>
            <w:r w:rsidRPr="00F50DF0">
              <w:rPr>
                <w:rFonts w:ascii="Calibri" w:eastAsia="Calibri" w:hAnsi="Calibri" w:cs="Calibri"/>
                <w:bCs/>
              </w:rPr>
              <w:t>Schülerinnen und Schüler können</w:t>
            </w:r>
          </w:p>
          <w:p w:rsidR="00485E8C" w:rsidRDefault="00485E8C" w:rsidP="00485E8C">
            <w:pPr>
              <w:shd w:val="clear" w:color="auto" w:fill="DED6E6"/>
              <w:rPr>
                <w:rFonts w:asciiTheme="minorHAnsi" w:eastAsia="Calibri" w:hAnsiTheme="minorHAnsi" w:cs="Arial"/>
                <w:szCs w:val="22"/>
              </w:rPr>
            </w:pPr>
            <w:r>
              <w:rPr>
                <w:rFonts w:asciiTheme="minorHAnsi" w:eastAsia="Calibri" w:hAnsiTheme="minorHAnsi" w:cs="Arial"/>
                <w:b/>
                <w:szCs w:val="22"/>
              </w:rPr>
              <w:t>2.2.1</w:t>
            </w:r>
            <w:r>
              <w:rPr>
                <w:rFonts w:asciiTheme="minorHAnsi" w:eastAsia="Calibri" w:hAnsiTheme="minorHAnsi" w:cs="Arial"/>
                <w:szCs w:val="22"/>
              </w:rPr>
              <w:t xml:space="preserve"> Sprach- und Ausdrucksformen wie Metaphern, Symbole oder Bilder, die auf eine andere Dimension von Wirklichkeit verweisen, erkennen und deuten</w:t>
            </w:r>
          </w:p>
          <w:p w:rsidR="00485E8C" w:rsidRDefault="00485E8C" w:rsidP="00485E8C">
            <w:pPr>
              <w:shd w:val="clear" w:color="auto" w:fill="DED6E6"/>
              <w:rPr>
                <w:rFonts w:asciiTheme="minorHAnsi" w:eastAsia="Calibri" w:hAnsiTheme="minorHAnsi" w:cs="Arial"/>
                <w:szCs w:val="22"/>
              </w:rPr>
            </w:pPr>
            <w:r>
              <w:rPr>
                <w:rFonts w:asciiTheme="minorHAnsi" w:eastAsia="Calibri" w:hAnsiTheme="minorHAnsi" w:cs="Arial"/>
                <w:b/>
                <w:szCs w:val="22"/>
              </w:rPr>
              <w:t>2.2.2</w:t>
            </w:r>
            <w:r>
              <w:rPr>
                <w:rFonts w:asciiTheme="minorHAnsi" w:eastAsia="Calibri" w:hAnsiTheme="minorHAnsi" w:cs="Arial"/>
                <w:szCs w:val="22"/>
              </w:rPr>
              <w:t xml:space="preserve"> erlebte Symbole und Symbolhandlungen sowie liturgische Formen deuten</w:t>
            </w:r>
          </w:p>
          <w:p w:rsidR="00485E8C" w:rsidRDefault="00485E8C" w:rsidP="00485E8C">
            <w:pPr>
              <w:shd w:val="clear" w:color="auto" w:fill="DED6E6"/>
              <w:rPr>
                <w:rFonts w:asciiTheme="minorHAnsi" w:eastAsia="Calibri" w:hAnsiTheme="minorHAnsi" w:cs="Arial"/>
                <w:szCs w:val="22"/>
              </w:rPr>
            </w:pPr>
            <w:r>
              <w:rPr>
                <w:rFonts w:asciiTheme="minorHAnsi" w:eastAsia="Calibri" w:hAnsiTheme="minorHAnsi" w:cs="Arial"/>
                <w:b/>
                <w:szCs w:val="22"/>
              </w:rPr>
              <w:t>2.2.4</w:t>
            </w:r>
            <w:r>
              <w:rPr>
                <w:rFonts w:asciiTheme="minorHAnsi" w:eastAsia="Calibri" w:hAnsiTheme="minorHAnsi" w:cs="Arial"/>
                <w:szCs w:val="22"/>
              </w:rPr>
              <w:t xml:space="preserve"> Erfahrungen von Menschen mit Gott in Beziehung setzen zu eigenen Erfahrungen</w:t>
            </w:r>
          </w:p>
          <w:p w:rsidR="00485E8C" w:rsidRDefault="00485E8C" w:rsidP="00485E8C">
            <w:pPr>
              <w:shd w:val="clear" w:color="auto" w:fill="DED6E6"/>
              <w:rPr>
                <w:rFonts w:asciiTheme="minorHAnsi" w:eastAsia="Calibri" w:hAnsiTheme="minorHAnsi" w:cs="Arial"/>
                <w:szCs w:val="22"/>
              </w:rPr>
            </w:pPr>
            <w:r>
              <w:rPr>
                <w:rFonts w:asciiTheme="minorHAnsi" w:eastAsia="Calibri" w:hAnsiTheme="minorHAnsi" w:cs="Arial"/>
                <w:b/>
                <w:szCs w:val="22"/>
              </w:rPr>
              <w:t>2.3.1</w:t>
            </w:r>
            <w:r>
              <w:rPr>
                <w:rFonts w:asciiTheme="minorHAnsi" w:eastAsia="Calibri" w:hAnsiTheme="minorHAnsi" w:cs="Arial"/>
                <w:szCs w:val="22"/>
              </w:rPr>
              <w:t xml:space="preserve"> aus menschlichen Erfahrungen wie Liebe, Geborgenheit, Hoffnung, Vertrauen, Freude, Leid, Trauer, Scheitern, Ungerechtigkeit oder Schuld religiöse und ethische Fragen entwickeln</w:t>
            </w:r>
          </w:p>
          <w:p w:rsidR="00485E8C" w:rsidRDefault="00485E8C" w:rsidP="00485E8C">
            <w:pPr>
              <w:shd w:val="clear" w:color="auto" w:fill="FFFFA3"/>
              <w:rPr>
                <w:rFonts w:asciiTheme="minorHAnsi" w:hAnsiTheme="minorHAnsi" w:cs="Arial"/>
                <w:szCs w:val="22"/>
              </w:rPr>
            </w:pPr>
            <w:r>
              <w:rPr>
                <w:rFonts w:asciiTheme="minorHAnsi" w:hAnsiTheme="minorHAnsi" w:cs="Arial"/>
                <w:b/>
                <w:szCs w:val="22"/>
              </w:rPr>
              <w:t>2.2.2</w:t>
            </w:r>
            <w:r>
              <w:rPr>
                <w:rFonts w:asciiTheme="minorHAnsi" w:hAnsiTheme="minorHAnsi" w:cs="Arial"/>
                <w:szCs w:val="22"/>
              </w:rPr>
              <w:t xml:space="preserve"> ausgewählte Fachbegriffe und Glaubensaussagen verstehen</w:t>
            </w:r>
          </w:p>
          <w:p w:rsidR="00485E8C" w:rsidRDefault="00485E8C" w:rsidP="00485E8C">
            <w:pPr>
              <w:shd w:val="clear" w:color="auto" w:fill="FFFFA3"/>
              <w:rPr>
                <w:rFonts w:asciiTheme="minorHAnsi" w:hAnsiTheme="minorHAnsi" w:cs="Arial"/>
                <w:szCs w:val="22"/>
              </w:rPr>
            </w:pPr>
            <w:r>
              <w:rPr>
                <w:rFonts w:asciiTheme="minorHAnsi" w:hAnsiTheme="minorHAnsi" w:cs="Arial"/>
                <w:b/>
                <w:szCs w:val="22"/>
              </w:rPr>
              <w:t xml:space="preserve">2.2.3 </w:t>
            </w:r>
            <w:r>
              <w:rPr>
                <w:rFonts w:asciiTheme="minorHAnsi" w:hAnsiTheme="minorHAnsi" w:cs="Arial"/>
                <w:szCs w:val="22"/>
              </w:rPr>
              <w:t>zentrale Zeugnisse der biblisch-christlichen Überlieferung in eigenen Worten wiedergeben und sich diese erschließen</w:t>
            </w:r>
          </w:p>
          <w:p w:rsidR="00485E8C" w:rsidRDefault="00485E8C" w:rsidP="00485E8C">
            <w:pPr>
              <w:shd w:val="clear" w:color="auto" w:fill="FFFFA3"/>
              <w:rPr>
                <w:rFonts w:asciiTheme="minorHAnsi" w:hAnsiTheme="minorHAnsi" w:cs="Arial"/>
                <w:szCs w:val="22"/>
              </w:rPr>
            </w:pPr>
            <w:r>
              <w:rPr>
                <w:rFonts w:asciiTheme="minorHAnsi" w:hAnsiTheme="minorHAnsi" w:cs="Arial"/>
                <w:b/>
                <w:szCs w:val="22"/>
              </w:rPr>
              <w:t xml:space="preserve">2.4.2 </w:t>
            </w:r>
            <w:r>
              <w:rPr>
                <w:rFonts w:asciiTheme="minorHAnsi" w:hAnsiTheme="minorHAnsi" w:cs="HelveticaNeue-Light"/>
                <w:szCs w:val="22"/>
              </w:rPr>
              <w:t>s</w:t>
            </w:r>
            <w:r>
              <w:rPr>
                <w:rFonts w:asciiTheme="minorHAnsi" w:hAnsiTheme="minorHAnsi" w:cs="Arial"/>
                <w:szCs w:val="22"/>
              </w:rPr>
              <w:t xml:space="preserve">ich in Gedanken, Gefühle, Sicht- und Verhaltensweisen anderer hineinversetzen und dadurch die eigene Perspektive erweitern </w:t>
            </w:r>
          </w:p>
          <w:p w:rsidR="00485E8C" w:rsidRPr="00984E9C" w:rsidRDefault="00485E8C" w:rsidP="00485E8C">
            <w:pPr>
              <w:shd w:val="clear" w:color="auto" w:fill="FFFFA3"/>
              <w:rPr>
                <w:rFonts w:asciiTheme="minorHAnsi" w:eastAsia="Calibri" w:hAnsiTheme="minorHAnsi" w:cs="Arial"/>
                <w:szCs w:val="22"/>
              </w:rPr>
            </w:pPr>
            <w:r>
              <w:rPr>
                <w:rFonts w:asciiTheme="minorHAnsi" w:hAnsiTheme="minorHAnsi" w:cs="Arial"/>
                <w:b/>
                <w:szCs w:val="22"/>
              </w:rPr>
              <w:t>2.5.4</w:t>
            </w:r>
            <w:r>
              <w:rPr>
                <w:rFonts w:asciiTheme="minorHAnsi" w:hAnsiTheme="minorHAnsi" w:cs="Arial"/>
                <w:szCs w:val="22"/>
              </w:rPr>
              <w:t xml:space="preserve"> Impulse für verantwortungsvolles Handeln entwickeln</w:t>
            </w:r>
          </w:p>
        </w:tc>
      </w:tr>
    </w:tbl>
    <w:p w:rsidR="00503A6B" w:rsidRDefault="00503A6B">
      <w:pPr>
        <w:rPr>
          <w:rFonts w:ascii="Calibri" w:hAnsi="Calibri" w:cs="Calibri"/>
        </w:rPr>
      </w:pPr>
    </w:p>
    <w:p w:rsidR="00503A6B" w:rsidRDefault="00503A6B">
      <w:pPr>
        <w:rPr>
          <w:rFonts w:ascii="Calibri" w:hAnsi="Calibri" w:cs="Calibri"/>
        </w:rPr>
      </w:pPr>
    </w:p>
    <w:p w:rsidR="00503A6B" w:rsidRDefault="00503A6B">
      <w:pPr>
        <w:rPr>
          <w:rFonts w:ascii="Calibri" w:hAnsi="Calibri" w:cs="Calibri"/>
        </w:rPr>
      </w:pPr>
    </w:p>
    <w:p w:rsidR="00503A6B" w:rsidRDefault="00503A6B">
      <w:pPr>
        <w:rPr>
          <w:rFonts w:ascii="Calibri" w:hAnsi="Calibri" w:cs="Calibri"/>
        </w:rPr>
      </w:pPr>
    </w:p>
    <w:p w:rsidR="008826CC" w:rsidRDefault="008826CC">
      <w:pPr>
        <w:rPr>
          <w:rFonts w:ascii="Calibri" w:hAnsi="Calibri" w:cs="Calibri"/>
        </w:rPr>
      </w:pPr>
    </w:p>
    <w:p w:rsidR="008826CC" w:rsidRDefault="008826CC">
      <w:pPr>
        <w:rPr>
          <w:rFonts w:ascii="Calibri" w:hAnsi="Calibri" w:cs="Calibri"/>
        </w:rPr>
      </w:pPr>
    </w:p>
    <w:p w:rsidR="008826CC" w:rsidRDefault="008826CC">
      <w:pPr>
        <w:rPr>
          <w:rFonts w:ascii="Calibri" w:hAnsi="Calibri" w:cs="Calibri"/>
        </w:rPr>
      </w:pPr>
    </w:p>
    <w:p w:rsidR="008826CC" w:rsidRDefault="008826CC">
      <w:pPr>
        <w:rPr>
          <w:rFonts w:ascii="Calibri" w:hAnsi="Calibri" w:cs="Calibri"/>
        </w:rPr>
      </w:pPr>
    </w:p>
    <w:p w:rsidR="008826CC" w:rsidRDefault="008826CC">
      <w:pPr>
        <w:rPr>
          <w:rFonts w:ascii="Calibri" w:hAnsi="Calibri" w:cs="Calibri"/>
        </w:rPr>
      </w:pPr>
    </w:p>
    <w:p w:rsidR="008826CC" w:rsidRDefault="008826CC">
      <w:pPr>
        <w:rPr>
          <w:rFonts w:ascii="Calibri" w:hAnsi="Calibri" w:cs="Calibri"/>
        </w:rPr>
      </w:pPr>
    </w:p>
    <w:p w:rsidR="008826CC" w:rsidRDefault="008826CC">
      <w:pPr>
        <w:rPr>
          <w:rFonts w:ascii="Calibri" w:hAnsi="Calibri" w:cs="Calibri"/>
        </w:rPr>
      </w:pPr>
    </w:p>
    <w:p w:rsidR="008826CC" w:rsidRDefault="008826CC">
      <w:pPr>
        <w:rPr>
          <w:rFonts w:ascii="Calibri" w:hAnsi="Calibri" w:cs="Calibri"/>
        </w:rPr>
      </w:pPr>
    </w:p>
    <w:p w:rsidR="008826CC" w:rsidRDefault="008826CC">
      <w:pPr>
        <w:rPr>
          <w:rFonts w:ascii="Calibri" w:hAnsi="Calibri" w:cs="Calibri"/>
        </w:rPr>
      </w:pPr>
    </w:p>
    <w:p w:rsidR="008826CC" w:rsidRDefault="008826CC">
      <w:pPr>
        <w:rPr>
          <w:rFonts w:ascii="Calibri" w:hAnsi="Calibri" w:cs="Calibri"/>
        </w:rPr>
      </w:pPr>
    </w:p>
    <w:p w:rsidR="00503A6B" w:rsidRDefault="00503A6B">
      <w:pPr>
        <w:rPr>
          <w:rFonts w:ascii="Calibri" w:hAnsi="Calibri" w:cs="Calibri"/>
        </w:rPr>
      </w:pPr>
    </w:p>
    <w:tbl>
      <w:tblPr>
        <w:tblpPr w:leftFromText="141" w:rightFromText="141" w:vertAnchor="text" w:horzAnchor="margin" w:tblpY="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BC5ABD" w:rsidRPr="007261C6" w:rsidTr="00BC5ABD">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BC5ABD" w:rsidRPr="007261C6" w:rsidRDefault="00BC5ABD" w:rsidP="00BC5ABD">
            <w:pPr>
              <w:jc w:val="center"/>
              <w:rPr>
                <w:rFonts w:ascii="Calibri" w:eastAsia="Calibri" w:hAnsi="Calibri" w:cs="Calibri"/>
                <w:b/>
              </w:rPr>
            </w:pPr>
            <w:r w:rsidRPr="00454120">
              <w:rPr>
                <w:rFonts w:asciiTheme="minorHAnsi" w:hAnsiTheme="minorHAnsi" w:cs="Arial"/>
                <w:b/>
                <w:sz w:val="28"/>
                <w:szCs w:val="28"/>
              </w:rPr>
              <w:lastRenderedPageBreak/>
              <w:t xml:space="preserve">UE </w:t>
            </w:r>
            <w:r w:rsidR="00375725">
              <w:rPr>
                <w:rFonts w:asciiTheme="minorHAnsi" w:hAnsiTheme="minorHAnsi" w:cs="Arial"/>
                <w:b/>
                <w:sz w:val="28"/>
                <w:szCs w:val="28"/>
              </w:rPr>
              <w:t>9</w:t>
            </w:r>
            <w:r w:rsidRPr="00454120">
              <w:rPr>
                <w:rFonts w:asciiTheme="minorHAnsi" w:hAnsiTheme="minorHAnsi" w:cs="Arial"/>
                <w:b/>
                <w:sz w:val="28"/>
                <w:szCs w:val="28"/>
              </w:rPr>
              <w:t xml:space="preserve">: </w:t>
            </w:r>
            <w:r w:rsidR="00DB37A5">
              <w:rPr>
                <w:rFonts w:asciiTheme="minorHAnsi" w:hAnsiTheme="minorHAnsi" w:cs="Arial"/>
                <w:b/>
                <w:sz w:val="28"/>
                <w:szCs w:val="28"/>
              </w:rPr>
              <w:t xml:space="preserve">Martin Luther entdeckt den gnädigen Gott </w:t>
            </w:r>
            <w:r w:rsidRPr="00454120">
              <w:rPr>
                <w:rFonts w:asciiTheme="minorHAnsi" w:hAnsiTheme="minorHAnsi" w:cs="Arial"/>
                <w:b/>
                <w:sz w:val="28"/>
                <w:szCs w:val="28"/>
              </w:rPr>
              <w:t xml:space="preserve">(6 </w:t>
            </w:r>
            <w:r>
              <w:rPr>
                <w:rFonts w:asciiTheme="minorHAnsi" w:hAnsiTheme="minorHAnsi" w:cs="Arial"/>
                <w:b/>
                <w:sz w:val="28"/>
                <w:szCs w:val="28"/>
              </w:rPr>
              <w:t>h</w:t>
            </w:r>
            <w:r w:rsidRPr="00454120">
              <w:rPr>
                <w:rFonts w:asciiTheme="minorHAnsi" w:hAnsiTheme="minorHAnsi" w:cs="Arial"/>
                <w:b/>
                <w:sz w:val="28"/>
                <w:szCs w:val="28"/>
              </w:rPr>
              <w:t>)</w:t>
            </w:r>
          </w:p>
        </w:tc>
      </w:tr>
      <w:tr w:rsidR="00BC5ABD" w:rsidRPr="007261C6" w:rsidTr="00BC5ABD">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BC5ABD" w:rsidRPr="004761A5" w:rsidRDefault="00BC5ABD" w:rsidP="00BC5ABD">
            <w:pPr>
              <w:pStyle w:val="bcTab"/>
              <w:jc w:val="left"/>
              <w:rPr>
                <w:rFonts w:asciiTheme="minorHAnsi" w:hAnsiTheme="minorHAnsi"/>
                <w:sz w:val="22"/>
              </w:rPr>
            </w:pPr>
            <w:r w:rsidRPr="004761A5">
              <w:rPr>
                <w:rFonts w:asciiTheme="minorHAnsi" w:hAnsiTheme="minorHAnsi"/>
                <w:sz w:val="22"/>
              </w:rPr>
              <w:t>Impulsfragen für das Gespräch im Vorbereitungsteam</w:t>
            </w:r>
          </w:p>
          <w:p w:rsidR="00AF403F" w:rsidRDefault="00AF403F" w:rsidP="00BC5ABD">
            <w:pPr>
              <w:pStyle w:val="bcTab"/>
              <w:numPr>
                <w:ilvl w:val="0"/>
                <w:numId w:val="10"/>
              </w:numPr>
              <w:jc w:val="left"/>
              <w:rPr>
                <w:rFonts w:asciiTheme="minorHAnsi" w:eastAsiaTheme="minorEastAsia" w:hAnsiTheme="minorHAnsi" w:cstheme="minorBidi"/>
                <w:b w:val="0"/>
                <w:sz w:val="18"/>
                <w:szCs w:val="18"/>
              </w:rPr>
            </w:pPr>
            <w:r>
              <w:rPr>
                <w:rFonts w:asciiTheme="minorHAnsi" w:eastAsiaTheme="minorEastAsia" w:hAnsiTheme="minorHAnsi" w:cstheme="minorBidi"/>
                <w:b w:val="0"/>
                <w:sz w:val="18"/>
                <w:szCs w:val="18"/>
              </w:rPr>
              <w:t>Welche Vorstellungen von Gott habe ich?</w:t>
            </w:r>
          </w:p>
          <w:p w:rsidR="00BC5ABD" w:rsidRDefault="00AF403F" w:rsidP="00BC5ABD">
            <w:pPr>
              <w:pStyle w:val="bcTab"/>
              <w:numPr>
                <w:ilvl w:val="0"/>
                <w:numId w:val="10"/>
              </w:numPr>
              <w:jc w:val="left"/>
              <w:rPr>
                <w:rFonts w:asciiTheme="minorHAnsi" w:eastAsiaTheme="minorEastAsia" w:hAnsiTheme="minorHAnsi" w:cstheme="minorBidi"/>
                <w:b w:val="0"/>
                <w:sz w:val="18"/>
                <w:szCs w:val="18"/>
              </w:rPr>
            </w:pPr>
            <w:r>
              <w:rPr>
                <w:rFonts w:asciiTheme="minorHAnsi" w:eastAsiaTheme="minorEastAsia" w:hAnsiTheme="minorHAnsi" w:cstheme="minorBidi"/>
                <w:b w:val="0"/>
                <w:sz w:val="18"/>
                <w:szCs w:val="18"/>
              </w:rPr>
              <w:t>Was bedeutet für mich „Gottesfurcht“?</w:t>
            </w:r>
          </w:p>
          <w:p w:rsidR="00AF403F" w:rsidRDefault="00087512" w:rsidP="00BC5ABD">
            <w:pPr>
              <w:pStyle w:val="bcTab"/>
              <w:numPr>
                <w:ilvl w:val="0"/>
                <w:numId w:val="10"/>
              </w:numPr>
              <w:jc w:val="left"/>
              <w:rPr>
                <w:rFonts w:asciiTheme="minorHAnsi" w:eastAsiaTheme="minorEastAsia" w:hAnsiTheme="minorHAnsi" w:cstheme="minorBidi"/>
                <w:b w:val="0"/>
                <w:sz w:val="18"/>
                <w:szCs w:val="18"/>
              </w:rPr>
            </w:pPr>
            <w:r>
              <w:rPr>
                <w:rFonts w:asciiTheme="minorHAnsi" w:eastAsiaTheme="minorEastAsia" w:hAnsiTheme="minorHAnsi" w:cstheme="minorBidi"/>
                <w:b w:val="0"/>
                <w:sz w:val="18"/>
                <w:szCs w:val="18"/>
              </w:rPr>
              <w:t>Wie gehe ich mir meinen „dunklen Seiten“ um?</w:t>
            </w:r>
          </w:p>
          <w:p w:rsidR="00087512" w:rsidRPr="004761A5" w:rsidRDefault="001D0F1F" w:rsidP="00BC5ABD">
            <w:pPr>
              <w:pStyle w:val="bcTab"/>
              <w:numPr>
                <w:ilvl w:val="0"/>
                <w:numId w:val="10"/>
              </w:numPr>
              <w:jc w:val="left"/>
              <w:rPr>
                <w:rFonts w:asciiTheme="minorHAnsi" w:eastAsiaTheme="minorEastAsia" w:hAnsiTheme="minorHAnsi" w:cstheme="minorBidi"/>
                <w:b w:val="0"/>
                <w:sz w:val="18"/>
                <w:szCs w:val="18"/>
              </w:rPr>
            </w:pPr>
            <w:r>
              <w:rPr>
                <w:rFonts w:asciiTheme="minorHAnsi" w:eastAsiaTheme="minorEastAsia" w:hAnsiTheme="minorHAnsi" w:cstheme="minorBidi"/>
                <w:b w:val="0"/>
                <w:sz w:val="18"/>
                <w:szCs w:val="18"/>
              </w:rPr>
              <w:t>Was bedeutet für mich „Gott ist Liebe“?</w:t>
            </w:r>
          </w:p>
        </w:tc>
      </w:tr>
      <w:tr w:rsidR="00BC5ABD" w:rsidRPr="007261C6" w:rsidTr="00BC5ABD">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rsidR="00BC5ABD" w:rsidRPr="007261C6" w:rsidRDefault="00BC5ABD" w:rsidP="00BC5ABD">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rsidR="00BC5ABD" w:rsidRPr="007261C6" w:rsidRDefault="00BC5ABD" w:rsidP="00BC5ABD">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rsidR="00BC5ABD" w:rsidRPr="007261C6" w:rsidRDefault="00BC5ABD" w:rsidP="00BC5ABD">
            <w:pPr>
              <w:jc w:val="center"/>
              <w:rPr>
                <w:rFonts w:ascii="Calibri" w:eastAsia="Calibri" w:hAnsi="Calibri" w:cs="Calibri"/>
                <w:b/>
              </w:rPr>
            </w:pPr>
            <w:r w:rsidRPr="007261C6">
              <w:rPr>
                <w:rFonts w:ascii="Calibri" w:eastAsia="Calibri" w:hAnsi="Calibri" w:cs="Calibri"/>
                <w:b/>
              </w:rPr>
              <w:t>Inhaltsbezogene Kompetenzen k</w:t>
            </w:r>
            <w:r w:rsidRPr="007261C6">
              <w:rPr>
                <w:rFonts w:ascii="Calibri" w:eastAsia="Calibri" w:hAnsi="Calibri" w:cs="Calibri"/>
                <w:b/>
              </w:rPr>
              <w:t>a</w:t>
            </w:r>
            <w:r w:rsidRPr="007261C6">
              <w:rPr>
                <w:rFonts w:ascii="Calibri" w:eastAsia="Calibri" w:hAnsi="Calibri" w:cs="Calibri"/>
                <w:b/>
              </w:rPr>
              <w:t>tholisch</w:t>
            </w:r>
          </w:p>
        </w:tc>
      </w:tr>
      <w:tr w:rsidR="00BC5ABD" w:rsidRPr="007261C6" w:rsidTr="00293D19">
        <w:tc>
          <w:tcPr>
            <w:tcW w:w="2972" w:type="dxa"/>
            <w:tcBorders>
              <w:top w:val="single" w:sz="12" w:space="0" w:color="auto"/>
              <w:left w:val="single" w:sz="4" w:space="0" w:color="auto"/>
              <w:bottom w:val="single" w:sz="12" w:space="0" w:color="auto"/>
              <w:right w:val="single" w:sz="4" w:space="0" w:color="auto"/>
            </w:tcBorders>
            <w:shd w:val="clear" w:color="auto" w:fill="DED6E6"/>
            <w:vAlign w:val="center"/>
          </w:tcPr>
          <w:p w:rsidR="00BC5ABD" w:rsidRPr="00F10734" w:rsidRDefault="00BC5ABD" w:rsidP="00BC5ABD">
            <w:pPr>
              <w:spacing w:after="120"/>
              <w:rPr>
                <w:rFonts w:asciiTheme="minorHAnsi" w:eastAsia="Calibri" w:hAnsiTheme="minorHAnsi" w:cs="Arial"/>
              </w:rPr>
            </w:pPr>
            <w:r w:rsidRPr="00F10734">
              <w:rPr>
                <w:rFonts w:asciiTheme="minorHAnsi" w:eastAsia="Calibri" w:hAnsiTheme="minorHAnsi" w:cs="Arial"/>
              </w:rPr>
              <w:t>Die Schülerinnen und Schüler können</w:t>
            </w:r>
          </w:p>
          <w:p w:rsidR="00BC5ABD" w:rsidRPr="00393831" w:rsidRDefault="00BC5ABD" w:rsidP="00BC5ABD">
            <w:pPr>
              <w:spacing w:before="60"/>
              <w:rPr>
                <w:rFonts w:asciiTheme="minorHAnsi" w:eastAsia="Calibri" w:hAnsiTheme="minorHAnsi" w:cs="Arial"/>
              </w:rPr>
            </w:pPr>
            <w:r w:rsidRPr="00393831">
              <w:rPr>
                <w:rFonts w:asciiTheme="minorHAnsi" w:eastAsia="Calibri" w:hAnsiTheme="minorHAnsi" w:cs="Arial"/>
                <w:b/>
                <w:bCs/>
              </w:rPr>
              <w:t>3.2.1(3)</w:t>
            </w:r>
            <w:r w:rsidRPr="00393831">
              <w:rPr>
                <w:rFonts w:asciiTheme="minorHAnsi" w:eastAsia="Calibri" w:hAnsiTheme="minorHAnsi" w:cs="Arial"/>
              </w:rPr>
              <w:t xml:space="preserve"> eine veränderte Leben</w:t>
            </w:r>
            <w:r w:rsidRPr="00393831">
              <w:rPr>
                <w:rFonts w:asciiTheme="minorHAnsi" w:eastAsia="Calibri" w:hAnsiTheme="minorHAnsi" w:cs="Arial"/>
              </w:rPr>
              <w:t>s</w:t>
            </w:r>
            <w:r w:rsidRPr="00393831">
              <w:rPr>
                <w:rFonts w:asciiTheme="minorHAnsi" w:eastAsia="Calibri" w:hAnsiTheme="minorHAnsi" w:cs="Arial"/>
              </w:rPr>
              <w:t>deutung durch die Erfahrung von Gottes Zuwendung darstellen und beschreiben (Martin Luther sowie zum Beispiel Gleichnis vom gütigen Vater, Lk 15,11–24; Me</w:t>
            </w:r>
            <w:r w:rsidRPr="00393831">
              <w:rPr>
                <w:rFonts w:asciiTheme="minorHAnsi" w:eastAsia="Calibri" w:hAnsiTheme="minorHAnsi" w:cs="Arial"/>
              </w:rPr>
              <w:t>n</w:t>
            </w:r>
            <w:r w:rsidRPr="00393831">
              <w:rPr>
                <w:rFonts w:asciiTheme="minorHAnsi" w:eastAsia="Calibri" w:hAnsiTheme="minorHAnsi" w:cs="Arial"/>
              </w:rPr>
              <w:t>schen heute)</w:t>
            </w:r>
          </w:p>
          <w:p w:rsidR="00BC5ABD" w:rsidRPr="00393831" w:rsidRDefault="00BC5ABD" w:rsidP="00BC5ABD">
            <w:pPr>
              <w:rPr>
                <w:rFonts w:asciiTheme="minorHAnsi" w:eastAsia="Calibri" w:hAnsiTheme="minorHAnsi" w:cs="Arial"/>
              </w:rPr>
            </w:pPr>
          </w:p>
          <w:p w:rsidR="00BC5ABD" w:rsidRPr="00F10734" w:rsidRDefault="00BC5ABD" w:rsidP="00BC5ABD">
            <w:pPr>
              <w:rPr>
                <w:rFonts w:asciiTheme="minorHAnsi" w:eastAsia="Calibri" w:hAnsiTheme="minorHAnsi" w:cs="Arial"/>
              </w:rPr>
            </w:pPr>
            <w:r w:rsidRPr="00393831">
              <w:rPr>
                <w:rFonts w:asciiTheme="minorHAnsi" w:eastAsia="Calibri" w:hAnsiTheme="minorHAnsi" w:cs="Arial"/>
                <w:b/>
              </w:rPr>
              <w:t>3.2.4(1)</w:t>
            </w:r>
            <w:r w:rsidRPr="00393831">
              <w:rPr>
                <w:rFonts w:asciiTheme="minorHAnsi" w:eastAsia="Calibri" w:hAnsiTheme="minorHAnsi" w:cs="Arial"/>
              </w:rPr>
              <w:t xml:space="preserve"> biblische Metaphern von Gott (zum Beispiel Gott ist wie eine Mutter, ein Vater, eine Burg, ein Fels, Licht, Feuer, Liebe) mit eigenen Vorstellungen vergle</w:t>
            </w:r>
            <w:r w:rsidRPr="00393831">
              <w:rPr>
                <w:rFonts w:asciiTheme="minorHAnsi" w:eastAsia="Calibri" w:hAnsiTheme="minorHAnsi" w:cs="Arial"/>
              </w:rPr>
              <w:t>i</w:t>
            </w:r>
            <w:r w:rsidRPr="00393831">
              <w:rPr>
                <w:rFonts w:asciiTheme="minorHAnsi" w:eastAsia="Calibri" w:hAnsiTheme="minorHAnsi" w:cs="Arial"/>
              </w:rPr>
              <w:t>chen</w:t>
            </w:r>
          </w:p>
          <w:p w:rsidR="00BC5ABD" w:rsidRPr="007261C6" w:rsidRDefault="00BC5ABD" w:rsidP="00BC5ABD">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BC5ABD" w:rsidRPr="007261C6" w:rsidRDefault="00BC5ABD" w:rsidP="00BC5ABD">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rsidR="00BC5ABD" w:rsidRPr="00F10734" w:rsidRDefault="00BC5ABD" w:rsidP="00293D19">
            <w:pPr>
              <w:spacing w:after="120"/>
              <w:rPr>
                <w:rFonts w:asciiTheme="minorHAnsi" w:hAnsiTheme="minorHAnsi" w:cs="Arial"/>
              </w:rPr>
            </w:pPr>
            <w:r w:rsidRPr="00F10734">
              <w:rPr>
                <w:rFonts w:asciiTheme="minorHAnsi" w:hAnsiTheme="minorHAnsi" w:cs="Arial"/>
              </w:rPr>
              <w:t>Die Schülerinnen und Schüler können</w:t>
            </w:r>
          </w:p>
          <w:p w:rsidR="002D4D2E" w:rsidRDefault="002D4D2E" w:rsidP="00293D19">
            <w:pPr>
              <w:autoSpaceDE w:val="0"/>
              <w:autoSpaceDN w:val="0"/>
              <w:adjustRightInd w:val="0"/>
              <w:rPr>
                <w:rFonts w:asciiTheme="minorHAnsi" w:hAnsiTheme="minorHAnsi" w:cs="Arial"/>
                <w:b/>
              </w:rPr>
            </w:pPr>
            <w:r w:rsidRPr="00F10734">
              <w:rPr>
                <w:rFonts w:asciiTheme="minorHAnsi" w:hAnsiTheme="minorHAnsi" w:cs="Arial"/>
                <w:b/>
              </w:rPr>
              <w:t>3.2.3</w:t>
            </w:r>
            <w:r w:rsidR="000D6243">
              <w:rPr>
                <w:rFonts w:asciiTheme="minorHAnsi" w:hAnsiTheme="minorHAnsi" w:cs="Arial"/>
                <w:b/>
              </w:rPr>
              <w:t>(</w:t>
            </w:r>
            <w:r w:rsidRPr="00F10734">
              <w:rPr>
                <w:rFonts w:asciiTheme="minorHAnsi" w:hAnsiTheme="minorHAnsi" w:cs="Arial"/>
                <w:b/>
              </w:rPr>
              <w:t>3</w:t>
            </w:r>
            <w:r w:rsidR="000D6243">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an je einem Beispiel aus dem Alten und Neuen Testament zeigen, wie Menschen ihre Erfahrungen mit Gott in sprachlichen Bildern ausdr</w:t>
            </w:r>
            <w:r w:rsidRPr="00F10734">
              <w:rPr>
                <w:rFonts w:asciiTheme="minorHAnsi" w:hAnsiTheme="minorHAnsi" w:cs="Arial"/>
              </w:rPr>
              <w:t>ü</w:t>
            </w:r>
            <w:r w:rsidRPr="00F10734">
              <w:rPr>
                <w:rFonts w:asciiTheme="minorHAnsi" w:hAnsiTheme="minorHAnsi" w:cs="Arial"/>
              </w:rPr>
              <w:t>cken</w:t>
            </w:r>
            <w:r w:rsidRPr="00F10734">
              <w:rPr>
                <w:rFonts w:asciiTheme="minorHAnsi" w:hAnsiTheme="minorHAnsi" w:cs="Arial"/>
                <w:b/>
              </w:rPr>
              <w:t xml:space="preserve"> </w:t>
            </w:r>
          </w:p>
          <w:p w:rsidR="00227D84" w:rsidRDefault="00227D84" w:rsidP="00293D19">
            <w:pPr>
              <w:autoSpaceDE w:val="0"/>
              <w:autoSpaceDN w:val="0"/>
              <w:adjustRightInd w:val="0"/>
              <w:rPr>
                <w:rFonts w:asciiTheme="minorHAnsi" w:hAnsiTheme="minorHAnsi" w:cs="Arial"/>
                <w:b/>
              </w:rPr>
            </w:pPr>
          </w:p>
          <w:p w:rsidR="00BC5ABD" w:rsidRPr="00F10734" w:rsidRDefault="00BC5ABD" w:rsidP="00293D19">
            <w:pPr>
              <w:autoSpaceDE w:val="0"/>
              <w:autoSpaceDN w:val="0"/>
              <w:adjustRightInd w:val="0"/>
              <w:rPr>
                <w:rFonts w:asciiTheme="minorHAnsi" w:hAnsiTheme="minorHAnsi" w:cs="Arial"/>
              </w:rPr>
            </w:pPr>
            <w:r w:rsidRPr="00F10734">
              <w:rPr>
                <w:rFonts w:asciiTheme="minorHAnsi" w:hAnsiTheme="minorHAnsi" w:cs="Arial"/>
                <w:b/>
              </w:rPr>
              <w:t>3.2.4</w:t>
            </w:r>
            <w:r w:rsidR="000D6243">
              <w:rPr>
                <w:rFonts w:asciiTheme="minorHAnsi" w:hAnsiTheme="minorHAnsi" w:cs="Arial"/>
                <w:b/>
              </w:rPr>
              <w:t>(</w:t>
            </w:r>
            <w:r w:rsidRPr="00F10734">
              <w:rPr>
                <w:rFonts w:asciiTheme="minorHAnsi" w:hAnsiTheme="minorHAnsi" w:cs="Arial"/>
                <w:b/>
              </w:rPr>
              <w:t>2</w:t>
            </w:r>
            <w:r w:rsidR="000D6243">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biblische Bilder von Gott beschreiben (zum Beispiel Ps 62,8; Ps 84,12; Jes 49,14–16a; Lk 18,8f.)</w:t>
            </w:r>
          </w:p>
          <w:p w:rsidR="00BC5ABD" w:rsidRPr="00F10734" w:rsidRDefault="00BC5ABD" w:rsidP="00293D19">
            <w:pPr>
              <w:autoSpaceDE w:val="0"/>
              <w:autoSpaceDN w:val="0"/>
              <w:adjustRightInd w:val="0"/>
              <w:rPr>
                <w:rFonts w:asciiTheme="minorHAnsi" w:hAnsiTheme="minorHAnsi" w:cs="Arial"/>
              </w:rPr>
            </w:pPr>
          </w:p>
          <w:p w:rsidR="00BC5ABD" w:rsidRPr="00F10734" w:rsidRDefault="00BC5ABD" w:rsidP="00293D19">
            <w:pPr>
              <w:autoSpaceDE w:val="0"/>
              <w:autoSpaceDN w:val="0"/>
              <w:adjustRightInd w:val="0"/>
              <w:rPr>
                <w:rFonts w:asciiTheme="minorHAnsi" w:hAnsiTheme="minorHAnsi" w:cs="Arial"/>
              </w:rPr>
            </w:pPr>
            <w:r w:rsidRPr="00F10734">
              <w:rPr>
                <w:rFonts w:asciiTheme="minorHAnsi" w:hAnsiTheme="minorHAnsi" w:cs="Arial"/>
                <w:b/>
              </w:rPr>
              <w:t>3.2.4</w:t>
            </w:r>
            <w:r w:rsidR="000D6243">
              <w:rPr>
                <w:rFonts w:asciiTheme="minorHAnsi" w:hAnsiTheme="minorHAnsi" w:cs="Arial"/>
                <w:b/>
              </w:rPr>
              <w:t>(</w:t>
            </w:r>
            <w:r w:rsidRPr="00F10734">
              <w:rPr>
                <w:rFonts w:asciiTheme="minorHAnsi" w:hAnsiTheme="minorHAnsi" w:cs="Arial"/>
                <w:b/>
              </w:rPr>
              <w:t>4</w:t>
            </w:r>
            <w:r w:rsidR="000D6243">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an einer biblischen Erzä</w:t>
            </w:r>
            <w:r w:rsidRPr="00F10734">
              <w:rPr>
                <w:rFonts w:asciiTheme="minorHAnsi" w:hAnsiTheme="minorHAnsi" w:cs="Arial"/>
              </w:rPr>
              <w:t>h</w:t>
            </w:r>
            <w:r w:rsidRPr="00F10734">
              <w:rPr>
                <w:rFonts w:asciiTheme="minorHAnsi" w:hAnsiTheme="minorHAnsi" w:cs="Arial"/>
              </w:rPr>
              <w:t>lung zeigen, wie Menschen Gott als stärkend oder auch fern erfahren können (zum Beispiel Josef, David)</w:t>
            </w:r>
          </w:p>
          <w:p w:rsidR="00BC5ABD" w:rsidRPr="007261C6" w:rsidRDefault="00BC5ABD" w:rsidP="00293D19">
            <w:pPr>
              <w:rPr>
                <w:rFonts w:ascii="Calibri" w:eastAsia="Calibri" w:hAnsi="Calibri" w:cs="Calibri"/>
                <w:b/>
              </w:rPr>
            </w:pPr>
          </w:p>
        </w:tc>
      </w:tr>
      <w:tr w:rsidR="00BC5ABD" w:rsidRPr="007261C6" w:rsidTr="00BC5ABD">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BC5ABD" w:rsidRPr="007261C6" w:rsidRDefault="00BC5ABD" w:rsidP="00BC5ABD">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BC5ABD" w:rsidRPr="007261C6" w:rsidRDefault="00BC5ABD" w:rsidP="00BC5ABD">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BC5ABD" w:rsidRPr="007261C6" w:rsidRDefault="00BC5ABD" w:rsidP="00BC5ABD">
            <w:pPr>
              <w:jc w:val="center"/>
              <w:rPr>
                <w:rFonts w:ascii="Calibri" w:eastAsia="Calibri" w:hAnsi="Calibri" w:cs="Calibri"/>
                <w:b/>
              </w:rPr>
            </w:pPr>
            <w:r w:rsidRPr="007261C6">
              <w:rPr>
                <w:rFonts w:ascii="Calibri" w:eastAsia="Calibri" w:hAnsi="Calibri" w:cs="Calibri"/>
                <w:b/>
              </w:rPr>
              <w:t>Evangelischer Blickwinkel</w:t>
            </w:r>
          </w:p>
        </w:tc>
      </w:tr>
      <w:tr w:rsidR="00BC5ABD" w:rsidRPr="007261C6" w:rsidTr="00BC5ABD">
        <w:tc>
          <w:tcPr>
            <w:tcW w:w="2972" w:type="dxa"/>
            <w:tcBorders>
              <w:top w:val="single" w:sz="12" w:space="0" w:color="auto"/>
              <w:left w:val="single" w:sz="4" w:space="0" w:color="auto"/>
              <w:bottom w:val="single" w:sz="12" w:space="0" w:color="auto"/>
              <w:right w:val="single" w:sz="4" w:space="0" w:color="auto"/>
            </w:tcBorders>
            <w:shd w:val="clear" w:color="auto" w:fill="FFFFA3"/>
          </w:tcPr>
          <w:p w:rsidR="00BC5ABD" w:rsidRPr="000D2954" w:rsidRDefault="00BC5ABD" w:rsidP="00BC5ABD">
            <w:pPr>
              <w:pStyle w:val="BPStandard"/>
              <w:spacing w:line="240" w:lineRule="auto"/>
              <w:jc w:val="left"/>
              <w:rPr>
                <w:rFonts w:asciiTheme="minorHAnsi" w:hAnsiTheme="minorHAnsi"/>
                <w:i/>
              </w:rPr>
            </w:pPr>
            <w:r w:rsidRPr="000D2954">
              <w:rPr>
                <w:rFonts w:asciiTheme="minorHAnsi" w:hAnsiTheme="minorHAnsi"/>
                <w:i/>
              </w:rPr>
              <w:t>Biblische Bilder von Gott als Au</w:t>
            </w:r>
            <w:r w:rsidRPr="000D2954">
              <w:rPr>
                <w:rFonts w:asciiTheme="minorHAnsi" w:hAnsiTheme="minorHAnsi"/>
                <w:i/>
              </w:rPr>
              <w:t>s</w:t>
            </w:r>
            <w:r w:rsidRPr="000D2954">
              <w:rPr>
                <w:rFonts w:asciiTheme="minorHAnsi" w:hAnsiTheme="minorHAnsi"/>
                <w:i/>
              </w:rPr>
              <w:t>druck von Erfahrungen mit Gott verstehen</w:t>
            </w:r>
          </w:p>
          <w:p w:rsidR="00BC5ABD" w:rsidRPr="007261C6" w:rsidRDefault="00BC5ABD" w:rsidP="00BC5ABD">
            <w:pP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rsidR="00BC5ABD" w:rsidRPr="002E1516" w:rsidRDefault="002E1516" w:rsidP="002E1516">
            <w:pPr>
              <w:jc w:val="center"/>
              <w:rPr>
                <w:rFonts w:ascii="Calibri" w:eastAsia="Calibri" w:hAnsi="Calibri" w:cs="Calibri"/>
                <w:b/>
              </w:rPr>
            </w:pPr>
            <w:r w:rsidRPr="002E1516">
              <w:rPr>
                <w:rFonts w:ascii="Calibri" w:eastAsia="Calibri" w:hAnsi="Calibri" w:cs="Calibri"/>
                <w:b/>
              </w:rPr>
              <w:t>Der Glaube verändert Me</w:t>
            </w:r>
            <w:r w:rsidRPr="002E1516">
              <w:rPr>
                <w:rFonts w:ascii="Calibri" w:eastAsia="Calibri" w:hAnsi="Calibri" w:cs="Calibri"/>
                <w:b/>
              </w:rPr>
              <w:t>n</w:t>
            </w:r>
            <w:r w:rsidRPr="002E1516">
              <w:rPr>
                <w:rFonts w:ascii="Calibri" w:eastAsia="Calibri" w:hAnsi="Calibri" w:cs="Calibri"/>
                <w:b/>
              </w:rPr>
              <w:t>schen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rsidR="00BC5ABD" w:rsidRPr="00DD7710" w:rsidRDefault="00AF403F" w:rsidP="00BC5ABD">
            <w:pPr>
              <w:rPr>
                <w:rFonts w:ascii="Calibri" w:eastAsia="Calibri" w:hAnsi="Calibri" w:cs="Calibri"/>
                <w:bCs/>
                <w:i/>
                <w:iCs/>
              </w:rPr>
            </w:pPr>
            <w:r>
              <w:rPr>
                <w:rFonts w:ascii="Calibri" w:eastAsia="Calibri" w:hAnsi="Calibri" w:cs="Calibri"/>
                <w:bCs/>
                <w:i/>
                <w:iCs/>
              </w:rPr>
              <w:t>Den gnädigen Gott kennen lernen</w:t>
            </w:r>
          </w:p>
        </w:tc>
      </w:tr>
      <w:tr w:rsidR="00BC5ABD" w:rsidRPr="007261C6" w:rsidTr="00BC5ABD">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BC5ABD" w:rsidRPr="007261C6" w:rsidRDefault="00BC5ABD" w:rsidP="00BC5ABD">
            <w:pPr>
              <w:jc w:val="center"/>
              <w:rPr>
                <w:rFonts w:ascii="Calibri" w:eastAsia="Calibri" w:hAnsi="Calibri" w:cs="Calibri"/>
                <w:b/>
              </w:rPr>
            </w:pPr>
            <w:r w:rsidRPr="007261C6">
              <w:rPr>
                <w:rFonts w:ascii="Calibri" w:eastAsia="Calibri" w:hAnsi="Calibri" w:cs="Calibri"/>
                <w:b/>
              </w:rPr>
              <w:t>Prozessbezogene Kompetenzen (pbK)</w:t>
            </w:r>
          </w:p>
          <w:p w:rsidR="00BC5ABD" w:rsidRPr="000D6243" w:rsidRDefault="00BC5ABD" w:rsidP="00BC5ABD">
            <w:pPr>
              <w:jc w:val="center"/>
              <w:rPr>
                <w:rFonts w:ascii="Calibri" w:eastAsia="Calibri" w:hAnsi="Calibri" w:cs="Calibri"/>
                <w:bCs/>
              </w:rPr>
            </w:pPr>
            <w:r w:rsidRPr="000D6243">
              <w:rPr>
                <w:rFonts w:ascii="Calibri" w:eastAsia="Calibri" w:hAnsi="Calibri" w:cs="Calibri"/>
                <w:bCs/>
              </w:rPr>
              <w:t>Schülerinnen und Schüler können</w:t>
            </w:r>
          </w:p>
          <w:p w:rsidR="00BC5ABD" w:rsidRPr="00F10734" w:rsidRDefault="00BC5ABD" w:rsidP="00BC5ABD">
            <w:pPr>
              <w:shd w:val="clear" w:color="auto" w:fill="DED6E6"/>
              <w:rPr>
                <w:rFonts w:asciiTheme="minorHAnsi" w:eastAsia="Calibri" w:hAnsiTheme="minorHAnsi" w:cs="Arial"/>
              </w:rPr>
            </w:pPr>
            <w:r w:rsidRPr="00F10734">
              <w:rPr>
                <w:rFonts w:asciiTheme="minorHAnsi" w:eastAsia="Calibri" w:hAnsiTheme="minorHAnsi" w:cs="Arial"/>
                <w:b/>
              </w:rPr>
              <w:t>2.1.3</w:t>
            </w:r>
            <w:r w:rsidRPr="00F10734">
              <w:rPr>
                <w:rFonts w:asciiTheme="minorHAnsi" w:eastAsia="Calibri" w:hAnsiTheme="minorHAnsi" w:cs="Arial"/>
              </w:rPr>
              <w:t xml:space="preserve"> erkennen und beschreiben, dass Menschen religiöse und andere Fragen stellen und wie sie diese de</w:t>
            </w:r>
            <w:r w:rsidRPr="00F10734">
              <w:rPr>
                <w:rFonts w:asciiTheme="minorHAnsi" w:eastAsia="Calibri" w:hAnsiTheme="minorHAnsi" w:cs="Arial"/>
              </w:rPr>
              <w:t>u</w:t>
            </w:r>
            <w:r w:rsidRPr="00F10734">
              <w:rPr>
                <w:rFonts w:asciiTheme="minorHAnsi" w:eastAsia="Calibri" w:hAnsiTheme="minorHAnsi" w:cs="Arial"/>
              </w:rPr>
              <w:t>ten</w:t>
            </w:r>
          </w:p>
          <w:p w:rsidR="00BC5ABD" w:rsidRPr="007261C6" w:rsidRDefault="00BC5ABD" w:rsidP="00BC5ABD">
            <w:pPr>
              <w:shd w:val="clear" w:color="auto" w:fill="DED6E6"/>
              <w:rPr>
                <w:rFonts w:ascii="Calibri" w:eastAsia="Calibri" w:hAnsi="Calibri" w:cs="Calibri"/>
                <w:b/>
                <w:color w:val="DED6E6"/>
              </w:rPr>
            </w:pPr>
            <w:r w:rsidRPr="00F10734">
              <w:rPr>
                <w:rFonts w:asciiTheme="minorHAnsi" w:eastAsia="Calibri" w:hAnsiTheme="minorHAnsi" w:cs="Arial"/>
                <w:b/>
              </w:rPr>
              <w:t>2.3.2</w:t>
            </w:r>
            <w:r w:rsidRPr="00F10734">
              <w:rPr>
                <w:rFonts w:asciiTheme="minorHAnsi" w:eastAsia="Calibri" w:hAnsiTheme="minorHAnsi" w:cs="Arial"/>
              </w:rPr>
              <w:t xml:space="preserve"> aus menschlichen Erfahrungen wie Freundschaft, Enttäuschung, Streit oder der Erfahrung mit Trauer und Tod unterschiedliche Antwort- und Handlungsmöglichkeiten finden, diese miteinander vergleichen und auf Basis der biblisch-christlichen Überlieferung reflektieren</w:t>
            </w:r>
            <w:r w:rsidRPr="007261C6">
              <w:rPr>
                <w:rFonts w:ascii="Calibri" w:eastAsia="Calibri" w:hAnsi="Calibri" w:cs="Calibri"/>
                <w:b/>
                <w:color w:val="DED6E6"/>
              </w:rPr>
              <w:t xml:space="preserve"> 211.</w:t>
            </w:r>
          </w:p>
          <w:p w:rsidR="00BC5ABD" w:rsidRPr="00F10734" w:rsidRDefault="00BC5ABD" w:rsidP="00BC5ABD">
            <w:pPr>
              <w:shd w:val="clear" w:color="auto" w:fill="FFFFA3"/>
              <w:rPr>
                <w:rFonts w:asciiTheme="minorHAnsi" w:hAnsiTheme="minorHAnsi" w:cs="Arial"/>
              </w:rPr>
            </w:pPr>
            <w:r w:rsidRPr="00F10734">
              <w:rPr>
                <w:rFonts w:asciiTheme="minorHAnsi" w:hAnsiTheme="minorHAnsi" w:cs="Arial"/>
                <w:b/>
              </w:rPr>
              <w:t>2.1.1</w:t>
            </w:r>
            <w:r w:rsidRPr="00F10734">
              <w:rPr>
                <w:rFonts w:asciiTheme="minorHAnsi" w:hAnsiTheme="minorHAnsi" w:cs="Arial"/>
              </w:rPr>
              <w:t xml:space="preserve"> Spuren des Christentums und anderer Religionen in der persönlichen Lebenswelt entdecken</w:t>
            </w:r>
          </w:p>
          <w:p w:rsidR="00BC5ABD" w:rsidRPr="00F10734" w:rsidRDefault="00BC5ABD" w:rsidP="00BC5ABD">
            <w:pPr>
              <w:shd w:val="clear" w:color="auto" w:fill="FFFFA3"/>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Ausdrucksformen religiösen Glaubens beschreiben</w:t>
            </w:r>
          </w:p>
          <w:p w:rsidR="00BC5ABD" w:rsidRPr="00F10734" w:rsidRDefault="00BC5ABD" w:rsidP="00BC5ABD">
            <w:pPr>
              <w:shd w:val="clear" w:color="auto" w:fill="FFFFA3"/>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rsidR="00BC5ABD" w:rsidRPr="00916ECF" w:rsidRDefault="00BC5ABD" w:rsidP="00BC5ABD">
            <w:pPr>
              <w:shd w:val="clear" w:color="auto" w:fill="FFFFA3"/>
              <w:rPr>
                <w:rFonts w:asciiTheme="minorHAnsi" w:hAnsiTheme="minorHAnsi" w:cs="Arial"/>
              </w:rPr>
            </w:pPr>
            <w:r w:rsidRPr="00F10734">
              <w:rPr>
                <w:rFonts w:asciiTheme="minorHAnsi" w:hAnsiTheme="minorHAnsi" w:cs="Arial"/>
                <w:b/>
              </w:rPr>
              <w:t xml:space="preserve">2.4.4 </w:t>
            </w:r>
            <w:r w:rsidRPr="00F10734">
              <w:rPr>
                <w:rFonts w:asciiTheme="minorHAnsi" w:hAnsiTheme="minorHAnsi" w:cs="Arial"/>
              </w:rPr>
              <w:t>anderen im interkonfessionellen und interreligiösen Kontext respektvoll begegnen</w:t>
            </w:r>
          </w:p>
        </w:tc>
      </w:tr>
    </w:tbl>
    <w:p w:rsidR="00503A6B" w:rsidRDefault="00503A6B">
      <w:pPr>
        <w:rPr>
          <w:rFonts w:ascii="Calibri" w:hAnsi="Calibri" w:cs="Calibri"/>
        </w:rPr>
      </w:pPr>
    </w:p>
    <w:p w:rsidR="00503A6B" w:rsidRDefault="00503A6B">
      <w:pPr>
        <w:rPr>
          <w:rFonts w:ascii="Calibri" w:hAnsi="Calibri" w:cs="Calibri"/>
        </w:rPr>
      </w:pPr>
    </w:p>
    <w:p w:rsidR="00503A6B" w:rsidRDefault="00503A6B">
      <w:pPr>
        <w:rPr>
          <w:rFonts w:ascii="Calibri" w:hAnsi="Calibri" w:cs="Calibri"/>
        </w:rPr>
      </w:pPr>
    </w:p>
    <w:p w:rsidR="00503A6B" w:rsidRDefault="00503A6B">
      <w:pPr>
        <w:rPr>
          <w:rFonts w:ascii="Calibri" w:hAnsi="Calibri" w:cs="Calibri"/>
        </w:rPr>
      </w:pPr>
    </w:p>
    <w:p w:rsidR="00503A6B" w:rsidRDefault="00503A6B">
      <w:pPr>
        <w:rPr>
          <w:rFonts w:ascii="Calibri" w:hAnsi="Calibri" w:cs="Calibri"/>
        </w:rPr>
      </w:pPr>
    </w:p>
    <w:p w:rsidR="00503A6B" w:rsidRDefault="00503A6B">
      <w:pPr>
        <w:rPr>
          <w:rFonts w:ascii="Calibri" w:hAnsi="Calibri" w:cs="Calibri"/>
        </w:rPr>
      </w:pPr>
    </w:p>
    <w:p w:rsidR="00503A6B" w:rsidRDefault="00503A6B">
      <w:pPr>
        <w:rPr>
          <w:rFonts w:ascii="Calibri" w:hAnsi="Calibri" w:cs="Calibri"/>
        </w:rPr>
      </w:pPr>
    </w:p>
    <w:p w:rsidR="00916ECF" w:rsidRDefault="00916ECF">
      <w:pPr>
        <w:rPr>
          <w:rFonts w:ascii="Calibri" w:hAnsi="Calibri" w:cs="Calibri"/>
        </w:rPr>
      </w:pPr>
    </w:p>
    <w:p w:rsidR="00916ECF" w:rsidRDefault="00916ECF">
      <w:pPr>
        <w:rPr>
          <w:rFonts w:ascii="Calibri" w:hAnsi="Calibri" w:cs="Calibri"/>
        </w:rPr>
      </w:pPr>
    </w:p>
    <w:p w:rsidR="00916ECF" w:rsidRDefault="00916ECF">
      <w:pPr>
        <w:rPr>
          <w:rFonts w:ascii="Calibri" w:hAnsi="Calibri" w:cs="Calibri"/>
        </w:rPr>
      </w:pPr>
    </w:p>
    <w:p w:rsidR="00916ECF" w:rsidRDefault="00916ECF">
      <w:pPr>
        <w:rPr>
          <w:rFonts w:ascii="Calibri" w:hAnsi="Calibri" w:cs="Calibri"/>
        </w:rPr>
      </w:pPr>
    </w:p>
    <w:p w:rsidR="00503A6B" w:rsidRDefault="00503A6B">
      <w:pPr>
        <w:rPr>
          <w:rFonts w:ascii="Calibri" w:hAnsi="Calibri" w:cs="Calibri"/>
        </w:rPr>
      </w:pPr>
    </w:p>
    <w:p w:rsidR="00503A6B" w:rsidRDefault="00503A6B">
      <w:pPr>
        <w:rPr>
          <w:rFonts w:ascii="Calibri" w:hAnsi="Calibri" w:cs="Calibri"/>
        </w:rPr>
      </w:pPr>
    </w:p>
    <w:p w:rsidR="00503A6B" w:rsidRDefault="00503A6B">
      <w:pPr>
        <w:rPr>
          <w:rFonts w:ascii="Calibri" w:hAnsi="Calibri" w:cs="Calibri"/>
        </w:rPr>
      </w:pPr>
    </w:p>
    <w:p w:rsidR="00503A6B" w:rsidRDefault="00503A6B">
      <w:pPr>
        <w:rPr>
          <w:rFonts w:ascii="Calibri" w:hAnsi="Calibri" w:cs="Calibri"/>
        </w:rPr>
      </w:pPr>
    </w:p>
    <w:p w:rsidR="00503A6B" w:rsidRDefault="00503A6B">
      <w:pPr>
        <w:rPr>
          <w:rFonts w:ascii="Calibri" w:hAnsi="Calibri" w:cs="Calibri"/>
        </w:rPr>
      </w:pPr>
    </w:p>
    <w:tbl>
      <w:tblPr>
        <w:tblpPr w:leftFromText="141" w:rightFromText="141" w:vertAnchor="text" w:horzAnchor="margin" w:tblpY="-6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9F15DA" w:rsidRPr="007261C6"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rsidR="009F15DA" w:rsidRPr="00D562DC" w:rsidRDefault="009F15DA" w:rsidP="009F15DA">
            <w:pPr>
              <w:jc w:val="center"/>
              <w:rPr>
                <w:rFonts w:ascii="Calibri" w:eastAsia="Calibri" w:hAnsi="Calibri" w:cs="Calibri"/>
                <w:b/>
                <w:sz w:val="28"/>
                <w:szCs w:val="28"/>
              </w:rPr>
            </w:pPr>
            <w:r w:rsidRPr="000478B7">
              <w:rPr>
                <w:rFonts w:asciiTheme="minorHAnsi" w:hAnsiTheme="minorHAnsi" w:cs="Arial"/>
                <w:b/>
                <w:sz w:val="28"/>
                <w:szCs w:val="28"/>
              </w:rPr>
              <w:lastRenderedPageBreak/>
              <w:t>UE 1</w:t>
            </w:r>
            <w:r>
              <w:rPr>
                <w:rFonts w:asciiTheme="minorHAnsi" w:hAnsiTheme="minorHAnsi" w:cs="Arial"/>
                <w:b/>
                <w:sz w:val="28"/>
                <w:szCs w:val="28"/>
              </w:rPr>
              <w:t>0</w:t>
            </w:r>
            <w:r w:rsidRPr="000478B7">
              <w:rPr>
                <w:rFonts w:asciiTheme="minorHAnsi" w:hAnsiTheme="minorHAnsi" w:cs="Arial"/>
                <w:b/>
                <w:sz w:val="28"/>
                <w:szCs w:val="28"/>
              </w:rPr>
              <w:t>:</w:t>
            </w:r>
            <w:r>
              <w:rPr>
                <w:rFonts w:asciiTheme="minorHAnsi" w:hAnsiTheme="minorHAnsi" w:cs="Arial"/>
                <w:b/>
                <w:sz w:val="28"/>
                <w:szCs w:val="28"/>
              </w:rPr>
              <w:t xml:space="preserve"> Die </w:t>
            </w:r>
            <w:r w:rsidRPr="000478B7">
              <w:rPr>
                <w:rFonts w:asciiTheme="minorHAnsi" w:hAnsiTheme="minorHAnsi" w:cs="Arial"/>
                <w:b/>
                <w:sz w:val="28"/>
                <w:szCs w:val="28"/>
              </w:rPr>
              <w:t>Bibel erzähl</w:t>
            </w:r>
            <w:r>
              <w:rPr>
                <w:rFonts w:asciiTheme="minorHAnsi" w:hAnsiTheme="minorHAnsi" w:cs="Arial"/>
                <w:b/>
                <w:sz w:val="28"/>
                <w:szCs w:val="28"/>
              </w:rPr>
              <w:t>t</w:t>
            </w:r>
            <w:r w:rsidRPr="000478B7">
              <w:rPr>
                <w:rFonts w:asciiTheme="minorHAnsi" w:hAnsiTheme="minorHAnsi" w:cs="Arial"/>
                <w:b/>
                <w:sz w:val="28"/>
                <w:szCs w:val="28"/>
              </w:rPr>
              <w:t xml:space="preserve"> von Gott und den Menschen (</w:t>
            </w:r>
            <w:r>
              <w:rPr>
                <w:rFonts w:asciiTheme="minorHAnsi" w:hAnsiTheme="minorHAnsi" w:cs="Arial"/>
                <w:b/>
                <w:sz w:val="28"/>
                <w:szCs w:val="28"/>
              </w:rPr>
              <w:t>6 h</w:t>
            </w:r>
            <w:r w:rsidRPr="000478B7">
              <w:rPr>
                <w:rFonts w:asciiTheme="minorHAnsi" w:hAnsiTheme="minorHAnsi" w:cs="Arial"/>
                <w:b/>
                <w:sz w:val="28"/>
                <w:szCs w:val="28"/>
              </w:rPr>
              <w:t>)</w:t>
            </w:r>
          </w:p>
        </w:tc>
      </w:tr>
      <w:tr w:rsidR="009F15DA" w:rsidRPr="007261C6"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rsidR="009F15DA" w:rsidRPr="003E1C6F" w:rsidRDefault="009F15DA" w:rsidP="009F15DA">
            <w:pPr>
              <w:pStyle w:val="bcTab"/>
              <w:jc w:val="left"/>
              <w:rPr>
                <w:rFonts w:asciiTheme="minorHAnsi" w:hAnsiTheme="minorHAnsi"/>
                <w:sz w:val="20"/>
                <w:szCs w:val="20"/>
              </w:rPr>
            </w:pPr>
            <w:r w:rsidRPr="003E1C6F">
              <w:rPr>
                <w:rFonts w:asciiTheme="minorHAnsi" w:hAnsiTheme="minorHAnsi"/>
                <w:sz w:val="20"/>
                <w:szCs w:val="20"/>
              </w:rPr>
              <w:t>Impulsfragen für das Gespräch im Vorbereitungsteam</w:t>
            </w:r>
          </w:p>
          <w:p w:rsidR="009F15DA" w:rsidRPr="003E1C6F" w:rsidRDefault="009F15DA" w:rsidP="009F15DA">
            <w:pPr>
              <w:pStyle w:val="bcTab"/>
              <w:numPr>
                <w:ilvl w:val="0"/>
                <w:numId w:val="11"/>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Nennen Sie Ihre Lieblingsgeschichten in der Bibel.</w:t>
            </w:r>
          </w:p>
          <w:p w:rsidR="009F15DA" w:rsidRDefault="009F15DA" w:rsidP="009F15DA">
            <w:pPr>
              <w:pStyle w:val="bcTab"/>
              <w:numPr>
                <w:ilvl w:val="0"/>
                <w:numId w:val="11"/>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Welche</w:t>
            </w:r>
            <w:r w:rsidRPr="003E1C6F">
              <w:rPr>
                <w:rFonts w:asciiTheme="minorHAnsi" w:eastAsiaTheme="minorEastAsia" w:hAnsiTheme="minorHAnsi" w:cstheme="minorBidi"/>
                <w:b w:val="0"/>
                <w:sz w:val="20"/>
                <w:szCs w:val="20"/>
              </w:rPr>
              <w:t xml:space="preserve"> Verbindungen</w:t>
            </w:r>
            <w:r>
              <w:rPr>
                <w:rFonts w:asciiTheme="minorHAnsi" w:eastAsiaTheme="minorEastAsia" w:hAnsiTheme="minorHAnsi" w:cstheme="minorBidi"/>
                <w:b w:val="0"/>
                <w:sz w:val="20"/>
                <w:szCs w:val="20"/>
              </w:rPr>
              <w:t xml:space="preserve"> sehe</w:t>
            </w:r>
            <w:r w:rsidRPr="003E1C6F">
              <w:rPr>
                <w:rFonts w:asciiTheme="minorHAnsi" w:eastAsiaTheme="minorEastAsia" w:hAnsiTheme="minorHAnsi" w:cstheme="minorBidi"/>
                <w:b w:val="0"/>
                <w:sz w:val="20"/>
                <w:szCs w:val="20"/>
              </w:rPr>
              <w:t xml:space="preserve"> </w:t>
            </w:r>
            <w:r>
              <w:rPr>
                <w:rFonts w:asciiTheme="minorHAnsi" w:eastAsiaTheme="minorEastAsia" w:hAnsiTheme="minorHAnsi" w:cstheme="minorBidi"/>
                <w:b w:val="0"/>
                <w:sz w:val="20"/>
                <w:szCs w:val="20"/>
              </w:rPr>
              <w:t xml:space="preserve">ich </w:t>
            </w:r>
            <w:r w:rsidRPr="003E1C6F">
              <w:rPr>
                <w:rFonts w:asciiTheme="minorHAnsi" w:eastAsiaTheme="minorEastAsia" w:hAnsiTheme="minorHAnsi" w:cstheme="minorBidi"/>
                <w:b w:val="0"/>
                <w:sz w:val="20"/>
                <w:szCs w:val="20"/>
              </w:rPr>
              <w:t xml:space="preserve">zwischen </w:t>
            </w:r>
            <w:r>
              <w:rPr>
                <w:rFonts w:asciiTheme="minorHAnsi" w:eastAsiaTheme="minorEastAsia" w:hAnsiTheme="minorHAnsi" w:cstheme="minorBidi"/>
                <w:b w:val="0"/>
                <w:sz w:val="20"/>
                <w:szCs w:val="20"/>
              </w:rPr>
              <w:t>biblischen G</w:t>
            </w:r>
            <w:r w:rsidRPr="003E1C6F">
              <w:rPr>
                <w:rFonts w:asciiTheme="minorHAnsi" w:eastAsiaTheme="minorEastAsia" w:hAnsiTheme="minorHAnsi" w:cstheme="minorBidi"/>
                <w:b w:val="0"/>
                <w:sz w:val="20"/>
                <w:szCs w:val="20"/>
              </w:rPr>
              <w:t xml:space="preserve">eschichten und </w:t>
            </w:r>
            <w:r>
              <w:rPr>
                <w:rFonts w:asciiTheme="minorHAnsi" w:eastAsiaTheme="minorEastAsia" w:hAnsiTheme="minorHAnsi" w:cstheme="minorBidi"/>
                <w:b w:val="0"/>
                <w:sz w:val="20"/>
                <w:szCs w:val="20"/>
              </w:rPr>
              <w:t>m</w:t>
            </w:r>
            <w:r w:rsidRPr="003E1C6F">
              <w:rPr>
                <w:rFonts w:asciiTheme="minorHAnsi" w:eastAsiaTheme="minorEastAsia" w:hAnsiTheme="minorHAnsi" w:cstheme="minorBidi"/>
                <w:b w:val="0"/>
                <w:sz w:val="20"/>
                <w:szCs w:val="20"/>
              </w:rPr>
              <w:t>eine</w:t>
            </w:r>
            <w:r>
              <w:rPr>
                <w:rFonts w:asciiTheme="minorHAnsi" w:eastAsiaTheme="minorEastAsia" w:hAnsiTheme="minorHAnsi" w:cstheme="minorBidi"/>
                <w:b w:val="0"/>
                <w:sz w:val="20"/>
                <w:szCs w:val="20"/>
              </w:rPr>
              <w:t>m</w:t>
            </w:r>
            <w:r w:rsidRPr="003E1C6F">
              <w:rPr>
                <w:rFonts w:asciiTheme="minorHAnsi" w:eastAsiaTheme="minorEastAsia" w:hAnsiTheme="minorHAnsi" w:cstheme="minorBidi"/>
                <w:b w:val="0"/>
                <w:sz w:val="20"/>
                <w:szCs w:val="20"/>
              </w:rPr>
              <w:t xml:space="preserve"> Leben?</w:t>
            </w:r>
          </w:p>
          <w:p w:rsidR="009F15DA" w:rsidRPr="00216A7A" w:rsidRDefault="009F15DA" w:rsidP="009F15DA">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Wie würde ich die Botschaft der Bibel in einem Satz zusammenfassen?</w:t>
            </w:r>
          </w:p>
        </w:tc>
      </w:tr>
      <w:tr w:rsidR="009F15DA" w:rsidRPr="007261C6" w:rsidTr="009F15DA">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rsidR="009F15DA" w:rsidRPr="007261C6" w:rsidRDefault="009F15DA" w:rsidP="009F15DA">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rsidR="009F15DA" w:rsidRPr="007261C6" w:rsidRDefault="009F15DA" w:rsidP="009F15DA">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rsidR="009F15DA" w:rsidRPr="007261C6" w:rsidRDefault="009F15DA" w:rsidP="009F15DA">
            <w:pPr>
              <w:jc w:val="center"/>
              <w:rPr>
                <w:rFonts w:ascii="Calibri" w:eastAsia="Calibri" w:hAnsi="Calibri" w:cs="Calibri"/>
                <w:b/>
              </w:rPr>
            </w:pPr>
            <w:r w:rsidRPr="007261C6">
              <w:rPr>
                <w:rFonts w:ascii="Calibri" w:eastAsia="Calibri" w:hAnsi="Calibri" w:cs="Calibri"/>
                <w:b/>
              </w:rPr>
              <w:t>Inhaltsbezogene Kompetenzen k</w:t>
            </w:r>
            <w:r w:rsidRPr="007261C6">
              <w:rPr>
                <w:rFonts w:ascii="Calibri" w:eastAsia="Calibri" w:hAnsi="Calibri" w:cs="Calibri"/>
                <w:b/>
              </w:rPr>
              <w:t>a</w:t>
            </w:r>
            <w:r w:rsidRPr="007261C6">
              <w:rPr>
                <w:rFonts w:ascii="Calibri" w:eastAsia="Calibri" w:hAnsi="Calibri" w:cs="Calibri"/>
                <w:b/>
              </w:rPr>
              <w:t>tholisch</w:t>
            </w:r>
          </w:p>
        </w:tc>
      </w:tr>
      <w:tr w:rsidR="009F15DA" w:rsidRPr="007261C6" w:rsidTr="009F15DA">
        <w:tc>
          <w:tcPr>
            <w:tcW w:w="2972" w:type="dxa"/>
            <w:tcBorders>
              <w:top w:val="single" w:sz="12" w:space="0" w:color="auto"/>
              <w:left w:val="single" w:sz="4" w:space="0" w:color="auto"/>
              <w:bottom w:val="single" w:sz="12" w:space="0" w:color="auto"/>
              <w:right w:val="single" w:sz="4" w:space="0" w:color="auto"/>
            </w:tcBorders>
            <w:shd w:val="clear" w:color="auto" w:fill="DED6E6"/>
          </w:tcPr>
          <w:p w:rsidR="009F15DA" w:rsidRPr="00C8625A" w:rsidRDefault="009F15DA" w:rsidP="009F15DA">
            <w:pPr>
              <w:spacing w:after="120"/>
              <w:rPr>
                <w:rFonts w:asciiTheme="minorHAnsi" w:eastAsia="Calibri" w:hAnsiTheme="minorHAnsi" w:cs="Arial"/>
              </w:rPr>
            </w:pPr>
            <w:r w:rsidRPr="00C8625A">
              <w:rPr>
                <w:rFonts w:asciiTheme="minorHAnsi" w:eastAsia="Calibri" w:hAnsiTheme="minorHAnsi" w:cs="Arial"/>
              </w:rPr>
              <w:t>Die Schülerinnen und Schüler können</w:t>
            </w:r>
          </w:p>
          <w:p w:rsidR="009F15DA" w:rsidRPr="00C8625A" w:rsidRDefault="009F15DA" w:rsidP="009F15DA">
            <w:pPr>
              <w:spacing w:after="120"/>
              <w:rPr>
                <w:rFonts w:asciiTheme="minorHAnsi" w:eastAsia="Calibri" w:hAnsiTheme="minorHAnsi" w:cs="Arial"/>
              </w:rPr>
            </w:pPr>
            <w:r w:rsidRPr="00C8625A">
              <w:rPr>
                <w:rFonts w:asciiTheme="minorHAnsi" w:eastAsia="Calibri" w:hAnsiTheme="minorHAnsi" w:cs="Arial"/>
                <w:b/>
              </w:rPr>
              <w:t>3.2.3 (1)</w:t>
            </w:r>
            <w:r w:rsidRPr="00C8625A">
              <w:rPr>
                <w:rFonts w:asciiTheme="minorHAnsi" w:eastAsia="Calibri" w:hAnsiTheme="minorHAnsi" w:cs="Arial"/>
              </w:rPr>
              <w:t xml:space="preserve"> biblische Erzählungen wiedergeben und dem Alten beziehungsweise Neuen Test</w:t>
            </w:r>
            <w:r w:rsidRPr="00C8625A">
              <w:rPr>
                <w:rFonts w:asciiTheme="minorHAnsi" w:eastAsia="Calibri" w:hAnsiTheme="minorHAnsi" w:cs="Arial"/>
              </w:rPr>
              <w:t>a</w:t>
            </w:r>
            <w:r w:rsidRPr="00C8625A">
              <w:rPr>
                <w:rFonts w:asciiTheme="minorHAnsi" w:eastAsia="Calibri" w:hAnsiTheme="minorHAnsi" w:cs="Arial"/>
              </w:rPr>
              <w:t>ment zuordnen</w:t>
            </w:r>
          </w:p>
          <w:p w:rsidR="009F15DA" w:rsidRPr="00F10734" w:rsidRDefault="009F15DA" w:rsidP="009F15DA">
            <w:pPr>
              <w:spacing w:after="120"/>
              <w:rPr>
                <w:rFonts w:asciiTheme="minorHAnsi" w:eastAsia="Calibri" w:hAnsiTheme="minorHAnsi" w:cs="Arial"/>
              </w:rPr>
            </w:pPr>
            <w:r w:rsidRPr="00C8625A">
              <w:rPr>
                <w:rFonts w:asciiTheme="minorHAnsi" w:eastAsia="Calibri" w:hAnsiTheme="minorHAnsi" w:cs="Arial"/>
                <w:b/>
                <w:bCs/>
              </w:rPr>
              <w:t xml:space="preserve">3.2.3 (2) </w:t>
            </w:r>
            <w:r w:rsidRPr="00C8625A">
              <w:rPr>
                <w:rFonts w:asciiTheme="minorHAnsi" w:eastAsia="Calibri" w:hAnsiTheme="minorHAnsi" w:cs="Arial"/>
              </w:rPr>
              <w:t>die Entstehung der Bibel beschreiben (erleben, erzählen, aufschreiben, sammeln, weite</w:t>
            </w:r>
            <w:r w:rsidRPr="00C8625A">
              <w:rPr>
                <w:rFonts w:asciiTheme="minorHAnsi" w:eastAsia="Calibri" w:hAnsiTheme="minorHAnsi" w:cs="Arial"/>
              </w:rPr>
              <w:t>r</w:t>
            </w:r>
            <w:r w:rsidRPr="00C8625A">
              <w:rPr>
                <w:rFonts w:asciiTheme="minorHAnsi" w:eastAsia="Calibri" w:hAnsiTheme="minorHAnsi" w:cs="Arial"/>
              </w:rPr>
              <w:t>geben)</w:t>
            </w:r>
          </w:p>
          <w:p w:rsidR="009F15DA" w:rsidRPr="00154215" w:rsidRDefault="009F15DA" w:rsidP="009F15DA">
            <w:pPr>
              <w:spacing w:after="120"/>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rsidR="009F15DA" w:rsidRPr="00154215" w:rsidRDefault="009F15DA" w:rsidP="009F15DA">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rsidR="009F15DA" w:rsidRPr="00F10734" w:rsidRDefault="009F15DA" w:rsidP="009F15DA">
            <w:pPr>
              <w:spacing w:after="120"/>
              <w:rPr>
                <w:rFonts w:asciiTheme="minorHAnsi" w:hAnsiTheme="minorHAnsi" w:cs="Arial"/>
              </w:rPr>
            </w:pPr>
            <w:r w:rsidRPr="00F10734">
              <w:rPr>
                <w:rFonts w:asciiTheme="minorHAnsi" w:hAnsiTheme="minorHAnsi" w:cs="Arial"/>
              </w:rPr>
              <w:t>Die Schülerinnen und Schüler können</w:t>
            </w:r>
          </w:p>
          <w:p w:rsidR="009F15DA" w:rsidRPr="00F10734" w:rsidRDefault="009F15DA" w:rsidP="009F15DA">
            <w:pPr>
              <w:spacing w:after="120"/>
              <w:rPr>
                <w:rFonts w:asciiTheme="minorHAnsi" w:hAnsiTheme="minorHAnsi" w:cs="Arial"/>
              </w:rPr>
            </w:pPr>
            <w:r w:rsidRPr="00F10734">
              <w:rPr>
                <w:rFonts w:asciiTheme="minorHAnsi" w:hAnsiTheme="minorHAnsi" w:cs="Arial"/>
                <w:b/>
              </w:rPr>
              <w:t xml:space="preserve">3.2.3.1 </w:t>
            </w:r>
            <w:r w:rsidRPr="00F10734">
              <w:rPr>
                <w:rFonts w:asciiTheme="minorHAnsi" w:hAnsiTheme="minorHAnsi" w:cs="Arial"/>
              </w:rPr>
              <w:t>aufzeigen, dass die Bibel eine Sammlung von Büchern ist</w:t>
            </w:r>
          </w:p>
          <w:p w:rsidR="009F15DA" w:rsidRPr="00F10734" w:rsidRDefault="009F15DA" w:rsidP="009F15DA">
            <w:pPr>
              <w:spacing w:after="120"/>
              <w:rPr>
                <w:rFonts w:asciiTheme="minorHAnsi" w:hAnsiTheme="minorHAnsi" w:cs="Arial"/>
              </w:rPr>
            </w:pPr>
            <w:r w:rsidRPr="00F10734">
              <w:rPr>
                <w:rFonts w:asciiTheme="minorHAnsi" w:hAnsiTheme="minorHAnsi" w:cs="Arial"/>
                <w:b/>
              </w:rPr>
              <w:t xml:space="preserve">3.2.3.2 </w:t>
            </w:r>
            <w:r w:rsidRPr="00F10734">
              <w:rPr>
                <w:rFonts w:asciiTheme="minorHAnsi" w:hAnsiTheme="minorHAnsi" w:cs="Arial"/>
              </w:rPr>
              <w:t>bereits bekannte biblische Geschichten wiedergeben und dem Alten und Neuen Testament zuor</w:t>
            </w:r>
            <w:r w:rsidRPr="00F10734">
              <w:rPr>
                <w:rFonts w:asciiTheme="minorHAnsi" w:hAnsiTheme="minorHAnsi" w:cs="Arial"/>
              </w:rPr>
              <w:t>d</w:t>
            </w:r>
            <w:r w:rsidRPr="00F10734">
              <w:rPr>
                <w:rFonts w:asciiTheme="minorHAnsi" w:hAnsiTheme="minorHAnsi" w:cs="Arial"/>
              </w:rPr>
              <w:t>nen</w:t>
            </w:r>
          </w:p>
          <w:p w:rsidR="009F15DA" w:rsidRPr="00154215" w:rsidRDefault="009F15DA" w:rsidP="009F15DA">
            <w:pPr>
              <w:rPr>
                <w:rFonts w:ascii="Calibri" w:eastAsia="Calibri" w:hAnsi="Calibri" w:cs="Calibri"/>
                <w:b/>
              </w:rPr>
            </w:pPr>
          </w:p>
        </w:tc>
      </w:tr>
      <w:tr w:rsidR="009F15DA" w:rsidRPr="007261C6" w:rsidTr="009F15DA">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9F15DA" w:rsidRPr="007261C6" w:rsidRDefault="009F15DA" w:rsidP="009F15DA">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9F15DA" w:rsidRPr="007261C6" w:rsidRDefault="009F15DA" w:rsidP="009F15DA">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9F15DA" w:rsidRPr="007261C6" w:rsidRDefault="009F15DA" w:rsidP="009F15DA">
            <w:pPr>
              <w:jc w:val="center"/>
              <w:rPr>
                <w:rFonts w:ascii="Calibri" w:eastAsia="Calibri" w:hAnsi="Calibri" w:cs="Calibri"/>
                <w:b/>
              </w:rPr>
            </w:pPr>
            <w:r w:rsidRPr="007261C6">
              <w:rPr>
                <w:rFonts w:ascii="Calibri" w:eastAsia="Calibri" w:hAnsi="Calibri" w:cs="Calibri"/>
                <w:b/>
              </w:rPr>
              <w:t>Evangelischer Blickwinkel</w:t>
            </w:r>
          </w:p>
        </w:tc>
      </w:tr>
      <w:tr w:rsidR="009F15DA" w:rsidRPr="007261C6" w:rsidTr="009F15DA">
        <w:tc>
          <w:tcPr>
            <w:tcW w:w="2972" w:type="dxa"/>
            <w:tcBorders>
              <w:top w:val="single" w:sz="12" w:space="0" w:color="auto"/>
              <w:left w:val="single" w:sz="4" w:space="0" w:color="auto"/>
              <w:bottom w:val="single" w:sz="12" w:space="0" w:color="auto"/>
              <w:right w:val="single" w:sz="4" w:space="0" w:color="auto"/>
            </w:tcBorders>
            <w:shd w:val="clear" w:color="auto" w:fill="FFFFA3"/>
          </w:tcPr>
          <w:p w:rsidR="009F15DA" w:rsidRPr="007261C6" w:rsidRDefault="009F15DA" w:rsidP="009F15DA">
            <w:pPr>
              <w:rPr>
                <w:rFonts w:ascii="Calibri" w:eastAsia="Calibri" w:hAnsi="Calibri" w:cs="Calibri"/>
                <w:b/>
              </w:rPr>
            </w:pPr>
            <w:r w:rsidRPr="00F10734">
              <w:rPr>
                <w:rFonts w:asciiTheme="minorHAnsi" w:hAnsiTheme="minorHAnsi" w:cs="Arial"/>
                <w:i/>
              </w:rPr>
              <w:t>Biblische Erzählungen kennen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rsidR="009F15DA" w:rsidRPr="00152C9B" w:rsidRDefault="009F15DA" w:rsidP="009F15DA">
            <w:pPr>
              <w:spacing w:before="60" w:after="60"/>
              <w:jc w:val="center"/>
              <w:rPr>
                <w:rFonts w:asciiTheme="minorHAnsi" w:hAnsiTheme="minorHAnsi" w:cs="Arial"/>
                <w:b/>
                <w:szCs w:val="22"/>
              </w:rPr>
            </w:pPr>
            <w:r w:rsidRPr="00F10734">
              <w:rPr>
                <w:rFonts w:asciiTheme="minorHAnsi" w:hAnsiTheme="minorHAnsi" w:cs="Arial"/>
                <w:i/>
              </w:rPr>
              <w:t>Biblische Erzählungen kennen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rsidR="009F15DA" w:rsidRPr="00482511" w:rsidRDefault="009F15DA" w:rsidP="009F15DA">
            <w:pPr>
              <w:rPr>
                <w:rFonts w:ascii="Calibri" w:eastAsia="Calibri" w:hAnsi="Calibri" w:cs="Calibri"/>
                <w:bCs/>
                <w:i/>
                <w:iCs/>
              </w:rPr>
            </w:pPr>
            <w:r w:rsidRPr="00F10734">
              <w:rPr>
                <w:rFonts w:asciiTheme="minorHAnsi" w:hAnsiTheme="minorHAnsi" w:cs="Arial"/>
                <w:i/>
              </w:rPr>
              <w:t>Biblische Erzählungen kennen</w:t>
            </w:r>
          </w:p>
        </w:tc>
      </w:tr>
      <w:tr w:rsidR="009F15DA" w:rsidRPr="007261C6"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9F15DA" w:rsidRPr="007261C6" w:rsidRDefault="009F15DA" w:rsidP="009F15DA">
            <w:pPr>
              <w:jc w:val="center"/>
              <w:rPr>
                <w:rFonts w:ascii="Calibri" w:eastAsia="Calibri" w:hAnsi="Calibri" w:cs="Calibri"/>
                <w:b/>
              </w:rPr>
            </w:pPr>
            <w:r w:rsidRPr="007261C6">
              <w:rPr>
                <w:rFonts w:ascii="Calibri" w:eastAsia="Calibri" w:hAnsi="Calibri" w:cs="Calibri"/>
                <w:b/>
              </w:rPr>
              <w:t>Prozessbezogene Kompetenzen (pbK)</w:t>
            </w:r>
          </w:p>
          <w:p w:rsidR="009F15DA" w:rsidRPr="00771886" w:rsidRDefault="009F15DA" w:rsidP="009F15DA">
            <w:pPr>
              <w:jc w:val="center"/>
              <w:rPr>
                <w:rFonts w:ascii="Calibri" w:eastAsia="Calibri" w:hAnsi="Calibri" w:cs="Calibri"/>
                <w:bCs/>
              </w:rPr>
            </w:pPr>
            <w:r w:rsidRPr="00771886">
              <w:rPr>
                <w:rFonts w:ascii="Calibri" w:eastAsia="Calibri" w:hAnsi="Calibri" w:cs="Calibri"/>
                <w:bCs/>
              </w:rPr>
              <w:t>Schülerinnen und Schüler können</w:t>
            </w:r>
          </w:p>
          <w:p w:rsidR="009F15DA" w:rsidRPr="00F10734" w:rsidRDefault="009F15DA" w:rsidP="009F15DA">
            <w:pPr>
              <w:shd w:val="clear" w:color="auto" w:fill="DED6E6"/>
              <w:rPr>
                <w:rFonts w:asciiTheme="minorHAnsi" w:eastAsia="Calibri" w:hAnsiTheme="minorHAnsi" w:cs="Arial"/>
              </w:rPr>
            </w:pPr>
            <w:r w:rsidRPr="00F10734">
              <w:rPr>
                <w:rFonts w:asciiTheme="minorHAnsi" w:eastAsia="Calibri" w:hAnsiTheme="minorHAnsi" w:cs="Arial"/>
                <w:b/>
              </w:rPr>
              <w:t>2.1.1</w:t>
            </w:r>
            <w:r w:rsidRPr="00F10734">
              <w:rPr>
                <w:rFonts w:asciiTheme="minorHAnsi" w:eastAsia="Calibri" w:hAnsiTheme="minorHAnsi" w:cs="Arial"/>
              </w:rPr>
              <w:t xml:space="preserve"> wahrnehmen und beschreiben, wo sie religiösen Spuren, Ausdrucksformen gelebten Glaubens und religiösen Fragestellungen in ihrem Leben begegnen</w:t>
            </w:r>
          </w:p>
          <w:p w:rsidR="009F15DA" w:rsidRPr="00F10734" w:rsidRDefault="009F15DA" w:rsidP="009F15DA">
            <w:pPr>
              <w:shd w:val="clear" w:color="auto" w:fill="DED6E6"/>
              <w:rPr>
                <w:rFonts w:asciiTheme="minorHAnsi" w:eastAsia="Calibri" w:hAnsiTheme="minorHAnsi" w:cs="Arial"/>
              </w:rPr>
            </w:pPr>
            <w:r w:rsidRPr="00F10734">
              <w:rPr>
                <w:rFonts w:asciiTheme="minorHAnsi" w:eastAsia="Calibri" w:hAnsiTheme="minorHAnsi" w:cs="Arial"/>
                <w:b/>
              </w:rPr>
              <w:t>2.1.2</w:t>
            </w:r>
            <w:r w:rsidRPr="00F10734">
              <w:rPr>
                <w:rFonts w:asciiTheme="minorHAnsi" w:eastAsia="Calibri" w:hAnsiTheme="minorHAnsi" w:cs="Arial"/>
              </w:rPr>
              <w:t xml:space="preserve"> eigene Fragen stellen, in der Lerngruppe nach Antworten suchen und sich dabei mit biblisch-christlichen Deutungen auseinandersetzen</w:t>
            </w:r>
          </w:p>
          <w:p w:rsidR="009F15DA" w:rsidRPr="007261C6" w:rsidRDefault="009F15DA" w:rsidP="009F15DA">
            <w:pPr>
              <w:shd w:val="clear" w:color="auto" w:fill="DED6E6"/>
              <w:rPr>
                <w:rFonts w:ascii="Calibri" w:eastAsia="Calibri" w:hAnsi="Calibri" w:cs="Calibri"/>
                <w:b/>
                <w:color w:val="DED6E6"/>
              </w:rPr>
            </w:pPr>
            <w:r w:rsidRPr="00F10734">
              <w:rPr>
                <w:rFonts w:asciiTheme="minorHAnsi" w:eastAsia="Calibri" w:hAnsiTheme="minorHAnsi" w:cs="Arial"/>
                <w:b/>
              </w:rPr>
              <w:t>2.4.1</w:t>
            </w:r>
            <w:r w:rsidRPr="00F10734">
              <w:rPr>
                <w:rFonts w:asciiTheme="minorHAnsi" w:eastAsia="Calibri" w:hAnsiTheme="minorHAnsi" w:cs="Arial"/>
              </w:rPr>
              <w:t xml:space="preserve"> eigene Gedanken, Gefühle und Sicht- beziehungsweise Verhaltensweisen ausdrücken und in Beziehung</w:t>
            </w:r>
            <w:r>
              <w:rPr>
                <w:rFonts w:asciiTheme="minorHAnsi" w:eastAsia="Calibri" w:hAnsiTheme="minorHAnsi" w:cs="Arial"/>
              </w:rPr>
              <w:t xml:space="preserve"> </w:t>
            </w:r>
            <w:r w:rsidRPr="00F10734">
              <w:rPr>
                <w:rFonts w:asciiTheme="minorHAnsi" w:eastAsia="Calibri" w:hAnsiTheme="minorHAnsi" w:cs="Arial"/>
              </w:rPr>
              <w:t>setzen zu denen anderer Kinder in der Lerngruppe</w:t>
            </w:r>
            <w:r w:rsidRPr="007261C6">
              <w:rPr>
                <w:rFonts w:ascii="Calibri" w:eastAsia="Calibri" w:hAnsi="Calibri" w:cs="Calibri"/>
                <w:b/>
                <w:color w:val="DED6E6"/>
              </w:rPr>
              <w:t xml:space="preserve"> 211.</w:t>
            </w:r>
          </w:p>
          <w:p w:rsidR="009F15DA" w:rsidRPr="00F10734" w:rsidRDefault="009F15DA" w:rsidP="009F15DA">
            <w:pPr>
              <w:shd w:val="clear" w:color="auto" w:fill="FFFFA3"/>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Sprache ganzheitlich erschließen</w:t>
            </w:r>
          </w:p>
          <w:p w:rsidR="009F15DA" w:rsidRPr="00F10734" w:rsidRDefault="009F15DA" w:rsidP="009F15DA">
            <w:pPr>
              <w:shd w:val="clear" w:color="auto" w:fill="FFFFA3"/>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rsidR="009F15DA" w:rsidRPr="007261C6" w:rsidRDefault="009F15DA" w:rsidP="009F15DA">
            <w:pPr>
              <w:shd w:val="clear" w:color="auto" w:fill="FFFFA3"/>
              <w:rPr>
                <w:rFonts w:ascii="Calibri" w:eastAsia="Calibri" w:hAnsi="Calibri" w:cs="Calibri"/>
                <w:b/>
              </w:rPr>
            </w:pPr>
            <w:r w:rsidRPr="00F10734">
              <w:rPr>
                <w:rFonts w:asciiTheme="minorHAnsi" w:hAnsiTheme="minorHAnsi" w:cs="Arial"/>
                <w:b/>
              </w:rPr>
              <w:t xml:space="preserve">2.2.3 </w:t>
            </w:r>
            <w:r w:rsidRPr="00F10734">
              <w:rPr>
                <w:rFonts w:asciiTheme="minorHAnsi" w:hAnsiTheme="minorHAnsi" w:cs="Arial"/>
              </w:rPr>
              <w:t>zentrale Zeugnisse der biblisch-christlichen Überlieferung in eigenen Worten wiedergeben und sich diese erschließen</w:t>
            </w:r>
          </w:p>
        </w:tc>
      </w:tr>
    </w:tbl>
    <w:p w:rsidR="00503A6B" w:rsidRDefault="00503A6B">
      <w:pPr>
        <w:rPr>
          <w:rFonts w:ascii="Calibri" w:hAnsi="Calibri" w:cs="Calibri"/>
        </w:rPr>
      </w:pPr>
    </w:p>
    <w:p w:rsidR="00503A6B" w:rsidRDefault="00503A6B">
      <w:pPr>
        <w:rPr>
          <w:rFonts w:ascii="Calibri" w:hAnsi="Calibri" w:cs="Calibri"/>
        </w:rPr>
      </w:pPr>
    </w:p>
    <w:p w:rsidR="00503A6B" w:rsidRDefault="00503A6B">
      <w:pPr>
        <w:rPr>
          <w:rFonts w:ascii="Calibri" w:hAnsi="Calibri" w:cs="Calibri"/>
        </w:rPr>
      </w:pPr>
    </w:p>
    <w:p w:rsidR="009F15DA" w:rsidRDefault="009F15DA">
      <w:pPr>
        <w:rPr>
          <w:rFonts w:ascii="Calibri" w:hAnsi="Calibri" w:cs="Calibri"/>
        </w:rPr>
      </w:pPr>
    </w:p>
    <w:p w:rsidR="009F15DA" w:rsidRDefault="009F15DA">
      <w:pPr>
        <w:rPr>
          <w:rFonts w:ascii="Calibri" w:hAnsi="Calibri" w:cs="Calibri"/>
        </w:rPr>
      </w:pPr>
    </w:p>
    <w:p w:rsidR="00503A6B" w:rsidRDefault="00503A6B">
      <w:pPr>
        <w:rPr>
          <w:rFonts w:ascii="Calibri" w:hAnsi="Calibri" w:cs="Calibri"/>
        </w:rPr>
      </w:pPr>
    </w:p>
    <w:p w:rsidR="00503A6B" w:rsidRDefault="00503A6B">
      <w:pPr>
        <w:rPr>
          <w:rFonts w:ascii="Calibri" w:hAnsi="Calibri" w:cs="Calibri"/>
        </w:rPr>
      </w:pPr>
    </w:p>
    <w:p w:rsidR="00503A6B" w:rsidRDefault="00503A6B">
      <w:pPr>
        <w:rPr>
          <w:rFonts w:ascii="Calibri" w:hAnsi="Calibri" w:cs="Calibri"/>
        </w:rPr>
      </w:pPr>
    </w:p>
    <w:p w:rsidR="0072428F" w:rsidRDefault="0072428F">
      <w:pPr>
        <w:rPr>
          <w:rFonts w:ascii="Calibri" w:hAnsi="Calibri" w:cs="Calibri"/>
        </w:rPr>
      </w:pPr>
    </w:p>
    <w:p w:rsidR="0072428F" w:rsidRDefault="0072428F">
      <w:pPr>
        <w:rPr>
          <w:rFonts w:ascii="Calibri" w:hAnsi="Calibri" w:cs="Calibri"/>
        </w:rPr>
      </w:pPr>
    </w:p>
    <w:p w:rsidR="0072428F" w:rsidRDefault="0072428F">
      <w:pPr>
        <w:rPr>
          <w:rFonts w:ascii="Calibri" w:hAnsi="Calibri" w:cs="Calibri"/>
        </w:rPr>
      </w:pPr>
    </w:p>
    <w:p w:rsidR="0072428F" w:rsidRDefault="0072428F">
      <w:pPr>
        <w:rPr>
          <w:rFonts w:ascii="Calibri" w:hAnsi="Calibri" w:cs="Calibri"/>
        </w:rPr>
      </w:pPr>
    </w:p>
    <w:p w:rsidR="0072428F" w:rsidRDefault="0072428F">
      <w:pPr>
        <w:rPr>
          <w:rFonts w:ascii="Calibri" w:hAnsi="Calibri" w:cs="Calibri"/>
        </w:rPr>
      </w:pPr>
    </w:p>
    <w:p w:rsidR="0072428F" w:rsidRDefault="0072428F">
      <w:pPr>
        <w:rPr>
          <w:rFonts w:ascii="Calibri" w:hAnsi="Calibri" w:cs="Calibri"/>
        </w:rPr>
      </w:pPr>
    </w:p>
    <w:p w:rsidR="0072428F" w:rsidRDefault="0072428F">
      <w:pPr>
        <w:rPr>
          <w:rFonts w:ascii="Calibri" w:hAnsi="Calibri" w:cs="Calibri"/>
        </w:rPr>
      </w:pPr>
    </w:p>
    <w:p w:rsidR="0072428F" w:rsidRDefault="0072428F">
      <w:pPr>
        <w:rPr>
          <w:rFonts w:ascii="Calibri" w:hAnsi="Calibri" w:cs="Calibri"/>
        </w:rPr>
      </w:pPr>
    </w:p>
    <w:p w:rsidR="0072428F" w:rsidRDefault="0072428F">
      <w:pPr>
        <w:rPr>
          <w:rFonts w:ascii="Calibri" w:hAnsi="Calibri" w:cs="Calibri"/>
        </w:rPr>
      </w:pPr>
    </w:p>
    <w:p w:rsidR="0072428F" w:rsidRDefault="0072428F">
      <w:pPr>
        <w:rPr>
          <w:rFonts w:ascii="Calibri" w:hAnsi="Calibri" w:cs="Calibri"/>
        </w:rPr>
      </w:pPr>
    </w:p>
    <w:p w:rsidR="0072428F" w:rsidRDefault="0072428F">
      <w:pPr>
        <w:rPr>
          <w:rFonts w:ascii="Calibri" w:hAnsi="Calibri" w:cs="Calibri"/>
        </w:rPr>
      </w:pPr>
    </w:p>
    <w:p w:rsidR="0072428F" w:rsidRDefault="0072428F">
      <w:pPr>
        <w:rPr>
          <w:rFonts w:ascii="Calibri" w:hAnsi="Calibri" w:cs="Calibri"/>
        </w:rPr>
      </w:pPr>
    </w:p>
    <w:p w:rsidR="0072428F" w:rsidRDefault="0072428F">
      <w:pPr>
        <w:rPr>
          <w:rFonts w:ascii="Calibri" w:hAnsi="Calibri" w:cs="Calibri"/>
        </w:rPr>
      </w:pPr>
    </w:p>
    <w:p w:rsidR="0072428F" w:rsidRDefault="0072428F">
      <w:pPr>
        <w:rPr>
          <w:rFonts w:ascii="Calibri" w:hAnsi="Calibri" w:cs="Calibri"/>
        </w:rPr>
      </w:pPr>
    </w:p>
    <w:tbl>
      <w:tblPr>
        <w:tblpPr w:leftFromText="141" w:rightFromText="141" w:vertAnchor="text" w:horzAnchor="margin" w:tblpY="-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9F15DA" w:rsidRPr="007261C6"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9F15DA" w:rsidRPr="00D562DC" w:rsidRDefault="009F15DA" w:rsidP="009F15DA">
            <w:pPr>
              <w:jc w:val="center"/>
              <w:rPr>
                <w:rFonts w:ascii="Calibri" w:eastAsia="Calibri" w:hAnsi="Calibri" w:cs="Calibri"/>
                <w:b/>
                <w:sz w:val="28"/>
                <w:szCs w:val="28"/>
              </w:rPr>
            </w:pPr>
            <w:r w:rsidRPr="002216B7">
              <w:rPr>
                <w:rFonts w:ascii="Calibri" w:eastAsia="Calibri" w:hAnsi="Calibri" w:cs="Calibri"/>
                <w:b/>
                <w:sz w:val="24"/>
                <w:szCs w:val="24"/>
              </w:rPr>
              <w:t>UE 11 Eine gute Gemeinschaft (8h)</w:t>
            </w:r>
          </w:p>
        </w:tc>
      </w:tr>
      <w:tr w:rsidR="009F15DA" w:rsidRPr="007261C6"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9F15DA" w:rsidRPr="00464AAA" w:rsidRDefault="009F15DA" w:rsidP="009F15DA">
            <w:pPr>
              <w:pStyle w:val="bcTab"/>
              <w:jc w:val="left"/>
              <w:rPr>
                <w:rFonts w:asciiTheme="minorHAnsi" w:hAnsiTheme="minorHAnsi"/>
                <w:sz w:val="20"/>
                <w:szCs w:val="20"/>
              </w:rPr>
            </w:pPr>
            <w:r w:rsidRPr="00464AAA">
              <w:rPr>
                <w:rFonts w:asciiTheme="minorHAnsi" w:hAnsiTheme="minorHAnsi"/>
                <w:sz w:val="20"/>
                <w:szCs w:val="20"/>
              </w:rPr>
              <w:lastRenderedPageBreak/>
              <w:t>Impulsfragen für das Gespräch im Vorbereitungsteam</w:t>
            </w:r>
          </w:p>
          <w:p w:rsidR="009F15DA" w:rsidRDefault="009F15DA" w:rsidP="009F15DA">
            <w:pPr>
              <w:pStyle w:val="bcTab"/>
              <w:numPr>
                <w:ilvl w:val="0"/>
                <w:numId w:val="7"/>
              </w:numPr>
              <w:jc w:val="left"/>
              <w:rPr>
                <w:rFonts w:asciiTheme="minorHAnsi" w:eastAsiaTheme="minorEastAsia" w:hAnsiTheme="minorHAnsi" w:cstheme="minorBidi"/>
                <w:b w:val="0"/>
                <w:bCs/>
                <w:sz w:val="20"/>
                <w:szCs w:val="20"/>
              </w:rPr>
            </w:pPr>
            <w:r w:rsidRPr="00464AAA">
              <w:rPr>
                <w:rFonts w:asciiTheme="minorHAnsi" w:eastAsiaTheme="minorEastAsia" w:hAnsiTheme="minorHAnsi" w:cstheme="minorBidi"/>
                <w:b w:val="0"/>
                <w:bCs/>
                <w:sz w:val="20"/>
                <w:szCs w:val="20"/>
              </w:rPr>
              <w:t>Wo ist mein Platz in der Gemeinde? Wie kann ich mich einbringen?</w:t>
            </w:r>
          </w:p>
          <w:p w:rsidR="009F15DA" w:rsidRPr="00464AAA" w:rsidRDefault="009F15DA" w:rsidP="009F15DA">
            <w:pPr>
              <w:pStyle w:val="bcTab"/>
              <w:numPr>
                <w:ilvl w:val="0"/>
                <w:numId w:val="7"/>
              </w:numPr>
              <w:jc w:val="left"/>
              <w:rPr>
                <w:rFonts w:asciiTheme="minorHAnsi" w:eastAsiaTheme="minorEastAsia" w:hAnsiTheme="minorHAnsi" w:cstheme="minorBidi"/>
                <w:b w:val="0"/>
                <w:bCs/>
                <w:sz w:val="20"/>
                <w:szCs w:val="20"/>
              </w:rPr>
            </w:pPr>
            <w:r>
              <w:rPr>
                <w:rFonts w:asciiTheme="minorHAnsi" w:eastAsiaTheme="minorEastAsia" w:hAnsiTheme="minorHAnsi" w:cstheme="minorBidi"/>
                <w:b w:val="0"/>
                <w:bCs/>
                <w:sz w:val="20"/>
                <w:szCs w:val="20"/>
              </w:rPr>
              <w:t>Was bedeutet für mich „Sakrament“?</w:t>
            </w:r>
          </w:p>
          <w:p w:rsidR="009F15DA" w:rsidRPr="00464AAA" w:rsidRDefault="009F15DA" w:rsidP="009F15DA">
            <w:pPr>
              <w:pStyle w:val="bcTab"/>
              <w:numPr>
                <w:ilvl w:val="0"/>
                <w:numId w:val="7"/>
              </w:numPr>
              <w:jc w:val="left"/>
              <w:rPr>
                <w:rFonts w:asciiTheme="minorHAnsi" w:eastAsiaTheme="minorEastAsia" w:hAnsiTheme="minorHAnsi" w:cstheme="minorBidi"/>
                <w:b w:val="0"/>
                <w:bCs/>
                <w:sz w:val="20"/>
                <w:szCs w:val="20"/>
              </w:rPr>
            </w:pPr>
            <w:r w:rsidRPr="00464AAA">
              <w:rPr>
                <w:rFonts w:asciiTheme="minorHAnsi" w:eastAsiaTheme="minorEastAsia" w:hAnsiTheme="minorHAnsi" w:cstheme="minorBidi"/>
                <w:b w:val="0"/>
                <w:bCs/>
                <w:sz w:val="20"/>
                <w:szCs w:val="20"/>
              </w:rPr>
              <w:t xml:space="preserve">Was bedeutet </w:t>
            </w:r>
            <w:r>
              <w:rPr>
                <w:rFonts w:asciiTheme="minorHAnsi" w:eastAsiaTheme="minorEastAsia" w:hAnsiTheme="minorHAnsi" w:cstheme="minorBidi"/>
                <w:b w:val="0"/>
                <w:bCs/>
                <w:sz w:val="20"/>
                <w:szCs w:val="20"/>
              </w:rPr>
              <w:t>mir meine „</w:t>
            </w:r>
            <w:r w:rsidRPr="00464AAA">
              <w:rPr>
                <w:rFonts w:asciiTheme="minorHAnsi" w:eastAsiaTheme="minorEastAsia" w:hAnsiTheme="minorHAnsi" w:cstheme="minorBidi"/>
                <w:b w:val="0"/>
                <w:bCs/>
                <w:sz w:val="20"/>
                <w:szCs w:val="20"/>
              </w:rPr>
              <w:t>Taufe”? Kann sich jeder taufen lassen?</w:t>
            </w:r>
          </w:p>
          <w:p w:rsidR="009F15DA" w:rsidRPr="00D43EAE" w:rsidRDefault="009F15DA" w:rsidP="009F15DA">
            <w:pPr>
              <w:pStyle w:val="bcTab"/>
              <w:numPr>
                <w:ilvl w:val="0"/>
                <w:numId w:val="7"/>
              </w:numPr>
              <w:jc w:val="left"/>
              <w:rPr>
                <w:rFonts w:asciiTheme="minorHAnsi" w:eastAsiaTheme="minorEastAsia" w:hAnsiTheme="minorHAnsi" w:cstheme="minorBidi"/>
                <w:b w:val="0"/>
                <w:sz w:val="20"/>
                <w:szCs w:val="20"/>
              </w:rPr>
            </w:pPr>
            <w:r w:rsidRPr="00464AAA">
              <w:rPr>
                <w:rFonts w:asciiTheme="minorHAnsi" w:eastAsiaTheme="minorEastAsia" w:hAnsiTheme="minorHAnsi" w:cstheme="minorBidi"/>
                <w:b w:val="0"/>
                <w:bCs/>
                <w:sz w:val="20"/>
                <w:szCs w:val="20"/>
              </w:rPr>
              <w:t>Abendmahl und Eucharistie – Gemeinschaft für alle Christen?</w:t>
            </w:r>
          </w:p>
          <w:p w:rsidR="009F15DA" w:rsidRPr="00216A7A" w:rsidRDefault="009F15DA" w:rsidP="009F15DA">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Warum brauchen Menschen Versöhnung?</w:t>
            </w:r>
          </w:p>
        </w:tc>
      </w:tr>
      <w:tr w:rsidR="009F15DA" w:rsidRPr="007261C6" w:rsidTr="009F15DA">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rsidR="009F15DA" w:rsidRPr="007261C6" w:rsidRDefault="009F15DA" w:rsidP="009F15DA">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rsidR="009F15DA" w:rsidRPr="007261C6" w:rsidRDefault="009F15DA" w:rsidP="009F15DA">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rsidR="009F15DA" w:rsidRPr="007261C6" w:rsidRDefault="009F15DA" w:rsidP="009F15DA">
            <w:pPr>
              <w:jc w:val="center"/>
              <w:rPr>
                <w:rFonts w:ascii="Calibri" w:eastAsia="Calibri" w:hAnsi="Calibri" w:cs="Calibri"/>
                <w:b/>
              </w:rPr>
            </w:pPr>
            <w:r w:rsidRPr="007261C6">
              <w:rPr>
                <w:rFonts w:ascii="Calibri" w:eastAsia="Calibri" w:hAnsi="Calibri" w:cs="Calibri"/>
                <w:b/>
              </w:rPr>
              <w:t>Inhaltsbezogene Kompetenzen k</w:t>
            </w:r>
            <w:r w:rsidRPr="007261C6">
              <w:rPr>
                <w:rFonts w:ascii="Calibri" w:eastAsia="Calibri" w:hAnsi="Calibri" w:cs="Calibri"/>
                <w:b/>
              </w:rPr>
              <w:t>a</w:t>
            </w:r>
            <w:r w:rsidRPr="007261C6">
              <w:rPr>
                <w:rFonts w:ascii="Calibri" w:eastAsia="Calibri" w:hAnsi="Calibri" w:cs="Calibri"/>
                <w:b/>
              </w:rPr>
              <w:t>tholisch</w:t>
            </w:r>
          </w:p>
        </w:tc>
      </w:tr>
      <w:tr w:rsidR="009F15DA" w:rsidRPr="007261C6" w:rsidTr="009F15DA">
        <w:tc>
          <w:tcPr>
            <w:tcW w:w="2972" w:type="dxa"/>
            <w:tcBorders>
              <w:top w:val="single" w:sz="12" w:space="0" w:color="auto"/>
              <w:left w:val="single" w:sz="4" w:space="0" w:color="auto"/>
              <w:bottom w:val="single" w:sz="12" w:space="0" w:color="auto"/>
              <w:right w:val="single" w:sz="4" w:space="0" w:color="auto"/>
            </w:tcBorders>
            <w:shd w:val="clear" w:color="auto" w:fill="DED6E6"/>
          </w:tcPr>
          <w:p w:rsidR="009F15DA" w:rsidRPr="00154215" w:rsidRDefault="009F15DA" w:rsidP="009F15DA">
            <w:pPr>
              <w:spacing w:after="120"/>
              <w:rPr>
                <w:rFonts w:asciiTheme="minorHAnsi" w:hAnsiTheme="minorHAnsi" w:cs="Arial"/>
                <w:szCs w:val="22"/>
              </w:rPr>
            </w:pPr>
            <w:r w:rsidRPr="00154215">
              <w:rPr>
                <w:rFonts w:asciiTheme="minorHAnsi" w:hAnsiTheme="minorHAnsi" w:cs="Arial"/>
                <w:szCs w:val="22"/>
              </w:rPr>
              <w:t>Die Schülerinnen und Schüler können</w:t>
            </w:r>
          </w:p>
          <w:p w:rsidR="009F15DA" w:rsidRPr="001A25C0" w:rsidRDefault="009F15DA" w:rsidP="009F15DA">
            <w:pPr>
              <w:rPr>
                <w:rFonts w:asciiTheme="minorHAnsi" w:eastAsia="Calibri" w:hAnsiTheme="minorHAnsi" w:cs="Arial"/>
              </w:rPr>
            </w:pPr>
            <w:r w:rsidRPr="001A25C0">
              <w:rPr>
                <w:rFonts w:asciiTheme="minorHAnsi" w:eastAsia="Calibri" w:hAnsiTheme="minorHAnsi" w:cs="Arial"/>
                <w:b/>
                <w:bCs/>
              </w:rPr>
              <w:t>3.2.5(4)</w:t>
            </w:r>
            <w:r w:rsidRPr="001A25C0">
              <w:rPr>
                <w:rFonts w:asciiTheme="minorHAnsi" w:eastAsia="Calibri" w:hAnsiTheme="minorHAnsi" w:cs="Arial"/>
              </w:rPr>
              <w:t xml:space="preserve"> beschreiben, wie vom Wirken Jesu und seinem Verhäl</w:t>
            </w:r>
            <w:r w:rsidRPr="001A25C0">
              <w:rPr>
                <w:rFonts w:asciiTheme="minorHAnsi" w:eastAsia="Calibri" w:hAnsiTheme="minorHAnsi" w:cs="Arial"/>
              </w:rPr>
              <w:t>t</w:t>
            </w:r>
            <w:r w:rsidRPr="001A25C0">
              <w:rPr>
                <w:rFonts w:asciiTheme="minorHAnsi" w:eastAsia="Calibri" w:hAnsiTheme="minorHAnsi" w:cs="Arial"/>
              </w:rPr>
              <w:t>nis zu Gott erzählt wird (Taufe, Mk 1,9–11 sowie zum Beispiel Passion, Ostern, Himmelfahrt, Lk 19–24 in Auszügen; Pfingsten, Apg 2,1–12)</w:t>
            </w:r>
          </w:p>
          <w:p w:rsidR="009F15DA" w:rsidRPr="001A25C0" w:rsidRDefault="009F15DA" w:rsidP="009F15DA">
            <w:pPr>
              <w:rPr>
                <w:rFonts w:asciiTheme="minorHAnsi" w:eastAsia="Calibri" w:hAnsiTheme="minorHAnsi" w:cs="Arial"/>
              </w:rPr>
            </w:pPr>
          </w:p>
          <w:p w:rsidR="009F15DA" w:rsidRPr="001A25C0" w:rsidRDefault="009F15DA" w:rsidP="009F15DA">
            <w:pPr>
              <w:rPr>
                <w:rFonts w:asciiTheme="minorHAnsi" w:eastAsia="Calibri" w:hAnsiTheme="minorHAnsi" w:cs="Arial"/>
              </w:rPr>
            </w:pPr>
            <w:r w:rsidRPr="001A25C0">
              <w:rPr>
                <w:rFonts w:asciiTheme="minorHAnsi" w:eastAsia="Calibri" w:hAnsiTheme="minorHAnsi" w:cs="Arial"/>
                <w:b/>
                <w:bCs/>
              </w:rPr>
              <w:t>3.2.6(1)</w:t>
            </w:r>
            <w:r w:rsidRPr="001A25C0">
              <w:rPr>
                <w:rFonts w:asciiTheme="minorHAnsi" w:eastAsia="Calibri" w:hAnsiTheme="minorHAnsi" w:cs="Arial"/>
              </w:rPr>
              <w:t xml:space="preserve"> die Bedeutung von Sy</w:t>
            </w:r>
            <w:r w:rsidRPr="001A25C0">
              <w:rPr>
                <w:rFonts w:asciiTheme="minorHAnsi" w:eastAsia="Calibri" w:hAnsiTheme="minorHAnsi" w:cs="Arial"/>
              </w:rPr>
              <w:t>m</w:t>
            </w:r>
            <w:r w:rsidRPr="001A25C0">
              <w:rPr>
                <w:rFonts w:asciiTheme="minorHAnsi" w:eastAsia="Calibri" w:hAnsiTheme="minorHAnsi" w:cs="Arial"/>
              </w:rPr>
              <w:t>bolen (zum Beispiel Kreuz, Wa</w:t>
            </w:r>
            <w:r w:rsidRPr="001A25C0">
              <w:rPr>
                <w:rFonts w:asciiTheme="minorHAnsi" w:eastAsia="Calibri" w:hAnsiTheme="minorHAnsi" w:cs="Arial"/>
              </w:rPr>
              <w:t>s</w:t>
            </w:r>
            <w:r w:rsidRPr="001A25C0">
              <w:rPr>
                <w:rFonts w:asciiTheme="minorHAnsi" w:eastAsia="Calibri" w:hAnsiTheme="minorHAnsi" w:cs="Arial"/>
              </w:rPr>
              <w:t>ser, Brot</w:t>
            </w:r>
            <w:r>
              <w:rPr>
                <w:rFonts w:asciiTheme="minorHAnsi" w:eastAsia="Calibri" w:hAnsiTheme="minorHAnsi" w:cs="Arial"/>
              </w:rPr>
              <w:t>,</w:t>
            </w:r>
            <w:r w:rsidRPr="001A25C0">
              <w:rPr>
                <w:rFonts w:asciiTheme="minorHAnsi" w:eastAsia="Calibri" w:hAnsiTheme="minorHAnsi" w:cs="Arial"/>
              </w:rPr>
              <w:t xml:space="preserve"> Weinstock, Taube, Fisch) und Handlungen (Taufe, Abendmahl, Segen) beschreiben</w:t>
            </w:r>
          </w:p>
          <w:p w:rsidR="009F15DA" w:rsidRPr="001A25C0" w:rsidRDefault="009F15DA" w:rsidP="009F15DA">
            <w:pPr>
              <w:rPr>
                <w:rFonts w:asciiTheme="minorHAnsi" w:eastAsia="Calibri" w:hAnsiTheme="minorHAnsi" w:cs="Arial"/>
              </w:rPr>
            </w:pPr>
          </w:p>
          <w:p w:rsidR="009F15DA" w:rsidRPr="001A25C0" w:rsidRDefault="009F15DA" w:rsidP="009F15DA">
            <w:pPr>
              <w:rPr>
                <w:rFonts w:asciiTheme="minorHAnsi" w:eastAsia="Calibri" w:hAnsiTheme="minorHAnsi" w:cs="Arial"/>
              </w:rPr>
            </w:pPr>
            <w:r w:rsidRPr="001A25C0">
              <w:rPr>
                <w:rFonts w:asciiTheme="minorHAnsi" w:eastAsia="Calibri" w:hAnsiTheme="minorHAnsi" w:cs="Arial"/>
                <w:b/>
                <w:bCs/>
              </w:rPr>
              <w:t xml:space="preserve">3.2.6(2) </w:t>
            </w:r>
            <w:r w:rsidRPr="001A25C0">
              <w:rPr>
                <w:rFonts w:asciiTheme="minorHAnsi" w:eastAsia="Calibri" w:hAnsiTheme="minorHAnsi" w:cs="Arial"/>
              </w:rPr>
              <w:t>Kirchengemeinden vor Ort erkunden und an Beispielen die Vielfalt von Gemeindeleben darstellen</w:t>
            </w:r>
          </w:p>
          <w:p w:rsidR="009F15DA" w:rsidRPr="00F10734" w:rsidRDefault="009F15DA" w:rsidP="009F15DA">
            <w:pPr>
              <w:rPr>
                <w:rFonts w:asciiTheme="minorHAnsi" w:eastAsia="Calibri" w:hAnsiTheme="minorHAnsi" w:cs="Arial"/>
              </w:rPr>
            </w:pPr>
          </w:p>
          <w:p w:rsidR="009F15DA" w:rsidRPr="00154215" w:rsidRDefault="009F15DA" w:rsidP="009F15DA">
            <w:pPr>
              <w:spacing w:after="120"/>
              <w:rPr>
                <w:rFonts w:ascii="Calibri" w:eastAsia="Calibri" w:hAnsi="Calibri" w:cs="Calibri"/>
                <w:b/>
              </w:rPr>
            </w:pPr>
            <w:r>
              <w:rPr>
                <w:rFonts w:asciiTheme="minorHAnsi" w:eastAsia="Calibri" w:hAnsiTheme="minorHAnsi" w:cs="Arial"/>
                <w:b/>
              </w:rPr>
              <w:t>3.2.6(</w:t>
            </w:r>
            <w:r w:rsidRPr="00F10734">
              <w:rPr>
                <w:rFonts w:asciiTheme="minorHAnsi" w:eastAsia="Calibri" w:hAnsiTheme="minorHAnsi" w:cs="Arial"/>
                <w:b/>
              </w:rPr>
              <w:t>3</w:t>
            </w:r>
            <w:r>
              <w:rPr>
                <w:rFonts w:asciiTheme="minorHAnsi" w:eastAsia="Calibri" w:hAnsiTheme="minorHAnsi" w:cs="Arial"/>
                <w:b/>
              </w:rPr>
              <w:t>)</w:t>
            </w:r>
            <w:r w:rsidRPr="00F10734">
              <w:rPr>
                <w:rFonts w:asciiTheme="minorHAnsi" w:eastAsia="Calibri" w:hAnsiTheme="minorHAnsi" w:cs="Arial"/>
                <w:b/>
              </w:rPr>
              <w:t xml:space="preserve"> </w:t>
            </w:r>
            <w:r w:rsidRPr="00F10734">
              <w:rPr>
                <w:rFonts w:asciiTheme="minorHAnsi" w:eastAsia="Calibri" w:hAnsiTheme="minorHAnsi" w:cs="Arial"/>
              </w:rPr>
              <w:t>Gemeinsamkeiten und Besonderheiten der Konfessionen (zum Beispiel Kirchenraum, Feste im Kirchenjahr, Rituale) beschre</w:t>
            </w:r>
            <w:r w:rsidRPr="00F10734">
              <w:rPr>
                <w:rFonts w:asciiTheme="minorHAnsi" w:eastAsia="Calibri" w:hAnsiTheme="minorHAnsi" w:cs="Arial"/>
              </w:rPr>
              <w:t>i</w:t>
            </w:r>
            <w:r w:rsidRPr="00F10734">
              <w:rPr>
                <w:rFonts w:asciiTheme="minorHAnsi" w:eastAsia="Calibri" w:hAnsiTheme="minorHAnsi" w:cs="Arial"/>
              </w:rPr>
              <w:t>ben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9F15DA" w:rsidRPr="00154215" w:rsidRDefault="009F15DA" w:rsidP="009F15DA">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rsidR="009F15DA" w:rsidRPr="00154215" w:rsidRDefault="009F15DA" w:rsidP="009F15DA">
            <w:pPr>
              <w:spacing w:after="120"/>
              <w:rPr>
                <w:rFonts w:asciiTheme="minorHAnsi" w:hAnsiTheme="minorHAnsi" w:cs="Arial"/>
                <w:szCs w:val="22"/>
              </w:rPr>
            </w:pPr>
            <w:r w:rsidRPr="00154215">
              <w:rPr>
                <w:rFonts w:asciiTheme="minorHAnsi" w:hAnsiTheme="minorHAnsi" w:cs="Arial"/>
                <w:szCs w:val="22"/>
              </w:rPr>
              <w:t>Die Schülerinnen und Schüler können</w:t>
            </w:r>
          </w:p>
          <w:p w:rsidR="009F15DA" w:rsidRPr="00F10734" w:rsidRDefault="009F15DA" w:rsidP="009F15DA">
            <w:pPr>
              <w:spacing w:after="120"/>
              <w:rPr>
                <w:rFonts w:asciiTheme="minorHAnsi" w:hAnsiTheme="minorHAnsi" w:cs="Arial"/>
              </w:rPr>
            </w:pPr>
            <w:r w:rsidRPr="00F10734">
              <w:rPr>
                <w:rFonts w:asciiTheme="minorHAnsi" w:hAnsiTheme="minorHAnsi" w:cs="Arial"/>
                <w:b/>
              </w:rPr>
              <w:t>3.2.6</w:t>
            </w:r>
            <w:r>
              <w:rPr>
                <w:rFonts w:asciiTheme="minorHAnsi" w:hAnsiTheme="minorHAnsi" w:cs="Arial"/>
                <w:b/>
              </w:rPr>
              <w:t>(</w:t>
            </w:r>
            <w:r w:rsidRPr="00F10734">
              <w:rPr>
                <w:rFonts w:asciiTheme="minorHAnsi" w:hAnsiTheme="minorHAnsi" w:cs="Arial"/>
                <w:b/>
              </w:rPr>
              <w:t>1</w:t>
            </w:r>
            <w:r>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aufzeigen, was die kathol</w:t>
            </w:r>
            <w:r w:rsidRPr="00F10734">
              <w:rPr>
                <w:rFonts w:asciiTheme="minorHAnsi" w:hAnsiTheme="minorHAnsi" w:cs="Arial"/>
              </w:rPr>
              <w:t>i</w:t>
            </w:r>
            <w:r w:rsidRPr="00F10734">
              <w:rPr>
                <w:rFonts w:asciiTheme="minorHAnsi" w:hAnsiTheme="minorHAnsi" w:cs="Arial"/>
              </w:rPr>
              <w:t>sche und evangelische Kirche verbi</w:t>
            </w:r>
            <w:r w:rsidRPr="00F10734">
              <w:rPr>
                <w:rFonts w:asciiTheme="minorHAnsi" w:hAnsiTheme="minorHAnsi" w:cs="Arial"/>
              </w:rPr>
              <w:t>n</w:t>
            </w:r>
            <w:r w:rsidRPr="00F10734">
              <w:rPr>
                <w:rFonts w:asciiTheme="minorHAnsi" w:hAnsiTheme="minorHAnsi" w:cs="Arial"/>
              </w:rPr>
              <w:t>det und unterscheidet (zum Beispiel Vaterunser, Kirchenraum, Feste und Feiern, Sakramente)</w:t>
            </w:r>
          </w:p>
          <w:p w:rsidR="009F15DA" w:rsidRPr="00F10734" w:rsidRDefault="009F15DA" w:rsidP="009F15DA">
            <w:pPr>
              <w:spacing w:after="120"/>
              <w:rPr>
                <w:rFonts w:asciiTheme="minorHAnsi" w:hAnsiTheme="minorHAnsi" w:cs="Arial"/>
              </w:rPr>
            </w:pPr>
            <w:r w:rsidRPr="00F10734">
              <w:rPr>
                <w:rFonts w:asciiTheme="minorHAnsi" w:hAnsiTheme="minorHAnsi" w:cs="Arial"/>
                <w:b/>
              </w:rPr>
              <w:t>3.2.6</w:t>
            </w:r>
            <w:r>
              <w:rPr>
                <w:rFonts w:asciiTheme="minorHAnsi" w:hAnsiTheme="minorHAnsi" w:cs="Arial"/>
                <w:b/>
              </w:rPr>
              <w:t>(</w:t>
            </w:r>
            <w:r w:rsidRPr="00F10734">
              <w:rPr>
                <w:rFonts w:asciiTheme="minorHAnsi" w:hAnsiTheme="minorHAnsi" w:cs="Arial"/>
                <w:b/>
              </w:rPr>
              <w:t>2</w:t>
            </w:r>
            <w:r>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ein Beispiel für gelebte Ökumene beschreiben</w:t>
            </w:r>
          </w:p>
          <w:p w:rsidR="009F15DA" w:rsidRPr="00F10734" w:rsidRDefault="009F15DA" w:rsidP="009F15DA">
            <w:pPr>
              <w:spacing w:after="120"/>
              <w:rPr>
                <w:rFonts w:asciiTheme="minorHAnsi" w:hAnsiTheme="minorHAnsi" w:cs="Arial"/>
              </w:rPr>
            </w:pPr>
            <w:r w:rsidRPr="51CFF968">
              <w:rPr>
                <w:rFonts w:asciiTheme="minorHAnsi" w:hAnsiTheme="minorHAnsi" w:cs="Arial"/>
                <w:b/>
                <w:bCs/>
              </w:rPr>
              <w:t>3.2.6</w:t>
            </w:r>
            <w:r>
              <w:rPr>
                <w:rFonts w:asciiTheme="minorHAnsi" w:hAnsiTheme="minorHAnsi" w:cs="Arial"/>
                <w:b/>
                <w:bCs/>
              </w:rPr>
              <w:t>(</w:t>
            </w:r>
            <w:r w:rsidRPr="51CFF968">
              <w:rPr>
                <w:rFonts w:asciiTheme="minorHAnsi" w:hAnsiTheme="minorHAnsi" w:cs="Arial"/>
                <w:b/>
                <w:bCs/>
              </w:rPr>
              <w:t>3</w:t>
            </w:r>
            <w:r>
              <w:rPr>
                <w:rFonts w:asciiTheme="minorHAnsi" w:hAnsiTheme="minorHAnsi" w:cs="Arial"/>
                <w:b/>
                <w:bCs/>
              </w:rPr>
              <w:t>)</w:t>
            </w:r>
            <w:r w:rsidRPr="51CFF968">
              <w:rPr>
                <w:rFonts w:asciiTheme="minorHAnsi" w:hAnsiTheme="minorHAnsi" w:cs="Arial"/>
                <w:b/>
                <w:bCs/>
              </w:rPr>
              <w:t xml:space="preserve"> </w:t>
            </w:r>
            <w:r w:rsidRPr="006C6D4E">
              <w:rPr>
                <w:rFonts w:asciiTheme="minorHAnsi" w:hAnsiTheme="minorHAnsi" w:cs="Arial"/>
              </w:rPr>
              <w:t>am Beispiel des der Euch</w:t>
            </w:r>
            <w:r w:rsidRPr="006C6D4E">
              <w:rPr>
                <w:rFonts w:asciiTheme="minorHAnsi" w:hAnsiTheme="minorHAnsi" w:cs="Arial"/>
              </w:rPr>
              <w:t>a</w:t>
            </w:r>
            <w:r w:rsidRPr="006C6D4E">
              <w:rPr>
                <w:rFonts w:asciiTheme="minorHAnsi" w:hAnsiTheme="minorHAnsi" w:cs="Arial"/>
              </w:rPr>
              <w:t>ristie sowie des Sakraments der Buße und Versöhnung darstellen, dass Sakramente Zeichen der Zuwendung Gottes sind</w:t>
            </w:r>
          </w:p>
          <w:p w:rsidR="009F15DA" w:rsidRPr="00F10734" w:rsidRDefault="009F15DA" w:rsidP="009F15DA">
            <w:pPr>
              <w:spacing w:after="120"/>
              <w:rPr>
                <w:rFonts w:asciiTheme="minorHAnsi" w:hAnsiTheme="minorHAnsi" w:cs="Arial"/>
              </w:rPr>
            </w:pPr>
            <w:r w:rsidRPr="00F10734">
              <w:rPr>
                <w:rFonts w:asciiTheme="minorHAnsi" w:hAnsiTheme="minorHAnsi" w:cs="Arial"/>
                <w:b/>
              </w:rPr>
              <w:t>3.2.6</w:t>
            </w:r>
            <w:r>
              <w:rPr>
                <w:rFonts w:asciiTheme="minorHAnsi" w:hAnsiTheme="minorHAnsi" w:cs="Arial"/>
                <w:b/>
              </w:rPr>
              <w:t>(</w:t>
            </w:r>
            <w:r w:rsidRPr="00F10734">
              <w:rPr>
                <w:rFonts w:asciiTheme="minorHAnsi" w:hAnsiTheme="minorHAnsi" w:cs="Arial"/>
                <w:b/>
              </w:rPr>
              <w:t>5</w:t>
            </w:r>
            <w:r>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Angebote der Kircheng</w:t>
            </w:r>
            <w:r w:rsidRPr="00F10734">
              <w:rPr>
                <w:rFonts w:asciiTheme="minorHAnsi" w:hAnsiTheme="minorHAnsi" w:cs="Arial"/>
              </w:rPr>
              <w:t>e</w:t>
            </w:r>
            <w:r w:rsidRPr="00F10734">
              <w:rPr>
                <w:rFonts w:asciiTheme="minorHAnsi" w:hAnsiTheme="minorHAnsi" w:cs="Arial"/>
              </w:rPr>
              <w:t>meinden vor Ort und eigene Mitwi</w:t>
            </w:r>
            <w:r w:rsidRPr="00F10734">
              <w:rPr>
                <w:rFonts w:asciiTheme="minorHAnsi" w:hAnsiTheme="minorHAnsi" w:cs="Arial"/>
              </w:rPr>
              <w:t>r</w:t>
            </w:r>
            <w:r w:rsidRPr="00F10734">
              <w:rPr>
                <w:rFonts w:asciiTheme="minorHAnsi" w:hAnsiTheme="minorHAnsi" w:cs="Arial"/>
              </w:rPr>
              <w:t>kungsmöglichkeiten beschreiben (zum Beispiel Gottesdienst, Kinde</w:t>
            </w:r>
            <w:r w:rsidRPr="00F10734">
              <w:rPr>
                <w:rFonts w:asciiTheme="minorHAnsi" w:hAnsiTheme="minorHAnsi" w:cs="Arial"/>
              </w:rPr>
              <w:t>r</w:t>
            </w:r>
            <w:r w:rsidRPr="00F10734">
              <w:rPr>
                <w:rFonts w:asciiTheme="minorHAnsi" w:hAnsiTheme="minorHAnsi" w:cs="Arial"/>
              </w:rPr>
              <w:t>bibeltage, Kinderchor, Ministranti</w:t>
            </w:r>
            <w:r w:rsidRPr="00F10734">
              <w:rPr>
                <w:rFonts w:asciiTheme="minorHAnsi" w:hAnsiTheme="minorHAnsi" w:cs="Arial"/>
              </w:rPr>
              <w:t>n</w:t>
            </w:r>
            <w:r w:rsidRPr="00F10734">
              <w:rPr>
                <w:rFonts w:asciiTheme="minorHAnsi" w:hAnsiTheme="minorHAnsi" w:cs="Arial"/>
              </w:rPr>
              <w:t>nen und Ministranten, Sternsinger)</w:t>
            </w:r>
          </w:p>
          <w:p w:rsidR="009F15DA" w:rsidRPr="00065EE6" w:rsidRDefault="009F15DA" w:rsidP="009F15DA">
            <w:pPr>
              <w:spacing w:after="120"/>
              <w:rPr>
                <w:rFonts w:asciiTheme="minorHAnsi" w:hAnsiTheme="minorHAnsi" w:cs="Arial"/>
              </w:rPr>
            </w:pPr>
            <w:r w:rsidRPr="00065EE6">
              <w:rPr>
                <w:rFonts w:asciiTheme="minorHAnsi" w:hAnsiTheme="minorHAnsi" w:cs="Arial"/>
                <w:b/>
                <w:bCs/>
              </w:rPr>
              <w:t xml:space="preserve">3.2.1.3 </w:t>
            </w:r>
            <w:r w:rsidRPr="00065EE6">
              <w:rPr>
                <w:rFonts w:asciiTheme="minorHAnsi" w:hAnsiTheme="minorHAnsi" w:cs="Arial"/>
              </w:rPr>
              <w:t>ausgehend von biblischen Geschichten zeigen, dass Gott Me</w:t>
            </w:r>
            <w:r w:rsidRPr="00065EE6">
              <w:rPr>
                <w:rFonts w:asciiTheme="minorHAnsi" w:hAnsiTheme="minorHAnsi" w:cs="Arial"/>
              </w:rPr>
              <w:t>n</w:t>
            </w:r>
            <w:r w:rsidRPr="00065EE6">
              <w:rPr>
                <w:rFonts w:asciiTheme="minorHAnsi" w:hAnsiTheme="minorHAnsi" w:cs="Arial"/>
              </w:rPr>
              <w:t>schen, die schuldig geworden sind, Versöhnung anbietet (Verlorener Sohn und zum Beispiel Noah, die Brüder Josefs, Jakob und Esau)</w:t>
            </w:r>
          </w:p>
          <w:p w:rsidR="009F15DA" w:rsidRPr="00154215" w:rsidRDefault="009F15DA" w:rsidP="009F15DA">
            <w:pPr>
              <w:rPr>
                <w:rFonts w:ascii="Calibri" w:eastAsia="Calibri" w:hAnsi="Calibri" w:cs="Calibri"/>
                <w:b/>
              </w:rPr>
            </w:pPr>
          </w:p>
        </w:tc>
      </w:tr>
      <w:tr w:rsidR="009F15DA" w:rsidRPr="007261C6" w:rsidTr="009F15DA">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9F15DA" w:rsidRPr="007261C6" w:rsidRDefault="009F15DA" w:rsidP="009F15DA">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9F15DA" w:rsidRPr="007261C6" w:rsidRDefault="009F15DA" w:rsidP="009F15DA">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9F15DA" w:rsidRPr="007261C6" w:rsidRDefault="009F15DA" w:rsidP="009F15DA">
            <w:pPr>
              <w:jc w:val="center"/>
              <w:rPr>
                <w:rFonts w:ascii="Calibri" w:eastAsia="Calibri" w:hAnsi="Calibri" w:cs="Calibri"/>
                <w:b/>
              </w:rPr>
            </w:pPr>
            <w:r w:rsidRPr="007261C6">
              <w:rPr>
                <w:rFonts w:ascii="Calibri" w:eastAsia="Calibri" w:hAnsi="Calibri" w:cs="Calibri"/>
                <w:b/>
              </w:rPr>
              <w:t>Evangelischer Blickwinkel</w:t>
            </w:r>
          </w:p>
        </w:tc>
      </w:tr>
      <w:tr w:rsidR="009F15DA" w:rsidRPr="007261C6" w:rsidTr="009F15DA">
        <w:tc>
          <w:tcPr>
            <w:tcW w:w="2972" w:type="dxa"/>
            <w:tcBorders>
              <w:top w:val="single" w:sz="12" w:space="0" w:color="auto"/>
              <w:left w:val="single" w:sz="4" w:space="0" w:color="auto"/>
              <w:bottom w:val="single" w:sz="12" w:space="0" w:color="auto"/>
              <w:right w:val="single" w:sz="4" w:space="0" w:color="auto"/>
            </w:tcBorders>
            <w:shd w:val="clear" w:color="auto" w:fill="FFFFA3"/>
          </w:tcPr>
          <w:p w:rsidR="009F15DA" w:rsidRPr="007261C6" w:rsidRDefault="009F15DA" w:rsidP="009F15DA">
            <w:pPr>
              <w:rPr>
                <w:rFonts w:ascii="Calibri" w:eastAsia="Calibri" w:hAnsi="Calibri" w:cs="Calibri"/>
                <w:b/>
              </w:rPr>
            </w:pPr>
            <w:r w:rsidRPr="6CEF95E3">
              <w:rPr>
                <w:rFonts w:asciiTheme="minorHAnsi" w:hAnsiTheme="minorHAnsi"/>
                <w:i/>
                <w:iCs/>
              </w:rPr>
              <w:t>Sakramente als Zeichen der Z</w:t>
            </w:r>
            <w:r w:rsidRPr="6CEF95E3">
              <w:rPr>
                <w:rFonts w:asciiTheme="minorHAnsi" w:hAnsiTheme="minorHAnsi"/>
                <w:i/>
                <w:iCs/>
              </w:rPr>
              <w:t>u</w:t>
            </w:r>
            <w:r w:rsidRPr="6CEF95E3">
              <w:rPr>
                <w:rFonts w:asciiTheme="minorHAnsi" w:hAnsiTheme="minorHAnsi"/>
                <w:i/>
                <w:iCs/>
              </w:rPr>
              <w:t>wendung Gottes</w:t>
            </w:r>
            <w:r>
              <w:rPr>
                <w:rFonts w:asciiTheme="minorHAnsi" w:hAnsiTheme="minorHAnsi"/>
                <w:i/>
                <w:iCs/>
              </w:rPr>
              <w:t xml:space="preserve"> und ihre Bede</w:t>
            </w:r>
            <w:r>
              <w:rPr>
                <w:rFonts w:asciiTheme="minorHAnsi" w:hAnsiTheme="minorHAnsi"/>
                <w:i/>
                <w:iCs/>
              </w:rPr>
              <w:t>u</w:t>
            </w:r>
            <w:r>
              <w:rPr>
                <w:rFonts w:asciiTheme="minorHAnsi" w:hAnsiTheme="minorHAnsi"/>
                <w:i/>
                <w:iCs/>
              </w:rPr>
              <w:t>tung für die Glaubensgemei</w:t>
            </w:r>
            <w:r>
              <w:rPr>
                <w:rFonts w:asciiTheme="minorHAnsi" w:hAnsiTheme="minorHAnsi"/>
                <w:i/>
                <w:iCs/>
              </w:rPr>
              <w:t>n</w:t>
            </w:r>
            <w:r>
              <w:rPr>
                <w:rFonts w:asciiTheme="minorHAnsi" w:hAnsiTheme="minorHAnsi"/>
                <w:i/>
                <w:iCs/>
              </w:rPr>
              <w:t>schaft</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rsidR="009F15DA" w:rsidRPr="00152C9B" w:rsidRDefault="009F15DA" w:rsidP="009F15DA">
            <w:pPr>
              <w:spacing w:before="60" w:after="60"/>
              <w:jc w:val="center"/>
              <w:rPr>
                <w:rFonts w:asciiTheme="minorHAnsi" w:hAnsiTheme="minorHAnsi" w:cs="Arial"/>
                <w:b/>
                <w:szCs w:val="22"/>
              </w:rPr>
            </w:pPr>
            <w:r w:rsidRPr="00255F94">
              <w:rPr>
                <w:rFonts w:asciiTheme="minorHAnsi" w:hAnsiTheme="minorHAnsi" w:cs="Arial"/>
                <w:b/>
              </w:rPr>
              <w:t>Gemeinsamkeiten und Unte</w:t>
            </w:r>
            <w:r w:rsidRPr="00255F94">
              <w:rPr>
                <w:rFonts w:asciiTheme="minorHAnsi" w:hAnsiTheme="minorHAnsi" w:cs="Arial"/>
                <w:b/>
              </w:rPr>
              <w:t>r</w:t>
            </w:r>
            <w:r w:rsidRPr="00255F94">
              <w:rPr>
                <w:rFonts w:asciiTheme="minorHAnsi" w:hAnsiTheme="minorHAnsi" w:cs="Arial"/>
                <w:b/>
              </w:rPr>
              <w:t xml:space="preserve">schiede der Konfessionen </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rsidR="009F15DA" w:rsidRPr="00482511" w:rsidRDefault="009F15DA" w:rsidP="009F15DA">
            <w:pPr>
              <w:rPr>
                <w:rFonts w:ascii="Calibri" w:eastAsia="Calibri" w:hAnsi="Calibri" w:cs="Calibri"/>
                <w:bCs/>
                <w:i/>
                <w:iCs/>
              </w:rPr>
            </w:pPr>
            <w:r>
              <w:rPr>
                <w:rFonts w:ascii="Calibri" w:eastAsia="Calibri" w:hAnsi="Calibri" w:cs="Calibri"/>
                <w:bCs/>
              </w:rPr>
              <w:t>Die Kirche ist eine Gemeinschaft, die auf Jesus vertraut</w:t>
            </w:r>
          </w:p>
        </w:tc>
      </w:tr>
      <w:tr w:rsidR="009F15DA" w:rsidRPr="007261C6" w:rsidTr="009F15DA">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9F15DA" w:rsidRPr="007261C6" w:rsidRDefault="009F15DA" w:rsidP="009F15DA">
            <w:pPr>
              <w:jc w:val="center"/>
              <w:rPr>
                <w:rFonts w:ascii="Calibri" w:eastAsia="Calibri" w:hAnsi="Calibri" w:cs="Calibri"/>
                <w:b/>
              </w:rPr>
            </w:pPr>
            <w:r w:rsidRPr="007261C6">
              <w:rPr>
                <w:rFonts w:ascii="Calibri" w:eastAsia="Calibri" w:hAnsi="Calibri" w:cs="Calibri"/>
                <w:b/>
              </w:rPr>
              <w:t>Prozessbezogene Kompetenzen (pbK)</w:t>
            </w:r>
          </w:p>
          <w:p w:rsidR="009F15DA" w:rsidRPr="00E4583A" w:rsidRDefault="009F15DA" w:rsidP="009F15DA">
            <w:pPr>
              <w:jc w:val="center"/>
              <w:rPr>
                <w:rFonts w:ascii="Calibri" w:eastAsia="Calibri" w:hAnsi="Calibri" w:cs="Calibri"/>
                <w:bCs/>
              </w:rPr>
            </w:pPr>
            <w:r w:rsidRPr="00E4583A">
              <w:rPr>
                <w:rFonts w:ascii="Calibri" w:eastAsia="Calibri" w:hAnsi="Calibri" w:cs="Calibri"/>
                <w:bCs/>
              </w:rPr>
              <w:t>Schülerinnen und Schüler können</w:t>
            </w:r>
          </w:p>
          <w:p w:rsidR="009F15DA" w:rsidRPr="00F10734" w:rsidRDefault="009F15DA" w:rsidP="009F15DA">
            <w:pPr>
              <w:shd w:val="clear" w:color="auto" w:fill="DED6E6"/>
              <w:rPr>
                <w:rFonts w:asciiTheme="minorHAnsi" w:eastAsia="Calibri" w:hAnsiTheme="minorHAnsi" w:cs="Arial"/>
              </w:rPr>
            </w:pPr>
            <w:r w:rsidRPr="00F10734">
              <w:rPr>
                <w:rFonts w:asciiTheme="minorHAnsi" w:eastAsia="Calibri" w:hAnsiTheme="minorHAnsi" w:cs="Arial"/>
                <w:b/>
              </w:rPr>
              <w:t>2.1.3</w:t>
            </w:r>
            <w:r w:rsidRPr="00F10734">
              <w:rPr>
                <w:rFonts w:asciiTheme="minorHAnsi" w:eastAsia="Calibri" w:hAnsiTheme="minorHAnsi" w:cs="Arial"/>
              </w:rPr>
              <w:t xml:space="preserve"> erkennen und beschreiben, dass Menschen religiöse und andere Fragen stellen und wie sie diese de</w:t>
            </w:r>
            <w:r w:rsidRPr="00F10734">
              <w:rPr>
                <w:rFonts w:asciiTheme="minorHAnsi" w:eastAsia="Calibri" w:hAnsiTheme="minorHAnsi" w:cs="Arial"/>
              </w:rPr>
              <w:t>u</w:t>
            </w:r>
            <w:r w:rsidRPr="00F10734">
              <w:rPr>
                <w:rFonts w:asciiTheme="minorHAnsi" w:eastAsia="Calibri" w:hAnsiTheme="minorHAnsi" w:cs="Arial"/>
              </w:rPr>
              <w:t>ten</w:t>
            </w:r>
          </w:p>
          <w:p w:rsidR="009F15DA" w:rsidRPr="00F10734" w:rsidRDefault="009F15DA" w:rsidP="009F15DA">
            <w:pPr>
              <w:shd w:val="clear" w:color="auto" w:fill="DED6E6"/>
              <w:rPr>
                <w:rFonts w:asciiTheme="minorHAnsi" w:eastAsia="Calibri" w:hAnsiTheme="minorHAnsi" w:cs="Arial"/>
              </w:rPr>
            </w:pPr>
            <w:r w:rsidRPr="00F10734">
              <w:rPr>
                <w:rFonts w:asciiTheme="minorHAnsi" w:eastAsia="Calibri" w:hAnsiTheme="minorHAnsi" w:cs="Arial"/>
                <w:b/>
              </w:rPr>
              <w:t>2.2.1</w:t>
            </w:r>
            <w:r w:rsidRPr="00F10734">
              <w:rPr>
                <w:rFonts w:asciiTheme="minorHAnsi" w:eastAsia="Calibri" w:hAnsiTheme="minorHAnsi" w:cs="Arial"/>
              </w:rPr>
              <w:t xml:space="preserve"> Sprach- und Ausdrucksformen wie Metaphern, Symbole oder Bilder, die auf eine andere Dimension von Wirklichkeit verweisen, erkennen und deuten</w:t>
            </w:r>
          </w:p>
          <w:p w:rsidR="009F15DA" w:rsidRPr="00F10734" w:rsidRDefault="009F15DA" w:rsidP="009F15DA">
            <w:pPr>
              <w:shd w:val="clear" w:color="auto" w:fill="DED6E6"/>
              <w:rPr>
                <w:rFonts w:asciiTheme="minorHAnsi" w:eastAsia="Calibri" w:hAnsiTheme="minorHAnsi" w:cs="Arial"/>
              </w:rPr>
            </w:pPr>
            <w:r w:rsidRPr="6CEF95E3">
              <w:rPr>
                <w:rFonts w:asciiTheme="minorHAnsi" w:eastAsia="Calibri" w:hAnsiTheme="minorHAnsi" w:cs="Arial"/>
                <w:b/>
                <w:bCs/>
              </w:rPr>
              <w:t>2.2.2</w:t>
            </w:r>
            <w:r w:rsidRPr="6CEF95E3">
              <w:rPr>
                <w:rFonts w:asciiTheme="minorHAnsi" w:eastAsia="Calibri" w:hAnsiTheme="minorHAnsi" w:cs="Arial"/>
              </w:rPr>
              <w:t xml:space="preserve"> erlebte Symbole und Symbolhandlungen sowie liturgische Formen deuten</w:t>
            </w:r>
          </w:p>
          <w:p w:rsidR="009F15DA" w:rsidRPr="00F10734" w:rsidRDefault="009F15DA" w:rsidP="009F15DA">
            <w:pPr>
              <w:shd w:val="clear" w:color="auto" w:fill="FFFFA3"/>
              <w:rPr>
                <w:rFonts w:asciiTheme="minorHAnsi" w:hAnsiTheme="minorHAnsi" w:cs="Arial"/>
              </w:rPr>
            </w:pPr>
            <w:r w:rsidRPr="00F10734">
              <w:rPr>
                <w:rFonts w:asciiTheme="minorHAnsi" w:hAnsiTheme="minorHAnsi" w:cs="Arial"/>
                <w:b/>
              </w:rPr>
              <w:t>2.1.1</w:t>
            </w:r>
            <w:r w:rsidRPr="00F10734">
              <w:rPr>
                <w:rFonts w:asciiTheme="minorHAnsi" w:hAnsiTheme="minorHAnsi" w:cs="Arial"/>
              </w:rPr>
              <w:t xml:space="preserve"> Spuren des Christentums und anderer Religionen in der persönlichen Lebenswelt entdecken</w:t>
            </w:r>
          </w:p>
          <w:p w:rsidR="009F15DA" w:rsidRPr="00F10734" w:rsidRDefault="009F15DA" w:rsidP="009F15DA">
            <w:pPr>
              <w:shd w:val="clear" w:color="auto" w:fill="FFFFA3"/>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Ausdrucksformen religiösen Glaubens beschreiben</w:t>
            </w:r>
          </w:p>
          <w:p w:rsidR="009F15DA" w:rsidRPr="00F10734" w:rsidRDefault="009F15DA" w:rsidP="009F15DA">
            <w:pPr>
              <w:shd w:val="clear" w:color="auto" w:fill="FFFFA3"/>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rsidR="009F15DA" w:rsidRPr="007261C6" w:rsidRDefault="009F15DA" w:rsidP="009F15DA">
            <w:pPr>
              <w:shd w:val="clear" w:color="auto" w:fill="FFFFA3"/>
              <w:rPr>
                <w:rFonts w:ascii="Calibri" w:eastAsia="Calibri" w:hAnsi="Calibri" w:cs="Calibri"/>
                <w:b/>
              </w:rPr>
            </w:pPr>
            <w:r w:rsidRPr="6E82DDC8">
              <w:rPr>
                <w:rFonts w:asciiTheme="minorHAnsi" w:hAnsiTheme="minorHAnsi" w:cs="Arial"/>
                <w:b/>
                <w:bCs/>
              </w:rPr>
              <w:t xml:space="preserve">2.4.4 </w:t>
            </w:r>
            <w:r w:rsidRPr="6E82DDC8">
              <w:rPr>
                <w:rFonts w:asciiTheme="minorHAnsi" w:hAnsiTheme="minorHAnsi" w:cs="Arial"/>
              </w:rPr>
              <w:t>anderen im interkonfessionellen und interreligiösen Kontext respektvoll begegnen</w:t>
            </w:r>
          </w:p>
        </w:tc>
      </w:tr>
    </w:tbl>
    <w:p w:rsidR="00EE2EA3" w:rsidRDefault="00EE2EA3">
      <w:pPr>
        <w:rPr>
          <w:rFonts w:ascii="Calibri" w:hAnsi="Calibri" w:cs="Calibri"/>
        </w:rPr>
      </w:pPr>
    </w:p>
    <w:p w:rsidR="00695D56" w:rsidRDefault="00695D56">
      <w:pPr>
        <w:rPr>
          <w:rFonts w:ascii="Calibri" w:hAnsi="Calibri" w:cs="Calibri"/>
        </w:rPr>
      </w:pPr>
    </w:p>
    <w:p w:rsidR="00695D56" w:rsidRDefault="00695D56">
      <w:pPr>
        <w:rPr>
          <w:rFonts w:ascii="Calibri" w:hAnsi="Calibri" w:cs="Calibri"/>
        </w:rPr>
      </w:pPr>
    </w:p>
    <w:p w:rsidR="00695D56" w:rsidRDefault="00695D56">
      <w:pPr>
        <w:rPr>
          <w:rFonts w:ascii="Calibri" w:hAnsi="Calibri" w:cs="Calibri"/>
        </w:rPr>
      </w:pPr>
    </w:p>
    <w:tbl>
      <w:tblPr>
        <w:tblpPr w:leftFromText="141" w:rightFromText="141" w:vertAnchor="text" w:horzAnchor="margin" w:tblpY="5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EE2EA3" w:rsidRPr="007261C6" w:rsidTr="00073BBB">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EE2EA3" w:rsidRPr="00D562DC" w:rsidRDefault="005F3588" w:rsidP="00073BBB">
            <w:pPr>
              <w:jc w:val="center"/>
              <w:rPr>
                <w:rFonts w:ascii="Calibri" w:eastAsia="Calibri" w:hAnsi="Calibri" w:cs="Calibri"/>
                <w:b/>
                <w:sz w:val="28"/>
                <w:szCs w:val="28"/>
              </w:rPr>
            </w:pPr>
            <w:r>
              <w:rPr>
                <w:rFonts w:asciiTheme="minorHAnsi" w:hAnsiTheme="minorHAnsi" w:cs="Arial"/>
                <w:b/>
                <w:sz w:val="28"/>
                <w:szCs w:val="28"/>
              </w:rPr>
              <w:t>UE</w:t>
            </w:r>
            <w:r w:rsidRPr="00006695">
              <w:rPr>
                <w:rFonts w:asciiTheme="minorHAnsi" w:hAnsiTheme="minorHAnsi" w:cs="Arial"/>
                <w:b/>
                <w:sz w:val="28"/>
                <w:szCs w:val="28"/>
              </w:rPr>
              <w:t xml:space="preserve"> 1</w:t>
            </w:r>
            <w:r>
              <w:rPr>
                <w:rFonts w:asciiTheme="minorHAnsi" w:hAnsiTheme="minorHAnsi" w:cs="Arial"/>
                <w:b/>
                <w:sz w:val="28"/>
                <w:szCs w:val="28"/>
              </w:rPr>
              <w:t>2</w:t>
            </w:r>
            <w:r w:rsidRPr="00006695">
              <w:rPr>
                <w:rFonts w:asciiTheme="minorHAnsi" w:hAnsiTheme="minorHAnsi" w:cs="Arial"/>
                <w:b/>
                <w:sz w:val="28"/>
                <w:szCs w:val="28"/>
              </w:rPr>
              <w:t xml:space="preserve">: </w:t>
            </w:r>
            <w:r>
              <w:rPr>
                <w:rFonts w:asciiTheme="minorHAnsi" w:hAnsiTheme="minorHAnsi" w:cs="Arial"/>
                <w:b/>
                <w:sz w:val="28"/>
                <w:szCs w:val="28"/>
              </w:rPr>
              <w:t xml:space="preserve">Fragen nach Gott und dem Leben stellen </w:t>
            </w:r>
            <w:r w:rsidRPr="00006695">
              <w:rPr>
                <w:rFonts w:asciiTheme="minorHAnsi" w:hAnsiTheme="minorHAnsi" w:cs="Arial"/>
                <w:b/>
                <w:sz w:val="28"/>
                <w:szCs w:val="28"/>
              </w:rPr>
              <w:t xml:space="preserve">(6 </w:t>
            </w:r>
            <w:r>
              <w:rPr>
                <w:rFonts w:asciiTheme="minorHAnsi" w:hAnsiTheme="minorHAnsi" w:cs="Arial"/>
                <w:b/>
                <w:sz w:val="28"/>
                <w:szCs w:val="28"/>
              </w:rPr>
              <w:t>h</w:t>
            </w:r>
            <w:r w:rsidRPr="00006695">
              <w:rPr>
                <w:rFonts w:asciiTheme="minorHAnsi" w:hAnsiTheme="minorHAnsi" w:cs="Arial"/>
                <w:b/>
                <w:sz w:val="28"/>
                <w:szCs w:val="28"/>
              </w:rPr>
              <w:t>)</w:t>
            </w:r>
          </w:p>
        </w:tc>
      </w:tr>
      <w:tr w:rsidR="00EE2EA3" w:rsidRPr="007261C6" w:rsidTr="00073BBB">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EE2EA3" w:rsidRPr="00216A7A" w:rsidRDefault="00EE2EA3" w:rsidP="00073BBB">
            <w:pPr>
              <w:pStyle w:val="bcTab"/>
              <w:jc w:val="left"/>
              <w:rPr>
                <w:rFonts w:asciiTheme="minorHAnsi" w:hAnsiTheme="minorHAnsi"/>
                <w:sz w:val="20"/>
                <w:szCs w:val="20"/>
              </w:rPr>
            </w:pPr>
            <w:r w:rsidRPr="00216A7A">
              <w:rPr>
                <w:rFonts w:asciiTheme="minorHAnsi" w:hAnsiTheme="minorHAnsi"/>
                <w:sz w:val="20"/>
                <w:szCs w:val="20"/>
              </w:rPr>
              <w:lastRenderedPageBreak/>
              <w:t>Impulsfragen für das Gespräch im Vorbereitungsteam</w:t>
            </w:r>
            <w:r>
              <w:rPr>
                <w:rFonts w:asciiTheme="minorHAnsi" w:hAnsiTheme="minorHAnsi"/>
                <w:sz w:val="20"/>
                <w:szCs w:val="20"/>
              </w:rPr>
              <w:t>:</w:t>
            </w:r>
          </w:p>
          <w:p w:rsidR="005F3588" w:rsidRPr="00006695" w:rsidRDefault="005F3588" w:rsidP="005F3588">
            <w:pPr>
              <w:pStyle w:val="bcTab"/>
              <w:numPr>
                <w:ilvl w:val="0"/>
                <w:numId w:val="7"/>
              </w:numPr>
              <w:jc w:val="left"/>
              <w:rPr>
                <w:rFonts w:asciiTheme="minorHAnsi" w:eastAsiaTheme="minorEastAsia" w:hAnsiTheme="minorHAnsi" w:cstheme="minorBidi"/>
                <w:b w:val="0"/>
                <w:sz w:val="20"/>
                <w:szCs w:val="20"/>
              </w:rPr>
            </w:pPr>
            <w:r w:rsidRPr="00006695">
              <w:rPr>
                <w:rFonts w:asciiTheme="minorHAnsi" w:eastAsiaTheme="minorEastAsia" w:hAnsiTheme="minorHAnsi" w:cstheme="minorBidi"/>
                <w:b w:val="0"/>
                <w:sz w:val="20"/>
                <w:szCs w:val="20"/>
              </w:rPr>
              <w:t xml:space="preserve">Was </w:t>
            </w:r>
            <w:r>
              <w:rPr>
                <w:rFonts w:asciiTheme="minorHAnsi" w:eastAsiaTheme="minorEastAsia" w:hAnsiTheme="minorHAnsi" w:cstheme="minorBidi"/>
                <w:b w:val="0"/>
                <w:sz w:val="20"/>
                <w:szCs w:val="20"/>
              </w:rPr>
              <w:t>tröstet mich, wenn ich t</w:t>
            </w:r>
            <w:r w:rsidRPr="00006695">
              <w:rPr>
                <w:rFonts w:asciiTheme="minorHAnsi" w:eastAsiaTheme="minorEastAsia" w:hAnsiTheme="minorHAnsi" w:cstheme="minorBidi"/>
                <w:b w:val="0"/>
                <w:sz w:val="20"/>
                <w:szCs w:val="20"/>
              </w:rPr>
              <w:t>rau</w:t>
            </w:r>
            <w:r>
              <w:rPr>
                <w:rFonts w:asciiTheme="minorHAnsi" w:eastAsiaTheme="minorEastAsia" w:hAnsiTheme="minorHAnsi" w:cstheme="minorBidi"/>
                <w:b w:val="0"/>
                <w:sz w:val="20"/>
                <w:szCs w:val="20"/>
              </w:rPr>
              <w:t>rig bin</w:t>
            </w:r>
            <w:r w:rsidRPr="00006695">
              <w:rPr>
                <w:rFonts w:asciiTheme="minorHAnsi" w:eastAsiaTheme="minorEastAsia" w:hAnsiTheme="minorHAnsi" w:cstheme="minorBidi"/>
                <w:b w:val="0"/>
                <w:sz w:val="20"/>
                <w:szCs w:val="20"/>
              </w:rPr>
              <w:t>?</w:t>
            </w:r>
          </w:p>
          <w:p w:rsidR="005F3588" w:rsidRPr="00006695" w:rsidRDefault="005F3588" w:rsidP="005F3588">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 xml:space="preserve">Was hilft mir </w:t>
            </w:r>
            <w:r w:rsidRPr="00006695">
              <w:rPr>
                <w:rFonts w:asciiTheme="minorHAnsi" w:eastAsiaTheme="minorEastAsia" w:hAnsiTheme="minorHAnsi" w:cstheme="minorBidi"/>
                <w:b w:val="0"/>
                <w:sz w:val="20"/>
                <w:szCs w:val="20"/>
              </w:rPr>
              <w:t xml:space="preserve">schwierige Lebenssituationen </w:t>
            </w:r>
            <w:r>
              <w:rPr>
                <w:rFonts w:asciiTheme="minorHAnsi" w:eastAsiaTheme="minorEastAsia" w:hAnsiTheme="minorHAnsi" w:cstheme="minorBidi"/>
                <w:b w:val="0"/>
                <w:sz w:val="20"/>
                <w:szCs w:val="20"/>
              </w:rPr>
              <w:t xml:space="preserve">zu </w:t>
            </w:r>
            <w:r w:rsidRPr="00006695">
              <w:rPr>
                <w:rFonts w:asciiTheme="minorHAnsi" w:eastAsiaTheme="minorEastAsia" w:hAnsiTheme="minorHAnsi" w:cstheme="minorBidi"/>
                <w:b w:val="0"/>
                <w:sz w:val="20"/>
                <w:szCs w:val="20"/>
              </w:rPr>
              <w:t>meistern?</w:t>
            </w:r>
          </w:p>
          <w:p w:rsidR="005F3588" w:rsidRPr="00006695" w:rsidRDefault="005F3588" w:rsidP="005F3588">
            <w:pPr>
              <w:pStyle w:val="bcTab"/>
              <w:numPr>
                <w:ilvl w:val="0"/>
                <w:numId w:val="7"/>
              </w:numPr>
              <w:jc w:val="left"/>
              <w:rPr>
                <w:rFonts w:asciiTheme="minorHAnsi" w:eastAsiaTheme="minorEastAsia" w:hAnsiTheme="minorHAnsi" w:cstheme="minorBidi"/>
                <w:b w:val="0"/>
                <w:sz w:val="20"/>
                <w:szCs w:val="20"/>
              </w:rPr>
            </w:pPr>
            <w:r w:rsidRPr="00006695">
              <w:rPr>
                <w:rFonts w:asciiTheme="minorHAnsi" w:eastAsiaTheme="minorEastAsia" w:hAnsiTheme="minorHAnsi" w:cstheme="minorBidi"/>
                <w:b w:val="0"/>
                <w:sz w:val="20"/>
                <w:szCs w:val="20"/>
              </w:rPr>
              <w:t>Was</w:t>
            </w:r>
            <w:r>
              <w:rPr>
                <w:rFonts w:asciiTheme="minorHAnsi" w:eastAsiaTheme="minorEastAsia" w:hAnsiTheme="minorHAnsi" w:cstheme="minorBidi"/>
                <w:b w:val="0"/>
                <w:sz w:val="20"/>
                <w:szCs w:val="20"/>
              </w:rPr>
              <w:t xml:space="preserve"> erhoffe ich mir nach dem Tod</w:t>
            </w:r>
            <w:r w:rsidRPr="00006695">
              <w:rPr>
                <w:rFonts w:asciiTheme="minorHAnsi" w:eastAsiaTheme="minorEastAsia" w:hAnsiTheme="minorHAnsi" w:cstheme="minorBidi"/>
                <w:b w:val="0"/>
                <w:sz w:val="20"/>
                <w:szCs w:val="20"/>
              </w:rPr>
              <w:t>?</w:t>
            </w:r>
          </w:p>
          <w:p w:rsidR="00EE2EA3" w:rsidRPr="00216A7A" w:rsidRDefault="005F3588" w:rsidP="005F3588">
            <w:pPr>
              <w:pStyle w:val="bcTab"/>
              <w:numPr>
                <w:ilvl w:val="0"/>
                <w:numId w:val="7"/>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Wie würde ich den Sinn des Lebens beschreiben?</w:t>
            </w:r>
          </w:p>
        </w:tc>
      </w:tr>
      <w:tr w:rsidR="00EE2EA3" w:rsidRPr="007261C6" w:rsidTr="00073BBB">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rsidR="00EE2EA3" w:rsidRPr="007261C6" w:rsidRDefault="00EE2EA3" w:rsidP="00073BBB">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rsidR="00EE2EA3" w:rsidRPr="007261C6" w:rsidRDefault="00EE2EA3" w:rsidP="00073BBB">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rsidR="00EE2EA3" w:rsidRPr="007261C6" w:rsidRDefault="00EE2EA3" w:rsidP="00073BBB">
            <w:pPr>
              <w:jc w:val="center"/>
              <w:rPr>
                <w:rFonts w:ascii="Calibri" w:eastAsia="Calibri" w:hAnsi="Calibri" w:cs="Calibri"/>
                <w:b/>
              </w:rPr>
            </w:pPr>
            <w:r w:rsidRPr="007261C6">
              <w:rPr>
                <w:rFonts w:ascii="Calibri" w:eastAsia="Calibri" w:hAnsi="Calibri" w:cs="Calibri"/>
                <w:b/>
              </w:rPr>
              <w:t>Inhaltsbezogene Kompetenzen k</w:t>
            </w:r>
            <w:r w:rsidRPr="007261C6">
              <w:rPr>
                <w:rFonts w:ascii="Calibri" w:eastAsia="Calibri" w:hAnsi="Calibri" w:cs="Calibri"/>
                <w:b/>
              </w:rPr>
              <w:t>a</w:t>
            </w:r>
            <w:r w:rsidRPr="007261C6">
              <w:rPr>
                <w:rFonts w:ascii="Calibri" w:eastAsia="Calibri" w:hAnsi="Calibri" w:cs="Calibri"/>
                <w:b/>
              </w:rPr>
              <w:t>tholisch</w:t>
            </w:r>
          </w:p>
        </w:tc>
      </w:tr>
      <w:tr w:rsidR="00EE2EA3" w:rsidRPr="007261C6" w:rsidTr="00073BBB">
        <w:tc>
          <w:tcPr>
            <w:tcW w:w="2972" w:type="dxa"/>
            <w:tcBorders>
              <w:top w:val="single" w:sz="12" w:space="0" w:color="auto"/>
              <w:left w:val="single" w:sz="4" w:space="0" w:color="auto"/>
              <w:bottom w:val="single" w:sz="12" w:space="0" w:color="auto"/>
              <w:right w:val="single" w:sz="4" w:space="0" w:color="auto"/>
            </w:tcBorders>
            <w:shd w:val="clear" w:color="auto" w:fill="DED6E6"/>
          </w:tcPr>
          <w:p w:rsidR="00EE2EA3" w:rsidRPr="00154215" w:rsidRDefault="00EE2EA3" w:rsidP="00073BBB">
            <w:pPr>
              <w:spacing w:after="120"/>
              <w:rPr>
                <w:rFonts w:asciiTheme="minorHAnsi" w:hAnsiTheme="minorHAnsi" w:cs="Arial"/>
                <w:szCs w:val="22"/>
              </w:rPr>
            </w:pPr>
            <w:r w:rsidRPr="00154215">
              <w:rPr>
                <w:rFonts w:asciiTheme="minorHAnsi" w:hAnsiTheme="minorHAnsi" w:cs="Arial"/>
                <w:szCs w:val="22"/>
              </w:rPr>
              <w:t>Die Schülerinnen und Schüler können</w:t>
            </w:r>
          </w:p>
          <w:p w:rsidR="005F3588" w:rsidRPr="00F10734" w:rsidRDefault="005F3588" w:rsidP="005F3588">
            <w:pPr>
              <w:rPr>
                <w:rFonts w:asciiTheme="minorHAnsi" w:eastAsia="Calibri" w:hAnsiTheme="minorHAnsi" w:cs="Arial"/>
              </w:rPr>
            </w:pPr>
            <w:r>
              <w:rPr>
                <w:rFonts w:asciiTheme="minorHAnsi" w:eastAsia="Calibri" w:hAnsiTheme="minorHAnsi" w:cs="Arial"/>
                <w:b/>
              </w:rPr>
              <w:t>3.2.1 (</w:t>
            </w:r>
            <w:r w:rsidRPr="00F10734">
              <w:rPr>
                <w:rFonts w:asciiTheme="minorHAnsi" w:eastAsia="Calibri" w:hAnsiTheme="minorHAnsi" w:cs="Arial"/>
                <w:b/>
              </w:rPr>
              <w:t>1</w:t>
            </w:r>
            <w:r>
              <w:rPr>
                <w:rFonts w:asciiTheme="minorHAnsi" w:eastAsia="Calibri" w:hAnsiTheme="minorHAnsi" w:cs="Arial"/>
                <w:b/>
              </w:rPr>
              <w:t>)</w:t>
            </w:r>
            <w:r w:rsidRPr="00F10734">
              <w:rPr>
                <w:rFonts w:asciiTheme="minorHAnsi" w:eastAsia="Calibri" w:hAnsiTheme="minorHAnsi" w:cs="Arial"/>
                <w:b/>
              </w:rPr>
              <w:t xml:space="preserve"> </w:t>
            </w:r>
            <w:r w:rsidRPr="00F10734">
              <w:rPr>
                <w:rFonts w:asciiTheme="minorHAnsi" w:eastAsia="Calibri" w:hAnsiTheme="minorHAnsi" w:cs="Arial"/>
              </w:rPr>
              <w:t>vom Umgang mit eig</w:t>
            </w:r>
            <w:r w:rsidRPr="00F10734">
              <w:rPr>
                <w:rFonts w:asciiTheme="minorHAnsi" w:eastAsia="Calibri" w:hAnsiTheme="minorHAnsi" w:cs="Arial"/>
              </w:rPr>
              <w:t>e</w:t>
            </w:r>
            <w:r w:rsidRPr="00F10734">
              <w:rPr>
                <w:rFonts w:asciiTheme="minorHAnsi" w:eastAsia="Calibri" w:hAnsiTheme="minorHAnsi" w:cs="Arial"/>
              </w:rPr>
              <w:t>nen Erfahrungen mit Freude und Glück, Gelingen und Scheitern, Leid und Tod, Schuld und Verg</w:t>
            </w:r>
            <w:r w:rsidRPr="00F10734">
              <w:rPr>
                <w:rFonts w:asciiTheme="minorHAnsi" w:eastAsia="Calibri" w:hAnsiTheme="minorHAnsi" w:cs="Arial"/>
              </w:rPr>
              <w:t>e</w:t>
            </w:r>
            <w:r w:rsidRPr="00F10734">
              <w:rPr>
                <w:rFonts w:asciiTheme="minorHAnsi" w:eastAsia="Calibri" w:hAnsiTheme="minorHAnsi" w:cs="Arial"/>
              </w:rPr>
              <w:t>bung erzählen</w:t>
            </w:r>
          </w:p>
          <w:p w:rsidR="005F3588" w:rsidRPr="00F10734" w:rsidRDefault="005F3588" w:rsidP="005F3588">
            <w:pPr>
              <w:rPr>
                <w:rFonts w:asciiTheme="minorHAnsi" w:eastAsia="Calibri" w:hAnsiTheme="minorHAnsi" w:cs="Arial"/>
              </w:rPr>
            </w:pPr>
          </w:p>
          <w:p w:rsidR="00EE2EA3" w:rsidRPr="00154215" w:rsidRDefault="005F3588" w:rsidP="005F3588">
            <w:pPr>
              <w:spacing w:after="120"/>
              <w:rPr>
                <w:rFonts w:ascii="Calibri" w:eastAsia="Calibri" w:hAnsi="Calibri" w:cs="Calibri"/>
                <w:b/>
              </w:rPr>
            </w:pPr>
            <w:r w:rsidRPr="00F10734">
              <w:rPr>
                <w:rFonts w:asciiTheme="minorHAnsi" w:eastAsia="Calibri" w:hAnsiTheme="minorHAnsi" w:cs="Arial"/>
                <w:b/>
              </w:rPr>
              <w:t>3.2.4</w:t>
            </w:r>
            <w:r>
              <w:rPr>
                <w:rFonts w:asciiTheme="minorHAnsi" w:eastAsia="Calibri" w:hAnsiTheme="minorHAnsi" w:cs="Arial"/>
                <w:b/>
              </w:rPr>
              <w:t xml:space="preserve"> (</w:t>
            </w:r>
            <w:r w:rsidRPr="00F10734">
              <w:rPr>
                <w:rFonts w:asciiTheme="minorHAnsi" w:eastAsia="Calibri" w:hAnsiTheme="minorHAnsi" w:cs="Arial"/>
                <w:b/>
              </w:rPr>
              <w:t>3</w:t>
            </w:r>
            <w:r>
              <w:rPr>
                <w:rFonts w:asciiTheme="minorHAnsi" w:eastAsia="Calibri" w:hAnsiTheme="minorHAnsi" w:cs="Arial"/>
                <w:b/>
              </w:rPr>
              <w:t>)</w:t>
            </w:r>
            <w:r w:rsidRPr="00F10734">
              <w:rPr>
                <w:rFonts w:asciiTheme="minorHAnsi" w:eastAsia="Calibri" w:hAnsiTheme="minorHAnsi" w:cs="Arial"/>
              </w:rPr>
              <w:t xml:space="preserve"> vor dem Hintergrund herausfordernder Lebenssituat</w:t>
            </w:r>
            <w:r w:rsidRPr="00F10734">
              <w:rPr>
                <w:rFonts w:asciiTheme="minorHAnsi" w:eastAsia="Calibri" w:hAnsiTheme="minorHAnsi" w:cs="Arial"/>
              </w:rPr>
              <w:t>i</w:t>
            </w:r>
            <w:r w:rsidRPr="00F10734">
              <w:rPr>
                <w:rFonts w:asciiTheme="minorHAnsi" w:eastAsia="Calibri" w:hAnsiTheme="minorHAnsi" w:cs="Arial"/>
              </w:rPr>
              <w:t>onen (zum Beispiel Abschied, Streit, Einsamkeit, Gewalt, Tod) Fragen nach und an Gott stellen und über mögliche Antworten nachdenken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EE2EA3" w:rsidRPr="00154215" w:rsidRDefault="00EE2EA3" w:rsidP="00073BBB">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rsidR="00EE2EA3" w:rsidRPr="00154215" w:rsidRDefault="00EE2EA3" w:rsidP="00073BBB">
            <w:pPr>
              <w:spacing w:after="120"/>
              <w:rPr>
                <w:rFonts w:asciiTheme="minorHAnsi" w:hAnsiTheme="minorHAnsi" w:cs="Arial"/>
                <w:szCs w:val="22"/>
              </w:rPr>
            </w:pPr>
            <w:r w:rsidRPr="00154215">
              <w:rPr>
                <w:rFonts w:asciiTheme="minorHAnsi" w:hAnsiTheme="minorHAnsi" w:cs="Arial"/>
                <w:szCs w:val="22"/>
              </w:rPr>
              <w:t>Die Schülerinnen und Schüler können</w:t>
            </w:r>
          </w:p>
          <w:p w:rsidR="005F3588" w:rsidRPr="00F10734" w:rsidRDefault="005F3588" w:rsidP="005F3588">
            <w:pPr>
              <w:spacing w:after="120"/>
              <w:rPr>
                <w:rFonts w:asciiTheme="minorHAnsi" w:hAnsiTheme="minorHAnsi" w:cs="Arial"/>
              </w:rPr>
            </w:pPr>
            <w:r w:rsidRPr="00F10734">
              <w:rPr>
                <w:rFonts w:asciiTheme="minorHAnsi" w:hAnsiTheme="minorHAnsi" w:cs="Arial"/>
                <w:b/>
              </w:rPr>
              <w:t>3.2.1</w:t>
            </w:r>
            <w:r>
              <w:rPr>
                <w:rFonts w:asciiTheme="minorHAnsi" w:hAnsiTheme="minorHAnsi" w:cs="Arial"/>
                <w:b/>
              </w:rPr>
              <w:t>(</w:t>
            </w:r>
            <w:r w:rsidRPr="00F10734">
              <w:rPr>
                <w:rFonts w:asciiTheme="minorHAnsi" w:hAnsiTheme="minorHAnsi" w:cs="Arial"/>
                <w:b/>
              </w:rPr>
              <w:t>1</w:t>
            </w:r>
            <w:r w:rsidR="009C7DB8">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ausgehend von ihren Fähi</w:t>
            </w:r>
            <w:r w:rsidRPr="00F10734">
              <w:rPr>
                <w:rFonts w:asciiTheme="minorHAnsi" w:hAnsiTheme="minorHAnsi" w:cs="Arial"/>
              </w:rPr>
              <w:t>g</w:t>
            </w:r>
            <w:r w:rsidRPr="00F10734">
              <w:rPr>
                <w:rFonts w:asciiTheme="minorHAnsi" w:hAnsiTheme="minorHAnsi" w:cs="Arial"/>
              </w:rPr>
              <w:t>keiten und Grenzen Fragen an das Leben formulieren</w:t>
            </w:r>
          </w:p>
          <w:p w:rsidR="005F3588" w:rsidRPr="00F10734" w:rsidRDefault="005F3588" w:rsidP="005F3588">
            <w:pPr>
              <w:spacing w:after="120"/>
              <w:rPr>
                <w:rFonts w:asciiTheme="minorHAnsi" w:hAnsiTheme="minorHAnsi" w:cs="Arial"/>
              </w:rPr>
            </w:pPr>
            <w:r w:rsidRPr="00F10734">
              <w:rPr>
                <w:rFonts w:asciiTheme="minorHAnsi" w:hAnsiTheme="minorHAnsi" w:cs="Arial"/>
                <w:b/>
              </w:rPr>
              <w:t>3.2.1</w:t>
            </w:r>
            <w:r w:rsidR="009C7DB8">
              <w:rPr>
                <w:rFonts w:asciiTheme="minorHAnsi" w:hAnsiTheme="minorHAnsi" w:cs="Arial"/>
                <w:b/>
              </w:rPr>
              <w:t>(</w:t>
            </w:r>
            <w:r w:rsidRPr="00F10734">
              <w:rPr>
                <w:rFonts w:asciiTheme="minorHAnsi" w:hAnsiTheme="minorHAnsi" w:cs="Arial"/>
                <w:b/>
              </w:rPr>
              <w:t>2</w:t>
            </w:r>
            <w:r w:rsidR="009C7DB8">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miteinander über Grundfr</w:t>
            </w:r>
            <w:r w:rsidRPr="00F10734">
              <w:rPr>
                <w:rFonts w:asciiTheme="minorHAnsi" w:hAnsiTheme="minorHAnsi" w:cs="Arial"/>
              </w:rPr>
              <w:t>a</w:t>
            </w:r>
            <w:r w:rsidRPr="00F10734">
              <w:rPr>
                <w:rFonts w:asciiTheme="minorHAnsi" w:hAnsiTheme="minorHAnsi" w:cs="Arial"/>
              </w:rPr>
              <w:t>gen sprechen, die zum menschlichen Leben gehören</w:t>
            </w:r>
          </w:p>
          <w:p w:rsidR="00EE2EA3" w:rsidRPr="00154215" w:rsidRDefault="005F3588" w:rsidP="005F3588">
            <w:pPr>
              <w:rPr>
                <w:rFonts w:ascii="Calibri" w:eastAsia="Calibri" w:hAnsi="Calibri" w:cs="Calibri"/>
                <w:b/>
              </w:rPr>
            </w:pPr>
            <w:r w:rsidRPr="00F10734">
              <w:rPr>
                <w:rFonts w:asciiTheme="minorHAnsi" w:hAnsiTheme="minorHAnsi" w:cs="Arial"/>
                <w:b/>
              </w:rPr>
              <w:t>3.2.4</w:t>
            </w:r>
            <w:r w:rsidR="009C7DB8">
              <w:rPr>
                <w:rFonts w:asciiTheme="minorHAnsi" w:hAnsiTheme="minorHAnsi" w:cs="Arial"/>
                <w:b/>
              </w:rPr>
              <w:t>(</w:t>
            </w:r>
            <w:r w:rsidRPr="00F10734">
              <w:rPr>
                <w:rFonts w:asciiTheme="minorHAnsi" w:hAnsiTheme="minorHAnsi" w:cs="Arial"/>
                <w:b/>
              </w:rPr>
              <w:t>5</w:t>
            </w:r>
            <w:r w:rsidR="009C7DB8">
              <w:rPr>
                <w:rFonts w:asciiTheme="minorHAnsi" w:hAnsiTheme="minorHAnsi" w:cs="Arial"/>
                <w:b/>
              </w:rPr>
              <w:t>)</w:t>
            </w:r>
            <w:r w:rsidRPr="00F10734">
              <w:rPr>
                <w:rFonts w:asciiTheme="minorHAnsi" w:hAnsiTheme="minorHAnsi" w:cs="Arial"/>
                <w:b/>
              </w:rPr>
              <w:t xml:space="preserve"> </w:t>
            </w:r>
            <w:r w:rsidRPr="00F10734">
              <w:rPr>
                <w:rFonts w:asciiTheme="minorHAnsi" w:eastAsia="Calibri" w:hAnsiTheme="minorHAnsi" w:cs="Arial"/>
              </w:rPr>
              <w:t>vor dem Hintergrund he</w:t>
            </w:r>
            <w:r w:rsidRPr="00F10734">
              <w:rPr>
                <w:rFonts w:asciiTheme="minorHAnsi" w:eastAsia="Calibri" w:hAnsiTheme="minorHAnsi" w:cs="Arial"/>
              </w:rPr>
              <w:t>r</w:t>
            </w:r>
            <w:r w:rsidRPr="00F10734">
              <w:rPr>
                <w:rFonts w:asciiTheme="minorHAnsi" w:eastAsia="Calibri" w:hAnsiTheme="minorHAnsi" w:cs="Arial"/>
              </w:rPr>
              <w:t>ausfordernder Lebenssituationen Fragen nach und an Gott stellen</w:t>
            </w:r>
          </w:p>
        </w:tc>
      </w:tr>
      <w:tr w:rsidR="00EE2EA3" w:rsidRPr="007261C6" w:rsidTr="00073BBB">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EE2EA3" w:rsidRPr="007261C6" w:rsidRDefault="00EE2EA3" w:rsidP="00073BBB">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EE2EA3" w:rsidRPr="007261C6" w:rsidRDefault="00EE2EA3" w:rsidP="00073BBB">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EE2EA3" w:rsidRPr="007261C6" w:rsidRDefault="00EE2EA3" w:rsidP="00073BBB">
            <w:pPr>
              <w:jc w:val="center"/>
              <w:rPr>
                <w:rFonts w:ascii="Calibri" w:eastAsia="Calibri" w:hAnsi="Calibri" w:cs="Calibri"/>
                <w:b/>
              </w:rPr>
            </w:pPr>
            <w:r w:rsidRPr="007261C6">
              <w:rPr>
                <w:rFonts w:ascii="Calibri" w:eastAsia="Calibri" w:hAnsi="Calibri" w:cs="Calibri"/>
                <w:b/>
              </w:rPr>
              <w:t>Evangelischer Blickwinkel</w:t>
            </w:r>
          </w:p>
        </w:tc>
      </w:tr>
      <w:tr w:rsidR="009C7DB8" w:rsidRPr="007261C6" w:rsidTr="00073BBB">
        <w:tc>
          <w:tcPr>
            <w:tcW w:w="2972" w:type="dxa"/>
            <w:tcBorders>
              <w:top w:val="single" w:sz="12" w:space="0" w:color="auto"/>
              <w:left w:val="single" w:sz="4" w:space="0" w:color="auto"/>
              <w:bottom w:val="single" w:sz="12" w:space="0" w:color="auto"/>
              <w:right w:val="single" w:sz="4" w:space="0" w:color="auto"/>
            </w:tcBorders>
            <w:shd w:val="clear" w:color="auto" w:fill="FFFFA3"/>
          </w:tcPr>
          <w:p w:rsidR="009C7DB8" w:rsidRPr="007261C6" w:rsidRDefault="009C7DB8" w:rsidP="009C7DB8">
            <w:pPr>
              <w:rPr>
                <w:rFonts w:ascii="Calibri" w:eastAsia="Calibri" w:hAnsi="Calibri" w:cs="Calibri"/>
                <w:b/>
              </w:rPr>
            </w:pPr>
            <w:r>
              <w:rPr>
                <w:rFonts w:asciiTheme="minorHAnsi" w:hAnsiTheme="minorHAnsi"/>
                <w:i/>
              </w:rPr>
              <w:t>Über die großen Fragen des L</w:t>
            </w:r>
            <w:r>
              <w:rPr>
                <w:rFonts w:asciiTheme="minorHAnsi" w:hAnsiTheme="minorHAnsi"/>
                <w:i/>
              </w:rPr>
              <w:t>e</w:t>
            </w:r>
            <w:r>
              <w:rPr>
                <w:rFonts w:asciiTheme="minorHAnsi" w:hAnsiTheme="minorHAnsi"/>
                <w:i/>
              </w:rPr>
              <w:t>bens nachdenken</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rsidR="009C7DB8" w:rsidRPr="00152C9B" w:rsidRDefault="009C7DB8" w:rsidP="009C7DB8">
            <w:pPr>
              <w:spacing w:before="60" w:after="60"/>
              <w:jc w:val="center"/>
              <w:rPr>
                <w:rFonts w:asciiTheme="minorHAnsi" w:hAnsiTheme="minorHAnsi" w:cs="Arial"/>
                <w:b/>
                <w:szCs w:val="22"/>
              </w:rPr>
            </w:pPr>
            <w:r>
              <w:rPr>
                <w:rFonts w:ascii="Calibri" w:eastAsia="Calibri" w:hAnsi="Calibri" w:cs="Calibri"/>
                <w:b/>
              </w:rPr>
              <w:t>Über das Leben und seinen Sinn nachdenken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rsidR="009C7DB8" w:rsidRPr="00482511" w:rsidRDefault="009C7DB8" w:rsidP="009C7DB8">
            <w:pPr>
              <w:rPr>
                <w:rFonts w:ascii="Calibri" w:eastAsia="Calibri" w:hAnsi="Calibri" w:cs="Calibri"/>
                <w:bCs/>
                <w:i/>
                <w:iCs/>
              </w:rPr>
            </w:pPr>
            <w:r>
              <w:rPr>
                <w:rFonts w:ascii="Calibri" w:eastAsia="Calibri" w:hAnsi="Calibri" w:cs="Calibri"/>
                <w:b/>
              </w:rPr>
              <w:t>Gott kann man alles fragen</w:t>
            </w:r>
          </w:p>
        </w:tc>
      </w:tr>
      <w:tr w:rsidR="00EE2EA3" w:rsidRPr="007261C6" w:rsidTr="00073BBB">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EE2EA3" w:rsidRPr="007261C6" w:rsidRDefault="00EE2EA3" w:rsidP="00073BBB">
            <w:pPr>
              <w:jc w:val="center"/>
              <w:rPr>
                <w:rFonts w:ascii="Calibri" w:eastAsia="Calibri" w:hAnsi="Calibri" w:cs="Calibri"/>
                <w:b/>
              </w:rPr>
            </w:pPr>
            <w:r w:rsidRPr="007261C6">
              <w:rPr>
                <w:rFonts w:ascii="Calibri" w:eastAsia="Calibri" w:hAnsi="Calibri" w:cs="Calibri"/>
                <w:b/>
              </w:rPr>
              <w:t>Prozessbezogene Kompetenzen (pbK)</w:t>
            </w:r>
          </w:p>
          <w:p w:rsidR="00EE2EA3" w:rsidRPr="007261C6" w:rsidRDefault="00EE2EA3" w:rsidP="00073BBB">
            <w:pPr>
              <w:jc w:val="center"/>
              <w:rPr>
                <w:rFonts w:ascii="Calibri" w:eastAsia="Calibri" w:hAnsi="Calibri" w:cs="Calibri"/>
                <w:b/>
              </w:rPr>
            </w:pPr>
            <w:r w:rsidRPr="007261C6">
              <w:rPr>
                <w:rFonts w:ascii="Calibri" w:eastAsia="Calibri" w:hAnsi="Calibri" w:cs="Calibri"/>
                <w:b/>
              </w:rPr>
              <w:t>Schülerinnen und Schüler können</w:t>
            </w:r>
          </w:p>
          <w:p w:rsidR="009C7DB8" w:rsidRPr="00F10734" w:rsidRDefault="009C7DB8" w:rsidP="009C7DB8">
            <w:pPr>
              <w:shd w:val="clear" w:color="auto" w:fill="DED6E6"/>
              <w:rPr>
                <w:rFonts w:asciiTheme="minorHAnsi" w:eastAsia="Calibri" w:hAnsiTheme="minorHAnsi" w:cs="Arial"/>
              </w:rPr>
            </w:pPr>
            <w:r w:rsidRPr="00F10734">
              <w:rPr>
                <w:rFonts w:asciiTheme="minorHAnsi" w:eastAsia="Calibri" w:hAnsiTheme="minorHAnsi" w:cs="Arial"/>
                <w:b/>
              </w:rPr>
              <w:t>2.3.1</w:t>
            </w:r>
            <w:r w:rsidRPr="00F10734">
              <w:rPr>
                <w:rFonts w:asciiTheme="minorHAnsi" w:eastAsia="Calibri" w:hAnsiTheme="minorHAnsi" w:cs="Arial"/>
              </w:rPr>
              <w:t xml:space="preserve"> aus menschlichen Erfahrungen wie Liebe, Geborgenheit, Hoffnung, Vertrauen, Freude, Leid, Trauer, Scheitern, Ungerechtigkeit oder Schuld religiöse und ethische Fragen entwickeln</w:t>
            </w:r>
          </w:p>
          <w:p w:rsidR="009C7DB8" w:rsidRPr="007261C6" w:rsidRDefault="009C7DB8" w:rsidP="009C7DB8">
            <w:pPr>
              <w:shd w:val="clear" w:color="auto" w:fill="DED6E6"/>
              <w:rPr>
                <w:rFonts w:ascii="Calibri" w:eastAsia="Calibri" w:hAnsi="Calibri" w:cs="Calibri"/>
                <w:b/>
                <w:color w:val="DED6E6"/>
              </w:rPr>
            </w:pPr>
            <w:r w:rsidRPr="00F10734">
              <w:rPr>
                <w:rFonts w:asciiTheme="minorHAnsi" w:eastAsia="Calibri" w:hAnsiTheme="minorHAnsi" w:cs="Arial"/>
                <w:b/>
              </w:rPr>
              <w:t>2.5.1</w:t>
            </w:r>
            <w:r w:rsidRPr="00F10734">
              <w:rPr>
                <w:rFonts w:asciiTheme="minorHAnsi" w:eastAsia="Calibri" w:hAnsiTheme="minorHAnsi" w:cs="Arial"/>
              </w:rPr>
              <w:t xml:space="preserve"> sich gestaltend-kreativ mit eigenen Erfahrungen, menschlichen Grunderfahrungen und der biblisch-christlichen Überlieferung auseinandersetzen</w:t>
            </w:r>
            <w:r w:rsidRPr="007261C6">
              <w:rPr>
                <w:rFonts w:ascii="Calibri" w:eastAsia="Calibri" w:hAnsi="Calibri" w:cs="Calibri"/>
                <w:b/>
                <w:color w:val="DED6E6"/>
              </w:rPr>
              <w:t xml:space="preserve"> 211.</w:t>
            </w:r>
          </w:p>
          <w:p w:rsidR="009C7DB8" w:rsidRPr="00F10734" w:rsidRDefault="009C7DB8" w:rsidP="009C7DB8">
            <w:pPr>
              <w:shd w:val="clear" w:color="auto" w:fill="FFFFA3"/>
              <w:rPr>
                <w:rFonts w:asciiTheme="minorHAnsi" w:hAnsiTheme="minorHAnsi" w:cs="Arial"/>
              </w:rPr>
            </w:pPr>
            <w:r w:rsidRPr="00F10734">
              <w:rPr>
                <w:rFonts w:asciiTheme="minorHAnsi" w:hAnsiTheme="minorHAnsi" w:cs="Arial"/>
                <w:b/>
              </w:rPr>
              <w:t xml:space="preserve">2.3.1 </w:t>
            </w:r>
            <w:r w:rsidRPr="00F10734">
              <w:rPr>
                <w:rFonts w:asciiTheme="minorHAnsi" w:hAnsiTheme="minorHAnsi" w:cs="Arial"/>
              </w:rPr>
              <w:t>in Situationen aus ihrem Lebensumfeld, die religiös oder ethisch herausfordern, Antworten und Han</w:t>
            </w:r>
            <w:r w:rsidRPr="00F10734">
              <w:rPr>
                <w:rFonts w:asciiTheme="minorHAnsi" w:hAnsiTheme="minorHAnsi" w:cs="Arial"/>
              </w:rPr>
              <w:t>d</w:t>
            </w:r>
            <w:r w:rsidRPr="00F10734">
              <w:rPr>
                <w:rFonts w:asciiTheme="minorHAnsi" w:hAnsiTheme="minorHAnsi" w:cs="Arial"/>
              </w:rPr>
              <w:t>lungsmöglichkeiten prüfen</w:t>
            </w:r>
          </w:p>
          <w:p w:rsidR="009C7DB8" w:rsidRPr="00F10734" w:rsidRDefault="009C7DB8" w:rsidP="009C7DB8">
            <w:pPr>
              <w:shd w:val="clear" w:color="auto" w:fill="FFFFA3"/>
              <w:rPr>
                <w:rFonts w:asciiTheme="minorHAnsi" w:hAnsiTheme="minorHAnsi" w:cs="Arial"/>
              </w:rPr>
            </w:pPr>
            <w:r w:rsidRPr="00F10734">
              <w:rPr>
                <w:rFonts w:asciiTheme="minorHAnsi" w:hAnsiTheme="minorHAnsi" w:cs="Arial"/>
                <w:b/>
              </w:rPr>
              <w:t xml:space="preserve">2.3.4 </w:t>
            </w:r>
            <w:r w:rsidRPr="00F10734">
              <w:rPr>
                <w:rFonts w:asciiTheme="minorHAnsi" w:hAnsiTheme="minorHAnsi" w:cs="Arial"/>
              </w:rPr>
              <w:t>im Kontext des eigenen Lebensumfeldes zu religiösen und ethischen Fragen einen Standpunkt einne</w:t>
            </w:r>
            <w:r w:rsidRPr="00F10734">
              <w:rPr>
                <w:rFonts w:asciiTheme="minorHAnsi" w:hAnsiTheme="minorHAnsi" w:cs="Arial"/>
              </w:rPr>
              <w:t>h</w:t>
            </w:r>
            <w:r w:rsidRPr="00F10734">
              <w:rPr>
                <w:rFonts w:asciiTheme="minorHAnsi" w:hAnsiTheme="minorHAnsi" w:cs="Arial"/>
              </w:rPr>
              <w:t>men und argumentativ vertreten</w:t>
            </w:r>
          </w:p>
          <w:p w:rsidR="00EE2EA3" w:rsidRPr="007261C6" w:rsidRDefault="009C7DB8" w:rsidP="009C7DB8">
            <w:pPr>
              <w:shd w:val="clear" w:color="auto" w:fill="FFFFA3"/>
              <w:rPr>
                <w:rFonts w:ascii="Calibri" w:eastAsia="Calibri" w:hAnsi="Calibri" w:cs="Calibri"/>
                <w:b/>
              </w:rPr>
            </w:pPr>
            <w:r w:rsidRPr="00F10734">
              <w:rPr>
                <w:rFonts w:asciiTheme="minorHAnsi" w:hAnsiTheme="minorHAnsi" w:cs="Arial"/>
                <w:b/>
              </w:rPr>
              <w:t xml:space="preserve">2.5.3 </w:t>
            </w:r>
            <w:r w:rsidRPr="00F10734">
              <w:rPr>
                <w:rFonts w:asciiTheme="minorHAnsi" w:hAnsiTheme="minorHAnsi" w:cs="Arial"/>
              </w:rPr>
              <w:t>über menschliche Grundfragen angemessen sprechen</w:t>
            </w:r>
          </w:p>
        </w:tc>
      </w:tr>
    </w:tbl>
    <w:p w:rsidR="00503A6B" w:rsidRDefault="00503A6B">
      <w:pPr>
        <w:rPr>
          <w:rFonts w:ascii="Calibri" w:hAnsi="Calibri" w:cs="Calibri"/>
        </w:rPr>
      </w:pPr>
    </w:p>
    <w:tbl>
      <w:tblPr>
        <w:tblpPr w:leftFromText="141" w:rightFromText="141" w:vertAnchor="text" w:horzAnchor="margin" w:tblpY="-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D02A61" w:rsidRPr="007261C6"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rsidR="00D02A61" w:rsidRPr="007268D8" w:rsidRDefault="00D02A61" w:rsidP="00D02A61">
            <w:pPr>
              <w:jc w:val="center"/>
              <w:rPr>
                <w:rFonts w:ascii="Calibri" w:eastAsia="Calibri" w:hAnsi="Calibri" w:cs="Calibri"/>
                <w:b/>
                <w:sz w:val="28"/>
                <w:szCs w:val="28"/>
              </w:rPr>
            </w:pPr>
            <w:r w:rsidRPr="007268D8">
              <w:rPr>
                <w:rFonts w:asciiTheme="minorHAnsi" w:hAnsiTheme="minorHAnsi" w:cs="Arial"/>
                <w:b/>
                <w:sz w:val="28"/>
                <w:szCs w:val="28"/>
              </w:rPr>
              <w:lastRenderedPageBreak/>
              <w:t>UE 1</w:t>
            </w:r>
            <w:r w:rsidR="00375725">
              <w:rPr>
                <w:rFonts w:asciiTheme="minorHAnsi" w:hAnsiTheme="minorHAnsi" w:cs="Arial"/>
                <w:b/>
                <w:sz w:val="28"/>
                <w:szCs w:val="28"/>
              </w:rPr>
              <w:t>3</w:t>
            </w:r>
            <w:r w:rsidRPr="007268D8">
              <w:rPr>
                <w:rFonts w:asciiTheme="minorHAnsi" w:hAnsiTheme="minorHAnsi" w:cs="Arial"/>
                <w:b/>
                <w:sz w:val="28"/>
                <w:szCs w:val="28"/>
              </w:rPr>
              <w:t xml:space="preserve">: </w:t>
            </w:r>
            <w:r w:rsidR="00947AA8">
              <w:rPr>
                <w:rFonts w:asciiTheme="minorHAnsi" w:hAnsiTheme="minorHAnsi" w:cs="Arial"/>
                <w:b/>
                <w:sz w:val="28"/>
                <w:szCs w:val="28"/>
              </w:rPr>
              <w:t>Jesus leidet und wird auferweckt</w:t>
            </w:r>
            <w:r w:rsidRPr="007268D8">
              <w:rPr>
                <w:rFonts w:asciiTheme="minorHAnsi" w:hAnsiTheme="minorHAnsi" w:cs="Arial"/>
                <w:b/>
                <w:sz w:val="28"/>
                <w:szCs w:val="28"/>
              </w:rPr>
              <w:t xml:space="preserve"> (6 </w:t>
            </w:r>
            <w:r>
              <w:rPr>
                <w:rFonts w:asciiTheme="minorHAnsi" w:hAnsiTheme="minorHAnsi" w:cs="Arial"/>
                <w:b/>
                <w:sz w:val="28"/>
                <w:szCs w:val="28"/>
              </w:rPr>
              <w:t>h</w:t>
            </w:r>
            <w:r w:rsidRPr="007268D8">
              <w:rPr>
                <w:rFonts w:asciiTheme="minorHAnsi" w:hAnsiTheme="minorHAnsi" w:cs="Arial"/>
                <w:b/>
                <w:sz w:val="28"/>
                <w:szCs w:val="28"/>
              </w:rPr>
              <w:t>)</w:t>
            </w:r>
          </w:p>
        </w:tc>
      </w:tr>
      <w:tr w:rsidR="00D02A61" w:rsidRPr="007261C6"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rsidR="00D02A61" w:rsidRPr="007268D8" w:rsidRDefault="00D02A61" w:rsidP="00D02A61">
            <w:pPr>
              <w:pStyle w:val="bcTab"/>
              <w:jc w:val="left"/>
              <w:rPr>
                <w:rFonts w:asciiTheme="minorHAnsi" w:hAnsiTheme="minorHAnsi"/>
                <w:sz w:val="20"/>
                <w:szCs w:val="20"/>
              </w:rPr>
            </w:pPr>
            <w:r w:rsidRPr="007268D8">
              <w:rPr>
                <w:rFonts w:asciiTheme="minorHAnsi" w:hAnsiTheme="minorHAnsi"/>
                <w:sz w:val="20"/>
                <w:szCs w:val="20"/>
              </w:rPr>
              <w:t>Impulsfragen für das Gespräch im Vorbereitungsteam</w:t>
            </w:r>
          </w:p>
          <w:p w:rsidR="00D02A61" w:rsidRDefault="00A52584" w:rsidP="00D02A61">
            <w:pPr>
              <w:pStyle w:val="bcTab"/>
              <w:numPr>
                <w:ilvl w:val="0"/>
                <w:numId w:val="14"/>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 xml:space="preserve">Was </w:t>
            </w:r>
            <w:r w:rsidR="00A922F2">
              <w:rPr>
                <w:rFonts w:asciiTheme="minorHAnsi" w:eastAsiaTheme="minorEastAsia" w:hAnsiTheme="minorHAnsi" w:cstheme="minorBidi"/>
                <w:b w:val="0"/>
                <w:sz w:val="20"/>
                <w:szCs w:val="20"/>
              </w:rPr>
              <w:t>bedeutet für mich Auferstehung?</w:t>
            </w:r>
          </w:p>
          <w:p w:rsidR="00A922F2" w:rsidRDefault="004C665F" w:rsidP="00D02A61">
            <w:pPr>
              <w:pStyle w:val="bcTab"/>
              <w:numPr>
                <w:ilvl w:val="0"/>
                <w:numId w:val="14"/>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Was tröstet mich im Leiden?</w:t>
            </w:r>
          </w:p>
          <w:p w:rsidR="004C665F" w:rsidRDefault="004C665F" w:rsidP="00D02A61">
            <w:pPr>
              <w:pStyle w:val="bcTab"/>
              <w:numPr>
                <w:ilvl w:val="0"/>
                <w:numId w:val="14"/>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 xml:space="preserve">Welche Hoffnung habe ich </w:t>
            </w:r>
            <w:r w:rsidR="00AA0D70">
              <w:rPr>
                <w:rFonts w:asciiTheme="minorHAnsi" w:eastAsiaTheme="minorEastAsia" w:hAnsiTheme="minorHAnsi" w:cstheme="minorBidi"/>
                <w:b w:val="0"/>
                <w:sz w:val="20"/>
                <w:szCs w:val="20"/>
              </w:rPr>
              <w:t>für das Leben nach dem Tod?</w:t>
            </w:r>
          </w:p>
          <w:p w:rsidR="00376ACB" w:rsidRPr="00006695" w:rsidRDefault="00B25056" w:rsidP="00D02A61">
            <w:pPr>
              <w:pStyle w:val="bcTab"/>
              <w:numPr>
                <w:ilvl w:val="0"/>
                <w:numId w:val="14"/>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 xml:space="preserve">Halte ich eine „Begegnung mit dem Auferstandenen“ </w:t>
            </w:r>
            <w:r w:rsidR="00446505">
              <w:rPr>
                <w:rFonts w:asciiTheme="minorHAnsi" w:eastAsiaTheme="minorEastAsia" w:hAnsiTheme="minorHAnsi" w:cstheme="minorBidi"/>
                <w:b w:val="0"/>
                <w:sz w:val="20"/>
                <w:szCs w:val="20"/>
              </w:rPr>
              <w:t xml:space="preserve">auch heute noch </w:t>
            </w:r>
            <w:r>
              <w:rPr>
                <w:rFonts w:asciiTheme="minorHAnsi" w:eastAsiaTheme="minorEastAsia" w:hAnsiTheme="minorHAnsi" w:cstheme="minorBidi"/>
                <w:b w:val="0"/>
                <w:sz w:val="20"/>
                <w:szCs w:val="20"/>
              </w:rPr>
              <w:t>für möglich?</w:t>
            </w:r>
          </w:p>
        </w:tc>
      </w:tr>
      <w:tr w:rsidR="00D02A61" w:rsidRPr="007261C6" w:rsidTr="00D02A61">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rsidR="00D02A61" w:rsidRPr="007261C6" w:rsidRDefault="00D02A61" w:rsidP="00D02A61">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rsidR="00D02A61" w:rsidRPr="007261C6" w:rsidRDefault="00D02A61" w:rsidP="00D02A61">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rsidR="00D02A61" w:rsidRPr="007261C6" w:rsidRDefault="00D02A61" w:rsidP="00D02A61">
            <w:pPr>
              <w:jc w:val="center"/>
              <w:rPr>
                <w:rFonts w:ascii="Calibri" w:eastAsia="Calibri" w:hAnsi="Calibri" w:cs="Calibri"/>
                <w:b/>
              </w:rPr>
            </w:pPr>
            <w:r w:rsidRPr="007261C6">
              <w:rPr>
                <w:rFonts w:ascii="Calibri" w:eastAsia="Calibri" w:hAnsi="Calibri" w:cs="Calibri"/>
                <w:b/>
              </w:rPr>
              <w:t>Inhaltsbezogene Kompetenzen k</w:t>
            </w:r>
            <w:r w:rsidRPr="007261C6">
              <w:rPr>
                <w:rFonts w:ascii="Calibri" w:eastAsia="Calibri" w:hAnsi="Calibri" w:cs="Calibri"/>
                <w:b/>
              </w:rPr>
              <w:t>a</w:t>
            </w:r>
            <w:r w:rsidRPr="007261C6">
              <w:rPr>
                <w:rFonts w:ascii="Calibri" w:eastAsia="Calibri" w:hAnsi="Calibri" w:cs="Calibri"/>
                <w:b/>
              </w:rPr>
              <w:t>tholisch</w:t>
            </w:r>
          </w:p>
        </w:tc>
      </w:tr>
      <w:tr w:rsidR="00D02A61" w:rsidRPr="007261C6" w:rsidTr="00D02A61">
        <w:tc>
          <w:tcPr>
            <w:tcW w:w="2972" w:type="dxa"/>
            <w:tcBorders>
              <w:top w:val="single" w:sz="12" w:space="0" w:color="auto"/>
              <w:left w:val="single" w:sz="4" w:space="0" w:color="auto"/>
              <w:bottom w:val="single" w:sz="12" w:space="0" w:color="auto"/>
              <w:right w:val="single" w:sz="4" w:space="0" w:color="auto"/>
            </w:tcBorders>
            <w:shd w:val="clear" w:color="auto" w:fill="DED6E6"/>
          </w:tcPr>
          <w:p w:rsidR="00D02A61" w:rsidRPr="00F10734" w:rsidRDefault="00D02A61" w:rsidP="00D02A61">
            <w:pPr>
              <w:spacing w:after="120"/>
              <w:rPr>
                <w:rFonts w:asciiTheme="minorHAnsi" w:eastAsia="Calibri" w:hAnsiTheme="minorHAnsi" w:cs="Arial"/>
              </w:rPr>
            </w:pPr>
            <w:r w:rsidRPr="00F10734">
              <w:rPr>
                <w:rFonts w:asciiTheme="minorHAnsi" w:eastAsia="Calibri" w:hAnsiTheme="minorHAnsi" w:cs="Arial"/>
              </w:rPr>
              <w:t>Die Schülerinnen und Schüler können</w:t>
            </w:r>
          </w:p>
          <w:p w:rsidR="00D02A61" w:rsidRPr="00F10734" w:rsidRDefault="00D02A61" w:rsidP="00D02A61">
            <w:pPr>
              <w:tabs>
                <w:tab w:val="left" w:pos="397"/>
              </w:tabs>
              <w:rPr>
                <w:rFonts w:asciiTheme="minorHAnsi" w:eastAsia="Calibri" w:hAnsiTheme="minorHAnsi" w:cs="Arial"/>
              </w:rPr>
            </w:pPr>
            <w:r w:rsidRPr="00F10734">
              <w:rPr>
                <w:rFonts w:asciiTheme="minorHAnsi" w:eastAsia="Calibri" w:hAnsiTheme="minorHAnsi" w:cs="Arial"/>
                <w:b/>
              </w:rPr>
              <w:t>3.2.5</w:t>
            </w:r>
            <w:r>
              <w:rPr>
                <w:rFonts w:asciiTheme="minorHAnsi" w:eastAsia="Calibri" w:hAnsiTheme="minorHAnsi" w:cs="Arial"/>
                <w:b/>
              </w:rPr>
              <w:t xml:space="preserve"> (</w:t>
            </w:r>
            <w:r w:rsidRPr="00F10734">
              <w:rPr>
                <w:rFonts w:asciiTheme="minorHAnsi" w:eastAsia="Calibri" w:hAnsiTheme="minorHAnsi" w:cs="Arial"/>
                <w:b/>
              </w:rPr>
              <w:t>1</w:t>
            </w:r>
            <w:r>
              <w:rPr>
                <w:rFonts w:asciiTheme="minorHAnsi" w:eastAsia="Calibri" w:hAnsiTheme="minorHAnsi" w:cs="Arial"/>
                <w:b/>
              </w:rPr>
              <w:t>)</w:t>
            </w:r>
            <w:r w:rsidRPr="00F10734">
              <w:rPr>
                <w:rFonts w:asciiTheme="minorHAnsi" w:eastAsia="Calibri" w:hAnsiTheme="minorHAnsi" w:cs="Arial"/>
              </w:rPr>
              <w:t xml:space="preserve"> Zeit und Umwelt Jesu beschreiben (zum Beispiel Sa</w:t>
            </w:r>
            <w:r w:rsidRPr="00F10734">
              <w:rPr>
                <w:rFonts w:asciiTheme="minorHAnsi" w:eastAsia="Calibri" w:hAnsiTheme="minorHAnsi" w:cs="Arial"/>
              </w:rPr>
              <w:t>b</w:t>
            </w:r>
            <w:r w:rsidRPr="00F10734">
              <w:rPr>
                <w:rFonts w:asciiTheme="minorHAnsi" w:eastAsia="Calibri" w:hAnsiTheme="minorHAnsi" w:cs="Arial"/>
              </w:rPr>
              <w:t>bat, Synagoge, Pessach, Tempel, Lebensverhältnisse)</w:t>
            </w:r>
          </w:p>
          <w:p w:rsidR="00D02A61" w:rsidRPr="00F10734" w:rsidRDefault="00D02A61" w:rsidP="00D02A61">
            <w:pPr>
              <w:tabs>
                <w:tab w:val="left" w:pos="397"/>
              </w:tabs>
              <w:rPr>
                <w:rFonts w:asciiTheme="minorHAnsi" w:eastAsia="Calibri" w:hAnsiTheme="minorHAnsi" w:cs="Arial"/>
              </w:rPr>
            </w:pPr>
          </w:p>
          <w:p w:rsidR="00D02A61" w:rsidRPr="00F10734" w:rsidRDefault="00D02A61" w:rsidP="00D02A61">
            <w:pPr>
              <w:tabs>
                <w:tab w:val="left" w:pos="397"/>
              </w:tabs>
              <w:rPr>
                <w:rFonts w:asciiTheme="minorHAnsi" w:eastAsia="Calibri" w:hAnsiTheme="minorHAnsi" w:cs="Arial"/>
              </w:rPr>
            </w:pPr>
            <w:r w:rsidRPr="00824073">
              <w:rPr>
                <w:rFonts w:asciiTheme="minorHAnsi" w:eastAsia="Calibri" w:hAnsiTheme="minorHAnsi" w:cs="Arial"/>
                <w:b/>
                <w:bCs/>
              </w:rPr>
              <w:t xml:space="preserve">3.2.5 (3) </w:t>
            </w:r>
            <w:r w:rsidRPr="00824073">
              <w:rPr>
                <w:rFonts w:asciiTheme="minorHAnsi" w:eastAsia="Calibri" w:hAnsiTheme="minorHAnsi" w:cs="Arial"/>
              </w:rPr>
              <w:t>die verändernde Wi</w:t>
            </w:r>
            <w:r w:rsidRPr="00824073">
              <w:rPr>
                <w:rFonts w:asciiTheme="minorHAnsi" w:eastAsia="Calibri" w:hAnsiTheme="minorHAnsi" w:cs="Arial"/>
              </w:rPr>
              <w:t>r</w:t>
            </w:r>
            <w:r w:rsidRPr="00824073">
              <w:rPr>
                <w:rFonts w:asciiTheme="minorHAnsi" w:eastAsia="Calibri" w:hAnsiTheme="minorHAnsi" w:cs="Arial"/>
              </w:rPr>
              <w:t>kung der Begegnung mit Jesus aufzeigen (zum Beispiel die Ber</w:t>
            </w:r>
            <w:r w:rsidRPr="00824073">
              <w:rPr>
                <w:rFonts w:asciiTheme="minorHAnsi" w:eastAsia="Calibri" w:hAnsiTheme="minorHAnsi" w:cs="Arial"/>
              </w:rPr>
              <w:t>u</w:t>
            </w:r>
            <w:r w:rsidRPr="00824073">
              <w:rPr>
                <w:rFonts w:asciiTheme="minorHAnsi" w:eastAsia="Calibri" w:hAnsiTheme="minorHAnsi" w:cs="Arial"/>
              </w:rPr>
              <w:t>fung des Levi, Mk 2,13-17; die Berufung des Petrus, Lk</w:t>
            </w:r>
            <w:r w:rsidRPr="6CEF95E3">
              <w:rPr>
                <w:rFonts w:asciiTheme="minorHAnsi" w:eastAsia="Calibri" w:hAnsiTheme="minorHAnsi" w:cs="Arial"/>
              </w:rPr>
              <w:t xml:space="preserve"> 5,1-11; der ungläubige Thomas, Joh 20,24-29; Bartimäus, Mk 10,46-52)</w:t>
            </w:r>
          </w:p>
          <w:p w:rsidR="00D02A61" w:rsidRPr="00F10734" w:rsidRDefault="00D02A61" w:rsidP="00D02A61">
            <w:pPr>
              <w:tabs>
                <w:tab w:val="left" w:pos="397"/>
              </w:tabs>
              <w:jc w:val="both"/>
              <w:rPr>
                <w:rFonts w:asciiTheme="minorHAnsi" w:eastAsia="Calibri" w:hAnsiTheme="minorHAnsi" w:cs="Arial"/>
              </w:rPr>
            </w:pPr>
          </w:p>
          <w:p w:rsidR="00D02A61" w:rsidRPr="00F10734" w:rsidRDefault="00D02A61" w:rsidP="00D02A61">
            <w:pPr>
              <w:tabs>
                <w:tab w:val="left" w:pos="397"/>
              </w:tabs>
              <w:jc w:val="both"/>
              <w:rPr>
                <w:rFonts w:asciiTheme="minorHAnsi" w:eastAsia="Calibri" w:hAnsiTheme="minorHAnsi" w:cs="Arial"/>
              </w:rPr>
            </w:pPr>
            <w:r w:rsidRPr="00F10734">
              <w:rPr>
                <w:rFonts w:asciiTheme="minorHAnsi" w:eastAsia="Calibri" w:hAnsiTheme="minorHAnsi" w:cs="Arial"/>
                <w:b/>
              </w:rPr>
              <w:t>3.2.6</w:t>
            </w:r>
            <w:r>
              <w:rPr>
                <w:rFonts w:asciiTheme="minorHAnsi" w:eastAsia="Calibri" w:hAnsiTheme="minorHAnsi" w:cs="Arial"/>
                <w:b/>
              </w:rPr>
              <w:t xml:space="preserve"> (</w:t>
            </w:r>
            <w:r w:rsidRPr="00F10734">
              <w:rPr>
                <w:rFonts w:asciiTheme="minorHAnsi" w:eastAsia="Calibri" w:hAnsiTheme="minorHAnsi" w:cs="Arial"/>
                <w:b/>
              </w:rPr>
              <w:t>4</w:t>
            </w:r>
            <w:r>
              <w:rPr>
                <w:rFonts w:asciiTheme="minorHAnsi" w:eastAsia="Calibri" w:hAnsiTheme="minorHAnsi" w:cs="Arial"/>
                <w:b/>
              </w:rPr>
              <w:t>)</w:t>
            </w:r>
            <w:r w:rsidRPr="00F10734">
              <w:rPr>
                <w:rFonts w:asciiTheme="minorHAnsi" w:eastAsia="Calibri" w:hAnsiTheme="minorHAnsi" w:cs="Arial"/>
              </w:rPr>
              <w:t xml:space="preserve"> die Bedeutung der Feste und Festzeiten (Advent und Weihnachten, Passion und O</w:t>
            </w:r>
            <w:r w:rsidRPr="00F10734">
              <w:rPr>
                <w:rFonts w:asciiTheme="minorHAnsi" w:eastAsia="Calibri" w:hAnsiTheme="minorHAnsi" w:cs="Arial"/>
              </w:rPr>
              <w:t>s</w:t>
            </w:r>
            <w:r w:rsidRPr="00F10734">
              <w:rPr>
                <w:rFonts w:asciiTheme="minorHAnsi" w:eastAsia="Calibri" w:hAnsiTheme="minorHAnsi" w:cs="Arial"/>
              </w:rPr>
              <w:t>tern, Himmelfahrt und Pfingsten, Reformationstag) erläutern und sie in das Kirchenjahr einordnen</w:t>
            </w:r>
          </w:p>
          <w:p w:rsidR="00D02A61" w:rsidRPr="007261C6" w:rsidRDefault="00D02A61" w:rsidP="00D02A61">
            <w:pPr>
              <w:jc w:val="center"/>
              <w:rPr>
                <w:rFonts w:ascii="Calibri" w:eastAsia="Calibri" w:hAnsi="Calibri" w:cs="Calibri"/>
                <w:b/>
              </w:rPr>
            </w:pP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rsidR="00D02A61" w:rsidRPr="007261C6" w:rsidRDefault="00D02A61" w:rsidP="00D02A61">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rsidR="00D02A61" w:rsidRPr="00F10734" w:rsidRDefault="00D02A61" w:rsidP="00D02A61">
            <w:pPr>
              <w:spacing w:after="120"/>
              <w:rPr>
                <w:rFonts w:asciiTheme="minorHAnsi" w:hAnsiTheme="minorHAnsi" w:cs="Arial"/>
              </w:rPr>
            </w:pPr>
            <w:r w:rsidRPr="00F10734">
              <w:rPr>
                <w:rFonts w:asciiTheme="minorHAnsi" w:hAnsiTheme="minorHAnsi" w:cs="Arial"/>
              </w:rPr>
              <w:t>Die Schülerinnen und Schüler können</w:t>
            </w:r>
          </w:p>
          <w:p w:rsidR="00D02A61" w:rsidRPr="00F10734" w:rsidRDefault="00D02A61" w:rsidP="00D02A61">
            <w:pPr>
              <w:spacing w:after="120"/>
              <w:rPr>
                <w:rFonts w:asciiTheme="minorHAnsi" w:hAnsiTheme="minorHAnsi" w:cs="Arial"/>
              </w:rPr>
            </w:pPr>
            <w:r w:rsidRPr="00F10734">
              <w:rPr>
                <w:rFonts w:asciiTheme="minorHAnsi" w:hAnsiTheme="minorHAnsi" w:cs="Arial"/>
                <w:b/>
              </w:rPr>
              <w:t xml:space="preserve">3.2.5.1 </w:t>
            </w:r>
            <w:r w:rsidRPr="00F10734">
              <w:rPr>
                <w:rFonts w:asciiTheme="minorHAnsi" w:hAnsiTheme="minorHAnsi" w:cs="Arial"/>
              </w:rPr>
              <w:t>an Beispielen belegen, dass Jesus Jude war (zum Beispiel Sabbat, Pessach, Synagoge)</w:t>
            </w:r>
          </w:p>
          <w:p w:rsidR="00D02A61" w:rsidRPr="00F10734" w:rsidRDefault="00D02A61" w:rsidP="00D02A61">
            <w:pPr>
              <w:spacing w:after="120"/>
              <w:rPr>
                <w:rFonts w:asciiTheme="minorHAnsi" w:hAnsiTheme="minorHAnsi" w:cs="Arial"/>
              </w:rPr>
            </w:pPr>
            <w:r w:rsidRPr="00F10734">
              <w:rPr>
                <w:rFonts w:asciiTheme="minorHAnsi" w:hAnsiTheme="minorHAnsi" w:cs="Arial"/>
                <w:b/>
              </w:rPr>
              <w:t xml:space="preserve">3.2.5.6 </w:t>
            </w:r>
            <w:r w:rsidRPr="00F10734">
              <w:rPr>
                <w:rFonts w:asciiTheme="minorHAnsi" w:hAnsiTheme="minorHAnsi" w:cs="Arial"/>
              </w:rPr>
              <w:t>an einem Beispiel beschre</w:t>
            </w:r>
            <w:r w:rsidRPr="00F10734">
              <w:rPr>
                <w:rFonts w:asciiTheme="minorHAnsi" w:hAnsiTheme="minorHAnsi" w:cs="Arial"/>
              </w:rPr>
              <w:t>i</w:t>
            </w:r>
            <w:r w:rsidRPr="00F10734">
              <w:rPr>
                <w:rFonts w:asciiTheme="minorHAnsi" w:hAnsiTheme="minorHAnsi" w:cs="Arial"/>
              </w:rPr>
              <w:t>ben, wie die Botschaft von Tod und Auferweckung Jesu (Mk 14–16 in Auszügen; Lk 24,13–35) Menschen bis heute Hoffnung und Ermutigung schenken kann</w:t>
            </w:r>
          </w:p>
          <w:p w:rsidR="00D02A61" w:rsidRPr="00F10734" w:rsidRDefault="00D02A61" w:rsidP="00D02A61">
            <w:pPr>
              <w:spacing w:after="120"/>
              <w:rPr>
                <w:rFonts w:asciiTheme="minorHAnsi" w:hAnsiTheme="minorHAnsi" w:cs="Arial"/>
              </w:rPr>
            </w:pPr>
            <w:r w:rsidRPr="00F10734">
              <w:rPr>
                <w:rFonts w:asciiTheme="minorHAnsi" w:hAnsiTheme="minorHAnsi" w:cs="Arial"/>
                <w:b/>
              </w:rPr>
              <w:t xml:space="preserve">3.2.6.4 </w:t>
            </w:r>
            <w:r w:rsidRPr="00F10734">
              <w:rPr>
                <w:rFonts w:asciiTheme="minorHAnsi" w:hAnsiTheme="minorHAnsi" w:cs="Arial"/>
              </w:rPr>
              <w:t>Feste und Zeiten des Kirche</w:t>
            </w:r>
            <w:r w:rsidRPr="00F10734">
              <w:rPr>
                <w:rFonts w:asciiTheme="minorHAnsi" w:hAnsiTheme="minorHAnsi" w:cs="Arial"/>
              </w:rPr>
              <w:t>n</w:t>
            </w:r>
            <w:r w:rsidRPr="00F10734">
              <w:rPr>
                <w:rFonts w:asciiTheme="minorHAnsi" w:hAnsiTheme="minorHAnsi" w:cs="Arial"/>
              </w:rPr>
              <w:t xml:space="preserve">jahres </w:t>
            </w:r>
            <w:r w:rsidRPr="00951803">
              <w:rPr>
                <w:rFonts w:asciiTheme="minorHAnsi" w:hAnsiTheme="minorHAnsi" w:cs="Arial"/>
                <w:shd w:val="clear" w:color="auto" w:fill="FFFFA3"/>
              </w:rPr>
              <w:t>(</w:t>
            </w:r>
            <w:r w:rsidRPr="00F10734">
              <w:rPr>
                <w:rFonts w:asciiTheme="minorHAnsi" w:hAnsiTheme="minorHAnsi" w:cs="Arial"/>
              </w:rPr>
              <w:t>Advent und Weihnachten, Passion und Ostern, Pfingsten, au</w:t>
            </w:r>
            <w:r w:rsidRPr="00F10734">
              <w:rPr>
                <w:rFonts w:asciiTheme="minorHAnsi" w:hAnsiTheme="minorHAnsi" w:cs="Arial"/>
              </w:rPr>
              <w:t>s</w:t>
            </w:r>
            <w:r w:rsidRPr="00F10734">
              <w:rPr>
                <w:rFonts w:asciiTheme="minorHAnsi" w:hAnsiTheme="minorHAnsi" w:cs="Arial"/>
              </w:rPr>
              <w:t>gewählte Heiligenfeste) auf biblische Erzählungen, Legenden, Bilder oder Symbole beziehen</w:t>
            </w:r>
          </w:p>
          <w:p w:rsidR="00D02A61" w:rsidRPr="007261C6" w:rsidRDefault="00D02A61" w:rsidP="00D02A61">
            <w:pPr>
              <w:jc w:val="center"/>
              <w:rPr>
                <w:rFonts w:ascii="Calibri" w:eastAsia="Calibri" w:hAnsi="Calibri" w:cs="Calibri"/>
                <w:b/>
              </w:rPr>
            </w:pPr>
          </w:p>
        </w:tc>
      </w:tr>
      <w:tr w:rsidR="00D02A61" w:rsidRPr="007261C6" w:rsidTr="00D02A61">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D02A61" w:rsidRPr="007261C6" w:rsidRDefault="00D02A61" w:rsidP="00D02A61">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D02A61" w:rsidRPr="007261C6" w:rsidRDefault="00D02A61" w:rsidP="00D02A61">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D02A61" w:rsidRPr="007261C6" w:rsidRDefault="00D02A61" w:rsidP="00D02A61">
            <w:pPr>
              <w:jc w:val="center"/>
              <w:rPr>
                <w:rFonts w:ascii="Calibri" w:eastAsia="Calibri" w:hAnsi="Calibri" w:cs="Calibri"/>
                <w:b/>
              </w:rPr>
            </w:pPr>
            <w:r w:rsidRPr="007261C6">
              <w:rPr>
                <w:rFonts w:ascii="Calibri" w:eastAsia="Calibri" w:hAnsi="Calibri" w:cs="Calibri"/>
                <w:b/>
              </w:rPr>
              <w:t>Evangelischer Blickwinkel</w:t>
            </w:r>
          </w:p>
        </w:tc>
      </w:tr>
      <w:tr w:rsidR="00D02A61" w:rsidRPr="007261C6" w:rsidTr="00D02A61">
        <w:tc>
          <w:tcPr>
            <w:tcW w:w="2972" w:type="dxa"/>
            <w:tcBorders>
              <w:top w:val="single" w:sz="12" w:space="0" w:color="auto"/>
              <w:left w:val="single" w:sz="4" w:space="0" w:color="auto"/>
              <w:bottom w:val="single" w:sz="12" w:space="0" w:color="auto"/>
              <w:right w:val="single" w:sz="4" w:space="0" w:color="auto"/>
            </w:tcBorders>
            <w:shd w:val="clear" w:color="auto" w:fill="FFFFA3"/>
          </w:tcPr>
          <w:p w:rsidR="00D02A61" w:rsidRPr="007261C6" w:rsidRDefault="00D02A61" w:rsidP="00D02A61">
            <w:pPr>
              <w:rPr>
                <w:rFonts w:ascii="Calibri" w:eastAsia="Calibri" w:hAnsi="Calibri" w:cs="Calibri"/>
                <w:b/>
              </w:rPr>
            </w:pPr>
            <w:r w:rsidRPr="00F10734">
              <w:rPr>
                <w:rFonts w:asciiTheme="minorHAnsi" w:hAnsiTheme="minorHAnsi"/>
                <w:i/>
              </w:rPr>
              <w:t>Aufer</w:t>
            </w:r>
            <w:r w:rsidR="00A52584">
              <w:rPr>
                <w:rFonts w:asciiTheme="minorHAnsi" w:hAnsiTheme="minorHAnsi"/>
                <w:i/>
              </w:rPr>
              <w:t>weck</w:t>
            </w:r>
            <w:r w:rsidRPr="00F10734">
              <w:rPr>
                <w:rFonts w:asciiTheme="minorHAnsi" w:hAnsiTheme="minorHAnsi"/>
                <w:i/>
              </w:rPr>
              <w:t>ung Jesu als Grund christlicher Hoffnung über den Tod hinaus</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rsidR="00D02A61" w:rsidRPr="00AB66DF" w:rsidRDefault="00D02A61" w:rsidP="00AB66DF">
            <w:pPr>
              <w:spacing w:before="60" w:after="60"/>
              <w:jc w:val="center"/>
              <w:rPr>
                <w:rFonts w:asciiTheme="minorHAnsi" w:hAnsiTheme="minorHAnsi" w:cs="Arial"/>
                <w:b/>
              </w:rPr>
            </w:pPr>
            <w:r w:rsidRPr="00AB66DF">
              <w:rPr>
                <w:rFonts w:asciiTheme="minorHAnsi" w:hAnsiTheme="minorHAnsi" w:cs="Arial"/>
                <w:b/>
              </w:rPr>
              <w:t>Tod und Aufer</w:t>
            </w:r>
            <w:r w:rsidR="000B6E68">
              <w:rPr>
                <w:rFonts w:asciiTheme="minorHAnsi" w:hAnsiTheme="minorHAnsi" w:cs="Arial"/>
                <w:b/>
              </w:rPr>
              <w:t>weck</w:t>
            </w:r>
            <w:r w:rsidRPr="00AB66DF">
              <w:rPr>
                <w:rFonts w:asciiTheme="minorHAnsi" w:hAnsiTheme="minorHAnsi" w:cs="Arial"/>
                <w:b/>
              </w:rPr>
              <w:t>ung Jesu als Grund für Hoffnung und Gla</w:t>
            </w:r>
            <w:r w:rsidRPr="00AB66DF">
              <w:rPr>
                <w:rFonts w:asciiTheme="minorHAnsi" w:hAnsiTheme="minorHAnsi" w:cs="Arial"/>
                <w:b/>
              </w:rPr>
              <w:t>u</w:t>
            </w:r>
            <w:r w:rsidRPr="00AB66DF">
              <w:rPr>
                <w:rFonts w:asciiTheme="minorHAnsi" w:hAnsiTheme="minorHAnsi" w:cs="Arial"/>
                <w:b/>
              </w:rPr>
              <w:t>be</w:t>
            </w:r>
          </w:p>
          <w:p w:rsidR="00D02A61" w:rsidRPr="007261C6" w:rsidRDefault="00D02A61" w:rsidP="00D02A61">
            <w:pP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DED6E6"/>
          </w:tcPr>
          <w:p w:rsidR="00D02A61" w:rsidRPr="007261C6" w:rsidRDefault="00D02A61" w:rsidP="00D02A61">
            <w:pPr>
              <w:rPr>
                <w:rFonts w:ascii="Calibri" w:eastAsia="Calibri" w:hAnsi="Calibri" w:cs="Calibri"/>
                <w:b/>
              </w:rPr>
            </w:pPr>
            <w:r w:rsidRPr="00F10734">
              <w:rPr>
                <w:rFonts w:asciiTheme="minorHAnsi" w:hAnsiTheme="minorHAnsi" w:cs="Arial"/>
                <w:i/>
              </w:rPr>
              <w:t xml:space="preserve">Jesus </w:t>
            </w:r>
            <w:r w:rsidR="000B6E68">
              <w:rPr>
                <w:rFonts w:asciiTheme="minorHAnsi" w:hAnsiTheme="minorHAnsi" w:cs="Arial"/>
                <w:i/>
              </w:rPr>
              <w:t>Leiden, Sterben und Auferw</w:t>
            </w:r>
            <w:r w:rsidR="000B6E68">
              <w:rPr>
                <w:rFonts w:asciiTheme="minorHAnsi" w:hAnsiTheme="minorHAnsi" w:cs="Arial"/>
                <w:i/>
              </w:rPr>
              <w:t>e</w:t>
            </w:r>
            <w:r w:rsidR="000B6E68">
              <w:rPr>
                <w:rFonts w:asciiTheme="minorHAnsi" w:hAnsiTheme="minorHAnsi" w:cs="Arial"/>
                <w:i/>
              </w:rPr>
              <w:t xml:space="preserve">ckung als </w:t>
            </w:r>
            <w:r w:rsidR="00A52584">
              <w:rPr>
                <w:rFonts w:asciiTheme="minorHAnsi" w:hAnsiTheme="minorHAnsi" w:cs="Arial"/>
                <w:i/>
              </w:rPr>
              <w:t>Anfang des Glaubens</w:t>
            </w:r>
          </w:p>
        </w:tc>
      </w:tr>
      <w:tr w:rsidR="00D02A61" w:rsidRPr="007261C6"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D02A61" w:rsidRPr="007261C6" w:rsidRDefault="00D02A61" w:rsidP="00D02A61">
            <w:pPr>
              <w:jc w:val="center"/>
              <w:rPr>
                <w:rFonts w:ascii="Calibri" w:eastAsia="Calibri" w:hAnsi="Calibri" w:cs="Calibri"/>
                <w:b/>
              </w:rPr>
            </w:pPr>
            <w:r w:rsidRPr="007261C6">
              <w:rPr>
                <w:rFonts w:ascii="Calibri" w:eastAsia="Calibri" w:hAnsi="Calibri" w:cs="Calibri"/>
                <w:b/>
              </w:rPr>
              <w:t>Prozessbezogene Kompetenzen (pbK)</w:t>
            </w:r>
          </w:p>
          <w:p w:rsidR="00D02A61" w:rsidRPr="005F3588" w:rsidRDefault="00D02A61" w:rsidP="00D02A61">
            <w:pPr>
              <w:jc w:val="center"/>
              <w:rPr>
                <w:rFonts w:ascii="Calibri" w:eastAsia="Calibri" w:hAnsi="Calibri" w:cs="Calibri"/>
                <w:bCs/>
              </w:rPr>
            </w:pPr>
            <w:r w:rsidRPr="005F3588">
              <w:rPr>
                <w:rFonts w:ascii="Calibri" w:eastAsia="Calibri" w:hAnsi="Calibri" w:cs="Calibri"/>
                <w:bCs/>
              </w:rPr>
              <w:t>Schülerinnen und Schüler können</w:t>
            </w:r>
          </w:p>
          <w:p w:rsidR="00D02A61" w:rsidRPr="00F10734" w:rsidRDefault="00D02A61" w:rsidP="00D02A61">
            <w:pPr>
              <w:shd w:val="clear" w:color="auto" w:fill="DED6E6"/>
              <w:rPr>
                <w:rFonts w:asciiTheme="minorHAnsi" w:eastAsia="Calibri" w:hAnsiTheme="minorHAnsi" w:cs="Arial"/>
              </w:rPr>
            </w:pPr>
            <w:r w:rsidRPr="00F10734">
              <w:rPr>
                <w:rFonts w:asciiTheme="minorHAnsi" w:eastAsia="Calibri" w:hAnsiTheme="minorHAnsi" w:cs="Arial"/>
                <w:b/>
              </w:rPr>
              <w:t>2.2.1</w:t>
            </w:r>
            <w:r w:rsidRPr="00F10734">
              <w:rPr>
                <w:rFonts w:asciiTheme="minorHAnsi" w:eastAsia="Calibri" w:hAnsiTheme="minorHAnsi" w:cs="Arial"/>
              </w:rPr>
              <w:t xml:space="preserve"> Sprach- und Ausdrucksformen wie Metaphern, Symbole oder Bilder, die auf eine andere Dimension von Wirklichkeit verweisen, erkennen und deuten</w:t>
            </w:r>
          </w:p>
          <w:p w:rsidR="00D02A61" w:rsidRPr="00F10734" w:rsidRDefault="00D02A61" w:rsidP="00D02A61">
            <w:pPr>
              <w:shd w:val="clear" w:color="auto" w:fill="DED6E6"/>
              <w:rPr>
                <w:rFonts w:asciiTheme="minorHAnsi" w:eastAsia="Calibri" w:hAnsiTheme="minorHAnsi" w:cs="Arial"/>
              </w:rPr>
            </w:pPr>
            <w:r w:rsidRPr="00F10734">
              <w:rPr>
                <w:rFonts w:asciiTheme="minorHAnsi" w:eastAsia="Calibri" w:hAnsiTheme="minorHAnsi" w:cs="Arial"/>
                <w:b/>
              </w:rPr>
              <w:t xml:space="preserve">2.2.3 </w:t>
            </w:r>
            <w:r w:rsidRPr="00F10734">
              <w:rPr>
                <w:rFonts w:asciiTheme="minorHAnsi" w:eastAsia="Calibri" w:hAnsiTheme="minorHAnsi" w:cs="Arial"/>
              </w:rPr>
              <w:t>Texte religiöser Überlieferung inhaltlich wiedergeben und Deutungen formulieren</w:t>
            </w:r>
          </w:p>
          <w:p w:rsidR="00D02A61" w:rsidRPr="00472FF7" w:rsidRDefault="00D02A61" w:rsidP="00472FF7">
            <w:pPr>
              <w:shd w:val="clear" w:color="auto" w:fill="DED6E6"/>
              <w:rPr>
                <w:rFonts w:asciiTheme="minorHAnsi" w:eastAsia="Calibri" w:hAnsiTheme="minorHAnsi" w:cs="Arial"/>
              </w:rPr>
            </w:pPr>
            <w:r w:rsidRPr="00F10734">
              <w:rPr>
                <w:rFonts w:asciiTheme="minorHAnsi" w:eastAsia="Calibri" w:hAnsiTheme="minorHAnsi" w:cs="Arial"/>
                <w:b/>
              </w:rPr>
              <w:t>2.3.2</w:t>
            </w:r>
            <w:r w:rsidRPr="00F10734">
              <w:rPr>
                <w:rFonts w:asciiTheme="minorHAnsi" w:eastAsia="Calibri" w:hAnsiTheme="minorHAnsi" w:cs="Arial"/>
              </w:rPr>
              <w:t xml:space="preserve"> aus menschlichen Erfahrungen wie Freundschaft, Enttäuschung, Streit oder der Erfahrung mit Trauer und Tod unterschiedliche Antwort- und Handlungsmöglichkeiten finden, diese miteinander vergleichen und auf der Basis der biblisch-christlichen Überlieferung reflektieren</w:t>
            </w:r>
          </w:p>
          <w:p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Ausdrucksformen religiösen Glaubens beschreiben</w:t>
            </w:r>
          </w:p>
          <w:p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Sprache ganzheitlich erschließen</w:t>
            </w:r>
          </w:p>
          <w:p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rsidR="00D02A61" w:rsidRPr="00F10734" w:rsidRDefault="00D02A61" w:rsidP="00D02A61">
            <w:pPr>
              <w:shd w:val="clear" w:color="auto" w:fill="FFFFA3"/>
              <w:autoSpaceDE w:val="0"/>
              <w:autoSpaceDN w:val="0"/>
              <w:adjustRightInd w:val="0"/>
              <w:rPr>
                <w:rFonts w:asciiTheme="minorHAnsi" w:hAnsiTheme="minorHAnsi" w:cs="Arial"/>
              </w:rPr>
            </w:pPr>
            <w:r w:rsidRPr="6CEF95E3">
              <w:rPr>
                <w:rFonts w:asciiTheme="minorHAnsi" w:hAnsiTheme="minorHAnsi" w:cs="Arial"/>
                <w:b/>
                <w:bCs/>
              </w:rPr>
              <w:t xml:space="preserve">2.3.1 </w:t>
            </w:r>
            <w:r w:rsidRPr="6CEF95E3">
              <w:rPr>
                <w:rFonts w:asciiTheme="minorHAnsi" w:hAnsiTheme="minorHAnsi" w:cs="Arial"/>
              </w:rPr>
              <w:t>in Situationen aus ihrem Lebensumfeld, die religiös oder ethisch herausfordern, Antworten und Han</w:t>
            </w:r>
            <w:r w:rsidRPr="6CEF95E3">
              <w:rPr>
                <w:rFonts w:asciiTheme="minorHAnsi" w:hAnsiTheme="minorHAnsi" w:cs="Arial"/>
              </w:rPr>
              <w:t>d</w:t>
            </w:r>
            <w:r w:rsidRPr="6CEF95E3">
              <w:rPr>
                <w:rFonts w:asciiTheme="minorHAnsi" w:hAnsiTheme="minorHAnsi" w:cs="Arial"/>
              </w:rPr>
              <w:t>lungsmöglichkeiten prüfen</w:t>
            </w:r>
          </w:p>
          <w:p w:rsidR="00D02A61" w:rsidRPr="00A37CE3" w:rsidRDefault="00D02A61" w:rsidP="00A37CE3">
            <w:pPr>
              <w:shd w:val="clear" w:color="auto" w:fill="FFFFA3"/>
              <w:autoSpaceDE w:val="0"/>
              <w:autoSpaceDN w:val="0"/>
              <w:adjustRightInd w:val="0"/>
              <w:rPr>
                <w:rFonts w:asciiTheme="minorHAnsi" w:hAnsiTheme="minorHAnsi" w:cs="Arial"/>
              </w:rPr>
            </w:pPr>
            <w:r w:rsidRPr="00F10734">
              <w:rPr>
                <w:rFonts w:asciiTheme="minorHAnsi" w:hAnsiTheme="minorHAnsi" w:cs="Arial"/>
                <w:b/>
              </w:rPr>
              <w:t xml:space="preserve">2.3.4 </w:t>
            </w:r>
            <w:r w:rsidRPr="00F10734">
              <w:rPr>
                <w:rFonts w:asciiTheme="minorHAnsi" w:hAnsiTheme="minorHAnsi" w:cs="Arial"/>
              </w:rPr>
              <w:t>im Kontext des eigenen Lebensumfeldes zu religiösen und ethischen Fragen einen Standpunkt einne</w:t>
            </w:r>
            <w:r w:rsidRPr="00F10734">
              <w:rPr>
                <w:rFonts w:asciiTheme="minorHAnsi" w:hAnsiTheme="minorHAnsi" w:cs="Arial"/>
              </w:rPr>
              <w:t>h</w:t>
            </w:r>
            <w:r w:rsidRPr="00F10734">
              <w:rPr>
                <w:rFonts w:asciiTheme="minorHAnsi" w:hAnsiTheme="minorHAnsi" w:cs="Arial"/>
              </w:rPr>
              <w:t>men und argumentativ</w:t>
            </w:r>
            <w:r w:rsidR="00A37CE3">
              <w:rPr>
                <w:rFonts w:asciiTheme="minorHAnsi" w:hAnsiTheme="minorHAnsi" w:cs="Arial"/>
              </w:rPr>
              <w:t xml:space="preserve"> vertreten</w:t>
            </w:r>
            <w:r w:rsidRPr="007261C6">
              <w:rPr>
                <w:rFonts w:ascii="Calibri" w:eastAsia="Calibri" w:hAnsi="Calibri" w:cs="Calibri"/>
                <w:b/>
                <w:color w:val="FFFFA3"/>
                <w:shd w:val="clear" w:color="auto" w:fill="FFFFA3"/>
              </w:rPr>
              <w:t xml:space="preserve">..                                                                                           </w:t>
            </w:r>
          </w:p>
        </w:tc>
      </w:tr>
    </w:tbl>
    <w:tbl>
      <w:tblPr>
        <w:tblpPr w:leftFromText="141" w:rightFromText="141" w:vertAnchor="text" w:horzAnchor="margin" w:tblpY="-18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2679"/>
        <w:gridCol w:w="3126"/>
      </w:tblGrid>
      <w:tr w:rsidR="00D02A61" w:rsidRPr="007261C6"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D02A61" w:rsidRPr="00AF49CB" w:rsidRDefault="00D02A61" w:rsidP="00AF49CB">
            <w:pPr>
              <w:spacing w:before="60" w:after="60"/>
              <w:jc w:val="center"/>
              <w:rPr>
                <w:rFonts w:asciiTheme="minorHAnsi" w:hAnsiTheme="minorHAnsi" w:cs="Arial"/>
                <w:b/>
                <w:bCs/>
                <w:sz w:val="28"/>
                <w:szCs w:val="28"/>
              </w:rPr>
            </w:pPr>
            <w:r w:rsidRPr="004D4FEB">
              <w:rPr>
                <w:rFonts w:asciiTheme="minorHAnsi" w:hAnsiTheme="minorHAnsi" w:cs="Arial"/>
                <w:b/>
                <w:bCs/>
                <w:sz w:val="28"/>
                <w:szCs w:val="28"/>
              </w:rPr>
              <w:lastRenderedPageBreak/>
              <w:t>UE 1</w:t>
            </w:r>
            <w:r w:rsidR="00375725">
              <w:rPr>
                <w:rFonts w:asciiTheme="minorHAnsi" w:hAnsiTheme="minorHAnsi" w:cs="Arial"/>
                <w:b/>
                <w:bCs/>
                <w:sz w:val="28"/>
                <w:szCs w:val="28"/>
              </w:rPr>
              <w:t>4</w:t>
            </w:r>
            <w:r w:rsidRPr="004D4FEB">
              <w:rPr>
                <w:rFonts w:asciiTheme="minorHAnsi" w:hAnsiTheme="minorHAnsi" w:cs="Arial"/>
                <w:b/>
                <w:bCs/>
                <w:sz w:val="28"/>
                <w:szCs w:val="28"/>
              </w:rPr>
              <w:t xml:space="preserve">: Wie </w:t>
            </w:r>
            <w:r w:rsidR="00FA0B84">
              <w:rPr>
                <w:rFonts w:asciiTheme="minorHAnsi" w:hAnsiTheme="minorHAnsi" w:cs="Arial"/>
                <w:b/>
                <w:bCs/>
                <w:sz w:val="28"/>
                <w:szCs w:val="28"/>
              </w:rPr>
              <w:t xml:space="preserve">in anderen Religionen an Gott geglaubt wird </w:t>
            </w:r>
            <w:r>
              <w:rPr>
                <w:rFonts w:asciiTheme="minorHAnsi" w:hAnsiTheme="minorHAnsi" w:cs="Arial"/>
                <w:b/>
                <w:bCs/>
                <w:sz w:val="28"/>
                <w:szCs w:val="28"/>
              </w:rPr>
              <w:t>(</w:t>
            </w:r>
            <w:r w:rsidRPr="004D4FEB">
              <w:rPr>
                <w:rFonts w:asciiTheme="minorHAnsi" w:hAnsiTheme="minorHAnsi" w:cs="Arial"/>
                <w:b/>
                <w:bCs/>
                <w:sz w:val="28"/>
                <w:szCs w:val="28"/>
              </w:rPr>
              <w:t xml:space="preserve">6 </w:t>
            </w:r>
            <w:r>
              <w:rPr>
                <w:rFonts w:asciiTheme="minorHAnsi" w:hAnsiTheme="minorHAnsi" w:cs="Arial"/>
                <w:b/>
                <w:bCs/>
                <w:sz w:val="28"/>
                <w:szCs w:val="28"/>
              </w:rPr>
              <w:t>h</w:t>
            </w:r>
            <w:r w:rsidRPr="004D4FEB">
              <w:rPr>
                <w:rFonts w:asciiTheme="minorHAnsi" w:hAnsiTheme="minorHAnsi" w:cs="Arial"/>
                <w:b/>
                <w:bCs/>
                <w:sz w:val="28"/>
                <w:szCs w:val="28"/>
              </w:rPr>
              <w:t>)</w:t>
            </w:r>
          </w:p>
        </w:tc>
      </w:tr>
      <w:tr w:rsidR="00D02A61" w:rsidRPr="007261C6"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D02A61" w:rsidRPr="004D4FEB" w:rsidRDefault="00D02A61" w:rsidP="00D02A61">
            <w:pPr>
              <w:pStyle w:val="bcTab"/>
              <w:jc w:val="left"/>
              <w:rPr>
                <w:rFonts w:asciiTheme="minorHAnsi" w:hAnsiTheme="minorHAnsi"/>
                <w:sz w:val="20"/>
                <w:szCs w:val="20"/>
              </w:rPr>
            </w:pPr>
            <w:r w:rsidRPr="004D4FEB">
              <w:rPr>
                <w:rFonts w:asciiTheme="minorHAnsi" w:hAnsiTheme="minorHAnsi"/>
                <w:sz w:val="20"/>
                <w:szCs w:val="20"/>
              </w:rPr>
              <w:t>Impulsfragen für das Gespräch im Vorbereitungsteam</w:t>
            </w:r>
          </w:p>
          <w:p w:rsidR="00D02A61" w:rsidRPr="004D4FEB" w:rsidRDefault="00FA0B84" w:rsidP="00D02A61">
            <w:pPr>
              <w:pStyle w:val="bcTab"/>
              <w:numPr>
                <w:ilvl w:val="0"/>
                <w:numId w:val="15"/>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Wo und wie bin</w:t>
            </w:r>
            <w:r w:rsidR="00980175">
              <w:rPr>
                <w:rFonts w:asciiTheme="minorHAnsi" w:eastAsiaTheme="minorEastAsia" w:hAnsiTheme="minorHAnsi" w:cstheme="minorBidi"/>
                <w:b w:val="0"/>
                <w:sz w:val="20"/>
                <w:szCs w:val="20"/>
              </w:rPr>
              <w:t xml:space="preserve"> ich</w:t>
            </w:r>
            <w:r>
              <w:rPr>
                <w:rFonts w:asciiTheme="minorHAnsi" w:eastAsiaTheme="minorEastAsia" w:hAnsiTheme="minorHAnsi" w:cstheme="minorBidi"/>
                <w:b w:val="0"/>
                <w:sz w:val="20"/>
                <w:szCs w:val="20"/>
              </w:rPr>
              <w:t xml:space="preserve"> Menschen anderen Glaubens</w:t>
            </w:r>
            <w:r w:rsidR="007C027C">
              <w:rPr>
                <w:rFonts w:asciiTheme="minorHAnsi" w:eastAsiaTheme="minorEastAsia" w:hAnsiTheme="minorHAnsi" w:cstheme="minorBidi"/>
                <w:b w:val="0"/>
                <w:sz w:val="20"/>
                <w:szCs w:val="20"/>
              </w:rPr>
              <w:t xml:space="preserve"> begegnet?</w:t>
            </w:r>
          </w:p>
          <w:p w:rsidR="00D02A61" w:rsidRPr="004D4FEB" w:rsidRDefault="00D02A61" w:rsidP="00D02A61">
            <w:pPr>
              <w:pStyle w:val="bcTab"/>
              <w:numPr>
                <w:ilvl w:val="0"/>
                <w:numId w:val="15"/>
              </w:numPr>
              <w:jc w:val="left"/>
              <w:rPr>
                <w:rFonts w:asciiTheme="minorHAnsi" w:eastAsiaTheme="minorEastAsia" w:hAnsiTheme="minorHAnsi" w:cstheme="minorBidi"/>
                <w:b w:val="0"/>
                <w:sz w:val="20"/>
                <w:szCs w:val="20"/>
              </w:rPr>
            </w:pPr>
            <w:r w:rsidRPr="004D4FEB">
              <w:rPr>
                <w:rFonts w:asciiTheme="minorHAnsi" w:eastAsiaTheme="minorEastAsia" w:hAnsiTheme="minorHAnsi" w:cstheme="minorBidi"/>
                <w:b w:val="0"/>
                <w:sz w:val="20"/>
                <w:szCs w:val="20"/>
              </w:rPr>
              <w:t xml:space="preserve">Von welchem christlichen Fest würde </w:t>
            </w:r>
            <w:r w:rsidR="007C027C">
              <w:rPr>
                <w:rFonts w:asciiTheme="minorHAnsi" w:eastAsiaTheme="minorEastAsia" w:hAnsiTheme="minorHAnsi" w:cstheme="minorBidi"/>
                <w:b w:val="0"/>
                <w:sz w:val="20"/>
                <w:szCs w:val="20"/>
              </w:rPr>
              <w:t xml:space="preserve">ich </w:t>
            </w:r>
            <w:r w:rsidRPr="004D4FEB">
              <w:rPr>
                <w:rFonts w:asciiTheme="minorHAnsi" w:eastAsiaTheme="minorEastAsia" w:hAnsiTheme="minorHAnsi" w:cstheme="minorBidi"/>
                <w:b w:val="0"/>
                <w:sz w:val="20"/>
                <w:szCs w:val="20"/>
              </w:rPr>
              <w:t xml:space="preserve">muslimischen Kindern erzählen? </w:t>
            </w:r>
          </w:p>
          <w:p w:rsidR="00D02A61" w:rsidRPr="007C027C" w:rsidRDefault="007C027C" w:rsidP="00FE63F4">
            <w:pPr>
              <w:pStyle w:val="bcTab"/>
              <w:numPr>
                <w:ilvl w:val="0"/>
                <w:numId w:val="15"/>
              </w:numPr>
              <w:jc w:val="left"/>
              <w:rPr>
                <w:rFonts w:asciiTheme="minorHAnsi" w:eastAsiaTheme="minorEastAsia" w:hAnsiTheme="minorHAnsi" w:cstheme="minorBidi"/>
                <w:b w:val="0"/>
                <w:sz w:val="20"/>
                <w:szCs w:val="20"/>
              </w:rPr>
            </w:pPr>
            <w:r w:rsidRPr="007C027C">
              <w:rPr>
                <w:rFonts w:asciiTheme="minorHAnsi" w:eastAsiaTheme="minorEastAsia" w:hAnsiTheme="minorHAnsi" w:cstheme="minorBidi"/>
                <w:b w:val="0"/>
                <w:sz w:val="20"/>
                <w:szCs w:val="20"/>
              </w:rPr>
              <w:t xml:space="preserve">Wie </w:t>
            </w:r>
            <w:r>
              <w:rPr>
                <w:rFonts w:asciiTheme="minorHAnsi" w:eastAsiaTheme="minorEastAsia" w:hAnsiTheme="minorHAnsi" w:cstheme="minorBidi"/>
                <w:b w:val="0"/>
                <w:sz w:val="20"/>
                <w:szCs w:val="20"/>
              </w:rPr>
              <w:t>kann r</w:t>
            </w:r>
            <w:r w:rsidR="00D02A61" w:rsidRPr="007C027C">
              <w:rPr>
                <w:rFonts w:asciiTheme="minorHAnsi" w:eastAsiaTheme="minorEastAsia" w:hAnsiTheme="minorHAnsi" w:cstheme="minorBidi"/>
                <w:b w:val="0"/>
                <w:sz w:val="20"/>
                <w:szCs w:val="20"/>
              </w:rPr>
              <w:t>espektvolles Miteinander und Aufeinander zugehen</w:t>
            </w:r>
            <w:r>
              <w:rPr>
                <w:rFonts w:asciiTheme="minorHAnsi" w:eastAsiaTheme="minorEastAsia" w:hAnsiTheme="minorHAnsi" w:cstheme="minorBidi"/>
                <w:b w:val="0"/>
                <w:sz w:val="20"/>
                <w:szCs w:val="20"/>
              </w:rPr>
              <w:t xml:space="preserve"> in unserer Schule gelingen?</w:t>
            </w:r>
            <w:r w:rsidR="00D02A61" w:rsidRPr="007C027C">
              <w:rPr>
                <w:rFonts w:asciiTheme="minorHAnsi" w:eastAsiaTheme="minorEastAsia" w:hAnsiTheme="minorHAnsi" w:cstheme="minorBidi"/>
                <w:b w:val="0"/>
                <w:sz w:val="20"/>
                <w:szCs w:val="20"/>
              </w:rPr>
              <w:t xml:space="preserve"> </w:t>
            </w:r>
          </w:p>
          <w:p w:rsidR="00D02A61" w:rsidRPr="004D4FEB" w:rsidRDefault="007C027C" w:rsidP="00D02A61">
            <w:pPr>
              <w:pStyle w:val="bcTab"/>
              <w:numPr>
                <w:ilvl w:val="0"/>
                <w:numId w:val="15"/>
              </w:numPr>
              <w:jc w:val="left"/>
              <w:rPr>
                <w:rFonts w:asciiTheme="minorHAnsi" w:eastAsiaTheme="minorEastAsia" w:hAnsiTheme="minorHAnsi" w:cstheme="minorBidi"/>
                <w:b w:val="0"/>
                <w:sz w:val="20"/>
                <w:szCs w:val="20"/>
              </w:rPr>
            </w:pPr>
            <w:r>
              <w:rPr>
                <w:rFonts w:asciiTheme="minorHAnsi" w:eastAsiaTheme="minorEastAsia" w:hAnsiTheme="minorHAnsi" w:cstheme="minorBidi"/>
                <w:b w:val="0"/>
                <w:sz w:val="20"/>
                <w:szCs w:val="20"/>
              </w:rPr>
              <w:t xml:space="preserve">Wie </w:t>
            </w:r>
            <w:r w:rsidR="00137231">
              <w:rPr>
                <w:rFonts w:asciiTheme="minorHAnsi" w:eastAsiaTheme="minorEastAsia" w:hAnsiTheme="minorHAnsi" w:cstheme="minorBidi"/>
                <w:b w:val="0"/>
                <w:sz w:val="20"/>
                <w:szCs w:val="20"/>
              </w:rPr>
              <w:t>können wir möglichst viele Menschen in die Schulgemeinschaft einbinden?</w:t>
            </w:r>
            <w:r w:rsidR="00D02A61" w:rsidRPr="004D4FEB">
              <w:rPr>
                <w:rFonts w:asciiTheme="minorHAnsi" w:eastAsiaTheme="minorEastAsia" w:hAnsiTheme="minorHAnsi" w:cstheme="minorBidi"/>
                <w:sz w:val="24"/>
                <w:szCs w:val="24"/>
              </w:rPr>
              <w:t xml:space="preserve"> </w:t>
            </w:r>
          </w:p>
        </w:tc>
      </w:tr>
      <w:tr w:rsidR="00D02A61" w:rsidRPr="007261C6" w:rsidTr="00D02A61">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rsidR="00D02A61" w:rsidRPr="007261C6" w:rsidRDefault="00D02A61" w:rsidP="00D02A61">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rsidR="00D02A61" w:rsidRPr="007261C6" w:rsidRDefault="00D02A61" w:rsidP="00D02A61">
            <w:pPr>
              <w:jc w:val="center"/>
              <w:rPr>
                <w:rFonts w:ascii="Calibri" w:eastAsia="Calibri" w:hAnsi="Calibri" w:cs="Calibri"/>
                <w:b/>
              </w:rPr>
            </w:pPr>
            <w:r w:rsidRPr="007261C6">
              <w:rPr>
                <w:rFonts w:ascii="Calibri" w:eastAsia="Calibri" w:hAnsi="Calibri" w:cs="Calibri"/>
                <w:b/>
              </w:rPr>
              <w:t>Gemeinsamer Unterricht</w:t>
            </w:r>
            <w:r w:rsidRPr="007261C6">
              <w:rPr>
                <w:rFonts w:ascii="Calibri" w:eastAsia="Calibri" w:hAnsi="Calibri" w:cs="Calibri"/>
                <w:b/>
              </w:rPr>
              <w:t>s</w:t>
            </w:r>
            <w:r w:rsidRPr="007261C6">
              <w:rPr>
                <w:rFonts w:ascii="Calibri" w:eastAsia="Calibri" w:hAnsi="Calibri" w:cs="Calibri"/>
                <w:b/>
              </w:rPr>
              <w:t>plan</w:t>
            </w:r>
          </w:p>
        </w:tc>
        <w:tc>
          <w:tcPr>
            <w:tcW w:w="3260" w:type="dxa"/>
            <w:tcBorders>
              <w:top w:val="single" w:sz="12" w:space="0" w:color="auto"/>
              <w:left w:val="single" w:sz="4" w:space="0" w:color="auto"/>
              <w:right w:val="single" w:sz="4" w:space="0" w:color="auto"/>
            </w:tcBorders>
            <w:shd w:val="clear" w:color="auto" w:fill="FFFFA3"/>
            <w:vAlign w:val="center"/>
          </w:tcPr>
          <w:p w:rsidR="00D02A61" w:rsidRPr="007261C6" w:rsidRDefault="00D02A61" w:rsidP="00D02A61">
            <w:pPr>
              <w:jc w:val="center"/>
              <w:rPr>
                <w:rFonts w:ascii="Calibri" w:eastAsia="Calibri" w:hAnsi="Calibri" w:cs="Calibri"/>
                <w:b/>
              </w:rPr>
            </w:pPr>
            <w:r w:rsidRPr="007261C6">
              <w:rPr>
                <w:rFonts w:ascii="Calibri" w:eastAsia="Calibri" w:hAnsi="Calibri" w:cs="Calibri"/>
                <w:b/>
              </w:rPr>
              <w:t>Inhaltsbezogene Kompetenzen katholisch</w:t>
            </w:r>
          </w:p>
        </w:tc>
      </w:tr>
      <w:tr w:rsidR="00D02A61" w:rsidRPr="007261C6" w:rsidTr="00D02A61">
        <w:tc>
          <w:tcPr>
            <w:tcW w:w="2972" w:type="dxa"/>
            <w:tcBorders>
              <w:top w:val="single" w:sz="12" w:space="0" w:color="auto"/>
              <w:left w:val="single" w:sz="4" w:space="0" w:color="auto"/>
              <w:bottom w:val="single" w:sz="12" w:space="0" w:color="auto"/>
              <w:right w:val="single" w:sz="4" w:space="0" w:color="auto"/>
            </w:tcBorders>
            <w:shd w:val="clear" w:color="auto" w:fill="DED6E6"/>
          </w:tcPr>
          <w:p w:rsidR="00D02A61" w:rsidRPr="00F10734" w:rsidRDefault="00D02A61" w:rsidP="00D02A61">
            <w:pPr>
              <w:spacing w:after="120"/>
              <w:rPr>
                <w:rFonts w:asciiTheme="minorHAnsi" w:eastAsia="Calibri" w:hAnsiTheme="minorHAnsi" w:cs="Arial"/>
              </w:rPr>
            </w:pPr>
            <w:r w:rsidRPr="00F10734">
              <w:rPr>
                <w:rFonts w:asciiTheme="minorHAnsi" w:eastAsia="Calibri" w:hAnsiTheme="minorHAnsi" w:cs="Arial"/>
              </w:rPr>
              <w:t>Die Schülerinnen und Schüler können</w:t>
            </w:r>
          </w:p>
          <w:p w:rsidR="00D02A61" w:rsidRPr="00F10734" w:rsidRDefault="00D02A61" w:rsidP="00D02A61">
            <w:pPr>
              <w:rPr>
                <w:rFonts w:asciiTheme="minorHAnsi" w:eastAsia="Calibri" w:hAnsiTheme="minorHAnsi" w:cs="Arial"/>
              </w:rPr>
            </w:pPr>
            <w:r w:rsidRPr="00F10734">
              <w:rPr>
                <w:rFonts w:asciiTheme="minorHAnsi" w:eastAsia="Calibri" w:hAnsiTheme="minorHAnsi" w:cs="Arial"/>
                <w:b/>
              </w:rPr>
              <w:t>3.2.7</w:t>
            </w:r>
            <w:r>
              <w:rPr>
                <w:rFonts w:asciiTheme="minorHAnsi" w:eastAsia="Calibri" w:hAnsiTheme="minorHAnsi" w:cs="Arial"/>
                <w:b/>
              </w:rPr>
              <w:t xml:space="preserve"> (</w:t>
            </w:r>
            <w:r w:rsidRPr="00F10734">
              <w:rPr>
                <w:rFonts w:asciiTheme="minorHAnsi" w:eastAsia="Calibri" w:hAnsiTheme="minorHAnsi" w:cs="Arial"/>
                <w:b/>
              </w:rPr>
              <w:t>1</w:t>
            </w:r>
            <w:r>
              <w:rPr>
                <w:rFonts w:asciiTheme="minorHAnsi" w:eastAsia="Calibri" w:hAnsiTheme="minorHAnsi" w:cs="Arial"/>
                <w:b/>
              </w:rPr>
              <w:t>)</w:t>
            </w:r>
            <w:r w:rsidRPr="00F10734">
              <w:rPr>
                <w:rFonts w:asciiTheme="minorHAnsi" w:eastAsia="Calibri" w:hAnsiTheme="minorHAnsi" w:cs="Arial"/>
              </w:rPr>
              <w:t xml:space="preserve"> Ausdrucksformen gelebter Religion wahrnehmen und beschre</w:t>
            </w:r>
            <w:r w:rsidRPr="00F10734">
              <w:rPr>
                <w:rFonts w:asciiTheme="minorHAnsi" w:eastAsia="Calibri" w:hAnsiTheme="minorHAnsi" w:cs="Arial"/>
              </w:rPr>
              <w:t>i</w:t>
            </w:r>
            <w:r w:rsidRPr="00F10734">
              <w:rPr>
                <w:rFonts w:asciiTheme="minorHAnsi" w:eastAsia="Calibri" w:hAnsiTheme="minorHAnsi" w:cs="Arial"/>
              </w:rPr>
              <w:t>ben (zum Beispiel Räume, Riten, Feste)</w:t>
            </w:r>
          </w:p>
          <w:p w:rsidR="00D02A61" w:rsidRPr="00F10734" w:rsidRDefault="00D02A61" w:rsidP="00D02A61">
            <w:pPr>
              <w:rPr>
                <w:rFonts w:asciiTheme="minorHAnsi" w:eastAsia="Calibri" w:hAnsiTheme="minorHAnsi" w:cs="Arial"/>
              </w:rPr>
            </w:pPr>
          </w:p>
          <w:p w:rsidR="00D02A61" w:rsidRPr="00F10734" w:rsidRDefault="00D02A61" w:rsidP="00D02A61">
            <w:pPr>
              <w:rPr>
                <w:rFonts w:asciiTheme="minorHAnsi" w:eastAsia="Calibri" w:hAnsiTheme="minorHAnsi" w:cs="Arial"/>
              </w:rPr>
            </w:pPr>
            <w:r w:rsidRPr="00F10734">
              <w:rPr>
                <w:rFonts w:asciiTheme="minorHAnsi" w:eastAsia="Calibri" w:hAnsiTheme="minorHAnsi" w:cs="Arial"/>
                <w:b/>
              </w:rPr>
              <w:t>3.2.7</w:t>
            </w:r>
            <w:r>
              <w:rPr>
                <w:rFonts w:asciiTheme="minorHAnsi" w:eastAsia="Calibri" w:hAnsiTheme="minorHAnsi" w:cs="Arial"/>
                <w:b/>
              </w:rPr>
              <w:t xml:space="preserve"> (</w:t>
            </w:r>
            <w:r w:rsidRPr="00F10734">
              <w:rPr>
                <w:rFonts w:asciiTheme="minorHAnsi" w:eastAsia="Calibri" w:hAnsiTheme="minorHAnsi" w:cs="Arial"/>
                <w:b/>
              </w:rPr>
              <w:t>2</w:t>
            </w:r>
            <w:r>
              <w:rPr>
                <w:rFonts w:asciiTheme="minorHAnsi" w:eastAsia="Calibri" w:hAnsiTheme="minorHAnsi" w:cs="Arial"/>
                <w:b/>
              </w:rPr>
              <w:t>)</w:t>
            </w:r>
            <w:r w:rsidRPr="00F10734">
              <w:rPr>
                <w:rFonts w:asciiTheme="minorHAnsi" w:eastAsia="Calibri" w:hAnsiTheme="minorHAnsi" w:cs="Arial"/>
                <w:b/>
              </w:rPr>
              <w:t xml:space="preserve"> </w:t>
            </w:r>
            <w:r w:rsidRPr="00F10734">
              <w:rPr>
                <w:rFonts w:asciiTheme="minorHAnsi" w:eastAsia="Calibri" w:hAnsiTheme="minorHAnsi" w:cs="Arial"/>
              </w:rPr>
              <w:t>ausgewählte Aspekte einer Religion vergleichen (zum Beispiel Gegenstände, Kleidung, Speisen, Heiliges Buch, Feste, Gebetspraxis, Gotteshäuser/Versammlungsräume, Glaube an einen Gott)</w:t>
            </w:r>
          </w:p>
          <w:p w:rsidR="00D02A61" w:rsidRPr="00F10734" w:rsidRDefault="00D02A61" w:rsidP="00D02A61">
            <w:pPr>
              <w:rPr>
                <w:rFonts w:asciiTheme="minorHAnsi" w:eastAsia="Calibri" w:hAnsiTheme="minorHAnsi" w:cs="Arial"/>
              </w:rPr>
            </w:pPr>
          </w:p>
          <w:p w:rsidR="00D02A61" w:rsidRPr="007261C6" w:rsidRDefault="00D02A61" w:rsidP="00D5299A">
            <w:pPr>
              <w:rPr>
                <w:rFonts w:ascii="Calibri" w:eastAsia="Calibri" w:hAnsi="Calibri" w:cs="Calibri"/>
                <w:b/>
              </w:rPr>
            </w:pPr>
            <w:r>
              <w:rPr>
                <w:rFonts w:asciiTheme="minorHAnsi" w:eastAsia="Calibri" w:hAnsiTheme="minorHAnsi" w:cs="Arial"/>
                <w:b/>
              </w:rPr>
              <w:t>3.2.7 (</w:t>
            </w:r>
            <w:r w:rsidRPr="00F10734">
              <w:rPr>
                <w:rFonts w:asciiTheme="minorHAnsi" w:eastAsia="Calibri" w:hAnsiTheme="minorHAnsi" w:cs="Arial"/>
                <w:b/>
              </w:rPr>
              <w:t>3</w:t>
            </w:r>
            <w:r>
              <w:rPr>
                <w:rFonts w:asciiTheme="minorHAnsi" w:eastAsia="Calibri" w:hAnsiTheme="minorHAnsi" w:cs="Arial"/>
                <w:b/>
              </w:rPr>
              <w:t>)</w:t>
            </w:r>
            <w:r w:rsidRPr="00F10734">
              <w:rPr>
                <w:rFonts w:asciiTheme="minorHAnsi" w:eastAsia="Calibri" w:hAnsiTheme="minorHAnsi" w:cs="Arial"/>
                <w:b/>
              </w:rPr>
              <w:t xml:space="preserve"> </w:t>
            </w:r>
            <w:r w:rsidRPr="00F10734">
              <w:rPr>
                <w:rFonts w:asciiTheme="minorHAnsi" w:eastAsia="Calibri" w:hAnsiTheme="minorHAnsi" w:cs="Arial"/>
              </w:rPr>
              <w:t xml:space="preserve">Begegnungssituationen (zu Beispiel gemeinsamer Besuch eines Gotteshauses/Versammlungsraumes, Expertenbegegnung) mitplanen und mitgestalten </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rsidR="00D02A61" w:rsidRPr="007261C6" w:rsidRDefault="00D02A61" w:rsidP="00D02A61">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rsidR="00D02A61" w:rsidRPr="00F10734" w:rsidRDefault="00D02A61" w:rsidP="00D02A61">
            <w:pPr>
              <w:spacing w:after="120"/>
              <w:rPr>
                <w:rFonts w:asciiTheme="minorHAnsi" w:hAnsiTheme="minorHAnsi" w:cs="Arial"/>
              </w:rPr>
            </w:pPr>
            <w:r w:rsidRPr="00F10734">
              <w:rPr>
                <w:rFonts w:asciiTheme="minorHAnsi" w:hAnsiTheme="minorHAnsi" w:cs="Arial"/>
              </w:rPr>
              <w:t>Die Schülerinnen und Schüler kö</w:t>
            </w:r>
            <w:r w:rsidRPr="00F10734">
              <w:rPr>
                <w:rFonts w:asciiTheme="minorHAnsi" w:hAnsiTheme="minorHAnsi" w:cs="Arial"/>
              </w:rPr>
              <w:t>n</w:t>
            </w:r>
            <w:r w:rsidRPr="00F10734">
              <w:rPr>
                <w:rFonts w:asciiTheme="minorHAnsi" w:hAnsiTheme="minorHAnsi" w:cs="Arial"/>
              </w:rPr>
              <w:t>nen</w:t>
            </w:r>
          </w:p>
          <w:p w:rsidR="00D02A61" w:rsidRPr="00F10734" w:rsidRDefault="00D02A61" w:rsidP="00D02A61">
            <w:pPr>
              <w:spacing w:after="120"/>
              <w:rPr>
                <w:rFonts w:asciiTheme="minorHAnsi" w:hAnsiTheme="minorHAnsi" w:cs="Arial"/>
              </w:rPr>
            </w:pPr>
            <w:r w:rsidRPr="00F10734">
              <w:rPr>
                <w:rFonts w:asciiTheme="minorHAnsi" w:hAnsiTheme="minorHAnsi" w:cs="Arial"/>
                <w:b/>
              </w:rPr>
              <w:t>3.2.7</w:t>
            </w:r>
            <w:r w:rsidR="00874471">
              <w:rPr>
                <w:rFonts w:asciiTheme="minorHAnsi" w:hAnsiTheme="minorHAnsi" w:cs="Arial"/>
                <w:b/>
              </w:rPr>
              <w:t>(</w:t>
            </w:r>
            <w:r w:rsidRPr="00F10734">
              <w:rPr>
                <w:rFonts w:asciiTheme="minorHAnsi" w:hAnsiTheme="minorHAnsi" w:cs="Arial"/>
                <w:b/>
              </w:rPr>
              <w:t>1</w:t>
            </w:r>
            <w:r w:rsidR="00874471">
              <w:rPr>
                <w:rFonts w:asciiTheme="minorHAnsi" w:hAnsiTheme="minorHAnsi" w:cs="Arial"/>
                <w:b/>
              </w:rPr>
              <w:t>)</w:t>
            </w:r>
            <w:r w:rsidRPr="00F10734">
              <w:rPr>
                <w:rFonts w:asciiTheme="minorHAnsi" w:hAnsiTheme="minorHAnsi" w:cs="Arial"/>
                <w:b/>
              </w:rPr>
              <w:t xml:space="preserve"> </w:t>
            </w:r>
            <w:r w:rsidRPr="00F10734">
              <w:rPr>
                <w:rFonts w:asciiTheme="minorHAnsi" w:hAnsiTheme="minorHAnsi" w:cs="Arial"/>
              </w:rPr>
              <w:t>religiöse Lebens- und Au</w:t>
            </w:r>
            <w:r w:rsidRPr="00F10734">
              <w:rPr>
                <w:rFonts w:asciiTheme="minorHAnsi" w:hAnsiTheme="minorHAnsi" w:cs="Arial"/>
              </w:rPr>
              <w:t>s</w:t>
            </w:r>
            <w:r w:rsidRPr="00F10734">
              <w:rPr>
                <w:rFonts w:asciiTheme="minorHAnsi" w:hAnsiTheme="minorHAnsi" w:cs="Arial"/>
              </w:rPr>
              <w:t>drucksformen im Judentum und im Islam beschreiben</w:t>
            </w:r>
          </w:p>
          <w:p w:rsidR="00D02A61" w:rsidRPr="00F10734" w:rsidRDefault="00D02A61" w:rsidP="00D02A61">
            <w:pPr>
              <w:spacing w:after="120"/>
              <w:rPr>
                <w:rFonts w:asciiTheme="minorHAnsi" w:hAnsiTheme="minorHAnsi" w:cs="Arial"/>
              </w:rPr>
            </w:pPr>
            <w:r w:rsidRPr="6CEF95E3">
              <w:rPr>
                <w:rFonts w:asciiTheme="minorHAnsi" w:hAnsiTheme="minorHAnsi" w:cs="Arial"/>
                <w:b/>
                <w:bCs/>
              </w:rPr>
              <w:t>3.2.7</w:t>
            </w:r>
            <w:r w:rsidR="00874471">
              <w:rPr>
                <w:rFonts w:asciiTheme="minorHAnsi" w:hAnsiTheme="minorHAnsi" w:cs="Arial"/>
                <w:b/>
                <w:bCs/>
              </w:rPr>
              <w:t>(</w:t>
            </w:r>
            <w:r w:rsidRPr="6CEF95E3">
              <w:rPr>
                <w:rFonts w:asciiTheme="minorHAnsi" w:hAnsiTheme="minorHAnsi" w:cs="Arial"/>
                <w:b/>
                <w:bCs/>
              </w:rPr>
              <w:t>2</w:t>
            </w:r>
            <w:r w:rsidR="00874471">
              <w:rPr>
                <w:rFonts w:asciiTheme="minorHAnsi" w:hAnsiTheme="minorHAnsi" w:cs="Arial"/>
                <w:b/>
                <w:bCs/>
              </w:rPr>
              <w:t>)</w:t>
            </w:r>
            <w:r w:rsidRPr="6CEF95E3">
              <w:rPr>
                <w:rFonts w:asciiTheme="minorHAnsi" w:hAnsiTheme="minorHAnsi" w:cs="Arial"/>
              </w:rPr>
              <w:t xml:space="preserve"> Gotteshäuser und Gebet</w:t>
            </w:r>
            <w:r w:rsidRPr="6CEF95E3">
              <w:rPr>
                <w:rFonts w:asciiTheme="minorHAnsi" w:hAnsiTheme="minorHAnsi" w:cs="Arial"/>
              </w:rPr>
              <w:t>s</w:t>
            </w:r>
            <w:r w:rsidRPr="6CEF95E3">
              <w:rPr>
                <w:rFonts w:asciiTheme="minorHAnsi" w:hAnsiTheme="minorHAnsi" w:cs="Arial"/>
              </w:rPr>
              <w:t>räume im Judentum und im Islam beschreiben</w:t>
            </w:r>
          </w:p>
          <w:p w:rsidR="00D02A61" w:rsidRPr="00F10734" w:rsidRDefault="00D02A61" w:rsidP="00D02A61">
            <w:pPr>
              <w:spacing w:after="120"/>
              <w:rPr>
                <w:rFonts w:asciiTheme="minorHAnsi" w:hAnsiTheme="minorHAnsi" w:cs="Arial"/>
              </w:rPr>
            </w:pPr>
            <w:r w:rsidRPr="00F10734">
              <w:rPr>
                <w:rFonts w:asciiTheme="minorHAnsi" w:hAnsiTheme="minorHAnsi" w:cs="Arial"/>
                <w:b/>
              </w:rPr>
              <w:t>3.2.7</w:t>
            </w:r>
            <w:r w:rsidR="00874471">
              <w:rPr>
                <w:rFonts w:asciiTheme="minorHAnsi" w:hAnsiTheme="minorHAnsi" w:cs="Arial"/>
                <w:b/>
              </w:rPr>
              <w:t>(</w:t>
            </w:r>
            <w:r w:rsidRPr="00F10734">
              <w:rPr>
                <w:rFonts w:asciiTheme="minorHAnsi" w:hAnsiTheme="minorHAnsi" w:cs="Arial"/>
                <w:b/>
              </w:rPr>
              <w:t>3</w:t>
            </w:r>
            <w:r w:rsidR="00874471">
              <w:rPr>
                <w:rFonts w:asciiTheme="minorHAnsi" w:hAnsiTheme="minorHAnsi" w:cs="Arial"/>
                <w:b/>
              </w:rPr>
              <w:t>)</w:t>
            </w:r>
            <w:r w:rsidRPr="00F10734">
              <w:rPr>
                <w:rFonts w:asciiTheme="minorHAnsi" w:hAnsiTheme="minorHAnsi" w:cs="Arial"/>
              </w:rPr>
              <w:t xml:space="preserve"> Unterschiede zwischen Judentum, Christentum und Islam beschreiben (zum Beispiel Feste, Kleidung, Speisen, Heiliges Buch, Aufnahme in die Glaubensgemei</w:t>
            </w:r>
            <w:r w:rsidRPr="00F10734">
              <w:rPr>
                <w:rFonts w:asciiTheme="minorHAnsi" w:hAnsiTheme="minorHAnsi" w:cs="Arial"/>
              </w:rPr>
              <w:t>n</w:t>
            </w:r>
            <w:r w:rsidRPr="00F10734">
              <w:rPr>
                <w:rFonts w:asciiTheme="minorHAnsi" w:hAnsiTheme="minorHAnsi" w:cs="Arial"/>
              </w:rPr>
              <w:t>schaft, Vorstellungen von Gott)</w:t>
            </w:r>
          </w:p>
          <w:p w:rsidR="00D02A61" w:rsidRPr="00874471" w:rsidRDefault="00D02A61" w:rsidP="00593683">
            <w:pPr>
              <w:spacing w:after="120"/>
              <w:rPr>
                <w:rFonts w:asciiTheme="minorHAnsi" w:hAnsiTheme="minorHAnsi" w:cs="Arial"/>
              </w:rPr>
            </w:pPr>
            <w:r w:rsidRPr="00874471">
              <w:rPr>
                <w:rFonts w:asciiTheme="minorHAnsi" w:hAnsiTheme="minorHAnsi" w:cs="Arial"/>
                <w:b/>
                <w:bCs/>
              </w:rPr>
              <w:t>3.2.7</w:t>
            </w:r>
            <w:r w:rsidR="00874471">
              <w:rPr>
                <w:rFonts w:asciiTheme="minorHAnsi" w:hAnsiTheme="minorHAnsi" w:cs="Arial"/>
                <w:b/>
                <w:bCs/>
              </w:rPr>
              <w:t>(</w:t>
            </w:r>
            <w:r w:rsidRPr="00874471">
              <w:rPr>
                <w:rFonts w:asciiTheme="minorHAnsi" w:hAnsiTheme="minorHAnsi" w:cs="Arial"/>
                <w:b/>
                <w:bCs/>
              </w:rPr>
              <w:t>4</w:t>
            </w:r>
            <w:r w:rsidR="00874471">
              <w:rPr>
                <w:rFonts w:asciiTheme="minorHAnsi" w:hAnsiTheme="minorHAnsi" w:cs="Arial"/>
                <w:b/>
                <w:bCs/>
              </w:rPr>
              <w:t>)</w:t>
            </w:r>
            <w:r w:rsidRPr="00874471">
              <w:rPr>
                <w:rFonts w:asciiTheme="minorHAnsi" w:hAnsiTheme="minorHAnsi" w:cs="Arial"/>
              </w:rPr>
              <w:t xml:space="preserve"> Gemeinsamkeiten zw</w:t>
            </w:r>
            <w:r w:rsidRPr="00874471">
              <w:rPr>
                <w:rFonts w:asciiTheme="minorHAnsi" w:hAnsiTheme="minorHAnsi" w:cs="Arial"/>
              </w:rPr>
              <w:t>i</w:t>
            </w:r>
            <w:r w:rsidRPr="00874471">
              <w:rPr>
                <w:rFonts w:asciiTheme="minorHAnsi" w:hAnsiTheme="minorHAnsi" w:cs="Arial"/>
              </w:rPr>
              <w:t>schen Judentum, Christentum und Islam darstellen (zum Beispiel g</w:t>
            </w:r>
            <w:r w:rsidRPr="00874471">
              <w:rPr>
                <w:rFonts w:asciiTheme="minorHAnsi" w:hAnsiTheme="minorHAnsi" w:cs="Arial"/>
              </w:rPr>
              <w:t>e</w:t>
            </w:r>
            <w:r w:rsidRPr="00874471">
              <w:rPr>
                <w:rFonts w:asciiTheme="minorHAnsi" w:hAnsiTheme="minorHAnsi" w:cs="Arial"/>
              </w:rPr>
              <w:t>meinsamer Ursprung, Glaube an einen Gott, Gebet)</w:t>
            </w:r>
          </w:p>
          <w:p w:rsidR="00D02A61" w:rsidRPr="00874471" w:rsidRDefault="00D02A61" w:rsidP="00593683">
            <w:pPr>
              <w:spacing w:after="120"/>
              <w:rPr>
                <w:rFonts w:asciiTheme="minorHAnsi" w:hAnsiTheme="minorHAnsi" w:cs="Arial"/>
              </w:rPr>
            </w:pPr>
            <w:r w:rsidRPr="00874471">
              <w:rPr>
                <w:rFonts w:asciiTheme="minorHAnsi" w:hAnsiTheme="minorHAnsi" w:cs="Arial"/>
                <w:b/>
                <w:bCs/>
              </w:rPr>
              <w:t>3.2.7</w:t>
            </w:r>
            <w:r w:rsidR="00874471">
              <w:rPr>
                <w:rFonts w:asciiTheme="minorHAnsi" w:hAnsiTheme="minorHAnsi" w:cs="Arial"/>
                <w:b/>
                <w:bCs/>
              </w:rPr>
              <w:t>(</w:t>
            </w:r>
            <w:r w:rsidR="00D5299A">
              <w:rPr>
                <w:rFonts w:asciiTheme="minorHAnsi" w:hAnsiTheme="minorHAnsi" w:cs="Arial"/>
                <w:b/>
                <w:bCs/>
              </w:rPr>
              <w:t>5)</w:t>
            </w:r>
            <w:r w:rsidRPr="00874471">
              <w:rPr>
                <w:rFonts w:asciiTheme="minorHAnsi" w:hAnsiTheme="minorHAnsi" w:cs="Arial"/>
              </w:rPr>
              <w:t xml:space="preserve"> im Schulleben ein respek</w:t>
            </w:r>
            <w:r w:rsidRPr="00874471">
              <w:rPr>
                <w:rFonts w:asciiTheme="minorHAnsi" w:hAnsiTheme="minorHAnsi" w:cs="Arial"/>
              </w:rPr>
              <w:t>t</w:t>
            </w:r>
            <w:r w:rsidRPr="00874471">
              <w:rPr>
                <w:rFonts w:asciiTheme="minorHAnsi" w:hAnsiTheme="minorHAnsi" w:cs="Arial"/>
              </w:rPr>
              <w:t>volles Miteinander reflektiert g</w:t>
            </w:r>
            <w:r w:rsidRPr="00874471">
              <w:rPr>
                <w:rFonts w:asciiTheme="minorHAnsi" w:hAnsiTheme="minorHAnsi" w:cs="Arial"/>
              </w:rPr>
              <w:t>e</w:t>
            </w:r>
            <w:r w:rsidRPr="00874471">
              <w:rPr>
                <w:rFonts w:asciiTheme="minorHAnsi" w:hAnsiTheme="minorHAnsi" w:cs="Arial"/>
              </w:rPr>
              <w:t>stalten (zum Beispiel gemeinsame Gestaltung einer religiösen Feier, Schulfeste)</w:t>
            </w:r>
          </w:p>
          <w:p w:rsidR="00D02A61" w:rsidRPr="007261C6" w:rsidRDefault="00D02A61" w:rsidP="00593683">
            <w:pPr>
              <w:rPr>
                <w:rFonts w:ascii="Calibri" w:eastAsia="Calibri" w:hAnsi="Calibri" w:cs="Calibri"/>
                <w:b/>
              </w:rPr>
            </w:pPr>
            <w:r w:rsidRPr="00874471">
              <w:rPr>
                <w:rFonts w:asciiTheme="minorHAnsi" w:hAnsiTheme="minorHAnsi" w:cs="Arial"/>
                <w:b/>
                <w:bCs/>
              </w:rPr>
              <w:t>3.2.7</w:t>
            </w:r>
            <w:r w:rsidR="00D5299A">
              <w:rPr>
                <w:rFonts w:asciiTheme="minorHAnsi" w:hAnsiTheme="minorHAnsi" w:cs="Arial"/>
                <w:b/>
                <w:bCs/>
              </w:rPr>
              <w:t>(</w:t>
            </w:r>
            <w:r w:rsidRPr="00874471">
              <w:rPr>
                <w:rFonts w:asciiTheme="minorHAnsi" w:hAnsiTheme="minorHAnsi" w:cs="Arial"/>
                <w:b/>
                <w:bCs/>
              </w:rPr>
              <w:t>6</w:t>
            </w:r>
            <w:r w:rsidR="00D5299A">
              <w:rPr>
                <w:rFonts w:asciiTheme="minorHAnsi" w:hAnsiTheme="minorHAnsi" w:cs="Arial"/>
                <w:b/>
                <w:bCs/>
              </w:rPr>
              <w:t>)</w:t>
            </w:r>
            <w:r w:rsidRPr="00874471">
              <w:rPr>
                <w:rFonts w:asciiTheme="minorHAnsi" w:hAnsiTheme="minorHAnsi" w:cs="Arial"/>
              </w:rPr>
              <w:t xml:space="preserve"> zeigen, wie Kinder sich in Begegnungssituationen mit Ang</w:t>
            </w:r>
            <w:r w:rsidRPr="00874471">
              <w:rPr>
                <w:rFonts w:asciiTheme="minorHAnsi" w:hAnsiTheme="minorHAnsi" w:cs="Arial"/>
              </w:rPr>
              <w:t>e</w:t>
            </w:r>
            <w:r w:rsidRPr="00874471">
              <w:rPr>
                <w:rFonts w:asciiTheme="minorHAnsi" w:hAnsiTheme="minorHAnsi" w:cs="Arial"/>
              </w:rPr>
              <w:t>hörigen anderer Religionen re</w:t>
            </w:r>
            <w:r w:rsidRPr="00874471">
              <w:rPr>
                <w:rFonts w:asciiTheme="minorHAnsi" w:hAnsiTheme="minorHAnsi" w:cs="Arial"/>
              </w:rPr>
              <w:t>s</w:t>
            </w:r>
            <w:r w:rsidRPr="00874471">
              <w:rPr>
                <w:rFonts w:asciiTheme="minorHAnsi" w:hAnsiTheme="minorHAnsi" w:cs="Arial"/>
              </w:rPr>
              <w:t>pektvoll verhalten können (zum Beispiel bei einem gemeinsamen Besuch eines Gotteshauses, bei einer Expertenbefragung)</w:t>
            </w:r>
          </w:p>
        </w:tc>
      </w:tr>
      <w:tr w:rsidR="00D02A61" w:rsidRPr="007261C6" w:rsidTr="00D02A61">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D02A61" w:rsidRPr="007261C6" w:rsidRDefault="00D02A61" w:rsidP="00D02A61">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D02A61" w:rsidRPr="007261C6" w:rsidRDefault="00D02A61" w:rsidP="00D02A61">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D02A61" w:rsidRPr="007261C6" w:rsidRDefault="00D02A61" w:rsidP="00D02A61">
            <w:pPr>
              <w:jc w:val="center"/>
              <w:rPr>
                <w:rFonts w:ascii="Calibri" w:eastAsia="Calibri" w:hAnsi="Calibri" w:cs="Calibri"/>
                <w:b/>
              </w:rPr>
            </w:pPr>
            <w:r w:rsidRPr="007261C6">
              <w:rPr>
                <w:rFonts w:ascii="Calibri" w:eastAsia="Calibri" w:hAnsi="Calibri" w:cs="Calibri"/>
                <w:b/>
              </w:rPr>
              <w:t>Evangelischer Blickwinkel</w:t>
            </w:r>
          </w:p>
        </w:tc>
      </w:tr>
      <w:tr w:rsidR="00D02A61" w:rsidRPr="007261C6" w:rsidTr="00D02A61">
        <w:tc>
          <w:tcPr>
            <w:tcW w:w="2972" w:type="dxa"/>
            <w:tcBorders>
              <w:top w:val="single" w:sz="12" w:space="0" w:color="auto"/>
              <w:left w:val="single" w:sz="4" w:space="0" w:color="auto"/>
              <w:bottom w:val="single" w:sz="12" w:space="0" w:color="auto"/>
              <w:right w:val="single" w:sz="4" w:space="0" w:color="auto"/>
            </w:tcBorders>
            <w:shd w:val="clear" w:color="auto" w:fill="FFFFA3"/>
          </w:tcPr>
          <w:p w:rsidR="00D02A61" w:rsidRPr="007261C6" w:rsidRDefault="001711CD" w:rsidP="00D02A61">
            <w:pPr>
              <w:jc w:val="center"/>
              <w:rPr>
                <w:rFonts w:ascii="Calibri" w:eastAsia="Calibri" w:hAnsi="Calibri" w:cs="Calibri"/>
                <w:b/>
              </w:rPr>
            </w:pPr>
            <w:r>
              <w:rPr>
                <w:rFonts w:asciiTheme="minorHAnsi" w:hAnsiTheme="minorHAnsi"/>
                <w:i/>
              </w:rPr>
              <w:t>Ein respektvolles Miteinander in der Schule gestalten</w:t>
            </w:r>
            <w:r w:rsidR="00D02A61" w:rsidRPr="00F10734">
              <w:rPr>
                <w:rFonts w:asciiTheme="minorHAnsi" w:hAnsiTheme="minorHAnsi"/>
                <w:i/>
              </w:rPr>
              <w:t xml:space="preserve"> </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rsidR="00D02A61" w:rsidRPr="007261C6" w:rsidRDefault="00D02A61" w:rsidP="00D02A61">
            <w:pPr>
              <w:jc w:val="center"/>
              <w:rPr>
                <w:rFonts w:ascii="Calibri" w:eastAsia="Calibri" w:hAnsi="Calibri" w:cs="Calibri"/>
                <w:b/>
              </w:rPr>
            </w:pPr>
            <w:r w:rsidRPr="007A5DCA">
              <w:rPr>
                <w:rFonts w:asciiTheme="minorHAnsi" w:hAnsiTheme="minorHAnsi" w:cs="Arial"/>
                <w:b/>
              </w:rPr>
              <w:t>Judentum, Christentum und Islam – Vergleich und Bege</w:t>
            </w:r>
            <w:r w:rsidRPr="007A5DCA">
              <w:rPr>
                <w:rFonts w:asciiTheme="minorHAnsi" w:hAnsiTheme="minorHAnsi" w:cs="Arial"/>
                <w:b/>
              </w:rPr>
              <w:t>g</w:t>
            </w:r>
            <w:r w:rsidRPr="007A5DCA">
              <w:rPr>
                <w:rFonts w:asciiTheme="minorHAnsi" w:hAnsiTheme="minorHAnsi" w:cs="Arial"/>
                <w:b/>
              </w:rPr>
              <w:t>nung</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rsidR="00D02A61" w:rsidRPr="007261C6" w:rsidRDefault="00D02A61" w:rsidP="00D02A61">
            <w:pPr>
              <w:jc w:val="center"/>
              <w:rPr>
                <w:rFonts w:ascii="Calibri" w:eastAsia="Calibri" w:hAnsi="Calibri" w:cs="Calibri"/>
                <w:b/>
              </w:rPr>
            </w:pPr>
            <w:r w:rsidRPr="00F10734">
              <w:rPr>
                <w:rFonts w:asciiTheme="minorHAnsi" w:hAnsiTheme="minorHAnsi" w:cs="Arial"/>
                <w:i/>
              </w:rPr>
              <w:t>Menschen anderen Glaubens b</w:t>
            </w:r>
            <w:r w:rsidRPr="00F10734">
              <w:rPr>
                <w:rFonts w:asciiTheme="minorHAnsi" w:hAnsiTheme="minorHAnsi" w:cs="Arial"/>
                <w:i/>
              </w:rPr>
              <w:t>e</w:t>
            </w:r>
            <w:r w:rsidRPr="00F10734">
              <w:rPr>
                <w:rFonts w:asciiTheme="minorHAnsi" w:hAnsiTheme="minorHAnsi" w:cs="Arial"/>
                <w:i/>
              </w:rPr>
              <w:t>gegnen</w:t>
            </w:r>
          </w:p>
        </w:tc>
      </w:tr>
      <w:tr w:rsidR="00D02A61" w:rsidRPr="007261C6" w:rsidTr="00D02A6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D02A61" w:rsidRDefault="00D02A61" w:rsidP="00137231">
            <w:pPr>
              <w:jc w:val="center"/>
              <w:rPr>
                <w:rFonts w:ascii="Calibri" w:eastAsia="Calibri" w:hAnsi="Calibri" w:cs="Calibri"/>
                <w:b/>
              </w:rPr>
            </w:pPr>
            <w:r w:rsidRPr="007261C6">
              <w:rPr>
                <w:rFonts w:ascii="Calibri" w:eastAsia="Calibri" w:hAnsi="Calibri" w:cs="Calibri"/>
                <w:b/>
              </w:rPr>
              <w:t>Prozessbezogene Kompetenzen (pbK)</w:t>
            </w:r>
          </w:p>
          <w:p w:rsidR="00D02A61" w:rsidRPr="00FC7042" w:rsidRDefault="00D02A61" w:rsidP="00D02A61">
            <w:pPr>
              <w:jc w:val="center"/>
              <w:rPr>
                <w:rFonts w:ascii="Calibri" w:eastAsia="Calibri" w:hAnsi="Calibri" w:cs="Calibri"/>
                <w:bCs/>
              </w:rPr>
            </w:pPr>
            <w:r w:rsidRPr="00FC7042">
              <w:rPr>
                <w:rFonts w:ascii="Calibri" w:eastAsia="Calibri" w:hAnsi="Calibri" w:cs="Calibri"/>
                <w:bCs/>
              </w:rPr>
              <w:t>Schülerinnen und Schüler können</w:t>
            </w:r>
          </w:p>
          <w:p w:rsidR="00D02A61" w:rsidRPr="00F10734" w:rsidRDefault="00D02A61" w:rsidP="00D02A61">
            <w:pPr>
              <w:shd w:val="clear" w:color="auto" w:fill="DED6E6"/>
              <w:rPr>
                <w:rFonts w:asciiTheme="minorHAnsi" w:eastAsia="Calibri" w:hAnsiTheme="minorHAnsi" w:cs="Arial"/>
              </w:rPr>
            </w:pPr>
            <w:r w:rsidRPr="00F10734">
              <w:rPr>
                <w:rFonts w:asciiTheme="minorHAnsi" w:eastAsia="Calibri" w:hAnsiTheme="minorHAnsi" w:cs="Arial"/>
                <w:b/>
              </w:rPr>
              <w:t xml:space="preserve">2.1.3 </w:t>
            </w:r>
            <w:r w:rsidRPr="00F10734">
              <w:rPr>
                <w:rFonts w:asciiTheme="minorHAnsi" w:eastAsia="Calibri" w:hAnsiTheme="minorHAnsi" w:cs="Arial"/>
              </w:rPr>
              <w:t>erkennen und beschreiben, dass Menschen religiöse und andere Fragen stellen und wie sie diese de</w:t>
            </w:r>
            <w:r w:rsidRPr="00F10734">
              <w:rPr>
                <w:rFonts w:asciiTheme="minorHAnsi" w:eastAsia="Calibri" w:hAnsiTheme="minorHAnsi" w:cs="Arial"/>
              </w:rPr>
              <w:t>u</w:t>
            </w:r>
            <w:r w:rsidRPr="00F10734">
              <w:rPr>
                <w:rFonts w:asciiTheme="minorHAnsi" w:eastAsia="Calibri" w:hAnsiTheme="minorHAnsi" w:cs="Arial"/>
              </w:rPr>
              <w:t>ten</w:t>
            </w:r>
          </w:p>
          <w:p w:rsidR="00D02A61" w:rsidRPr="00F10734" w:rsidRDefault="00D02A61" w:rsidP="00D02A61">
            <w:pPr>
              <w:shd w:val="clear" w:color="auto" w:fill="DED6E6"/>
              <w:rPr>
                <w:rFonts w:asciiTheme="minorHAnsi" w:eastAsia="Calibri" w:hAnsiTheme="minorHAnsi" w:cs="Arial"/>
              </w:rPr>
            </w:pPr>
            <w:r w:rsidRPr="00F10734">
              <w:rPr>
                <w:rFonts w:asciiTheme="minorHAnsi" w:eastAsia="Calibri" w:hAnsiTheme="minorHAnsi" w:cs="Arial"/>
                <w:b/>
              </w:rPr>
              <w:t>2.3.3</w:t>
            </w:r>
            <w:r w:rsidRPr="00F10734">
              <w:rPr>
                <w:rFonts w:asciiTheme="minorHAnsi" w:eastAsia="Calibri" w:hAnsiTheme="minorHAnsi" w:cs="Arial"/>
              </w:rPr>
              <w:t xml:space="preserve"> einen eigenen Standpunkt zu religiösen und ethischen Problem- und Fragestellungen einnehmen und diesen begründen</w:t>
            </w:r>
          </w:p>
          <w:p w:rsidR="00D02A61" w:rsidRDefault="00D02A61" w:rsidP="00D02A61">
            <w:pPr>
              <w:shd w:val="clear" w:color="auto" w:fill="DED6E6"/>
              <w:rPr>
                <w:rFonts w:asciiTheme="minorHAnsi" w:eastAsia="Calibri" w:hAnsiTheme="minorHAnsi" w:cs="Arial"/>
              </w:rPr>
            </w:pPr>
            <w:r w:rsidRPr="00F10734">
              <w:rPr>
                <w:rFonts w:asciiTheme="minorHAnsi" w:eastAsia="Calibri" w:hAnsiTheme="minorHAnsi" w:cs="Arial"/>
                <w:b/>
              </w:rPr>
              <w:t>2.4.3</w:t>
            </w:r>
            <w:r w:rsidRPr="00F10734">
              <w:rPr>
                <w:rFonts w:asciiTheme="minorHAnsi" w:eastAsia="Calibri" w:hAnsiTheme="minorHAnsi" w:cs="Arial"/>
              </w:rPr>
              <w:t xml:space="preserve"> anderen Menschen in deren Vielfalt tolerant, achtsam und wertschätzend begegnen, auch im Kontext interkonfessioneller und interreligiöser Begegnungen</w:t>
            </w:r>
          </w:p>
          <w:p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2.1.2</w:t>
            </w:r>
            <w:r w:rsidRPr="00F10734">
              <w:rPr>
                <w:rFonts w:asciiTheme="minorHAnsi" w:hAnsiTheme="minorHAnsi" w:cs="Arial"/>
              </w:rPr>
              <w:t xml:space="preserve"> grundlegende Ausdrucksformen religiösen Glaubens beschreiben</w:t>
            </w:r>
          </w:p>
          <w:p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Sprache ganzheitlich erschließen</w:t>
            </w:r>
          </w:p>
          <w:p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2.2.2</w:t>
            </w:r>
            <w:r w:rsidRPr="00F10734">
              <w:rPr>
                <w:rFonts w:asciiTheme="minorHAnsi" w:hAnsiTheme="minorHAnsi" w:cs="Arial"/>
              </w:rPr>
              <w:t xml:space="preserve"> ausgewählte Fachbegriffe und Glaubensaussagen verstehen</w:t>
            </w:r>
          </w:p>
          <w:p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 xml:space="preserve">2.3.3 </w:t>
            </w:r>
            <w:r w:rsidRPr="00F10734">
              <w:rPr>
                <w:rFonts w:asciiTheme="minorHAnsi" w:hAnsiTheme="minorHAnsi" w:cs="Arial"/>
              </w:rPr>
              <w:t>sich mit anderen religiösen und nichtreligiösen Überzeugungen auseinandersetzen</w:t>
            </w:r>
          </w:p>
          <w:p w:rsidR="00D02A61" w:rsidRPr="00F10734" w:rsidRDefault="00D02A61" w:rsidP="00D02A61">
            <w:pPr>
              <w:shd w:val="clear" w:color="auto" w:fill="FFFFA3"/>
              <w:rPr>
                <w:rFonts w:asciiTheme="minorHAnsi" w:hAnsiTheme="minorHAnsi" w:cs="Arial"/>
              </w:rPr>
            </w:pPr>
            <w:r w:rsidRPr="00F10734">
              <w:rPr>
                <w:rFonts w:asciiTheme="minorHAnsi" w:hAnsiTheme="minorHAnsi" w:cs="Arial"/>
                <w:b/>
              </w:rPr>
              <w:t xml:space="preserve">2.3.4 </w:t>
            </w:r>
            <w:r w:rsidRPr="00F10734">
              <w:rPr>
                <w:rFonts w:asciiTheme="minorHAnsi" w:hAnsiTheme="minorHAnsi" w:cs="Arial"/>
              </w:rPr>
              <w:t>im Kontext des eigenen Lebensumfeldes zu religiösen und ethischen Fragen einen Standpunkt einne</w:t>
            </w:r>
            <w:r w:rsidRPr="00F10734">
              <w:rPr>
                <w:rFonts w:asciiTheme="minorHAnsi" w:hAnsiTheme="minorHAnsi" w:cs="Arial"/>
              </w:rPr>
              <w:t>h</w:t>
            </w:r>
            <w:r w:rsidRPr="00F10734">
              <w:rPr>
                <w:rFonts w:asciiTheme="minorHAnsi" w:hAnsiTheme="minorHAnsi" w:cs="Arial"/>
              </w:rPr>
              <w:lastRenderedPageBreak/>
              <w:t>men und argumentativ vertreten</w:t>
            </w:r>
          </w:p>
          <w:p w:rsidR="00D02A61" w:rsidRPr="00333A74" w:rsidRDefault="00D02A61" w:rsidP="00D02A61">
            <w:pPr>
              <w:shd w:val="clear" w:color="auto" w:fill="FFFFA3"/>
              <w:rPr>
                <w:rFonts w:asciiTheme="minorHAnsi" w:hAnsiTheme="minorHAnsi" w:cs="Arial"/>
              </w:rPr>
            </w:pPr>
            <w:r w:rsidRPr="00F10734">
              <w:rPr>
                <w:rFonts w:asciiTheme="minorHAnsi" w:hAnsiTheme="minorHAnsi" w:cs="Arial"/>
                <w:b/>
              </w:rPr>
              <w:t xml:space="preserve">2.4.4 </w:t>
            </w:r>
            <w:r w:rsidRPr="00F10734">
              <w:rPr>
                <w:rFonts w:asciiTheme="minorHAnsi" w:hAnsiTheme="minorHAnsi" w:cs="Arial"/>
              </w:rPr>
              <w:t>anderen im interkonfessionellen und interreligiösen Kontext respektvoll begegnen</w:t>
            </w:r>
          </w:p>
        </w:tc>
      </w:tr>
    </w:tbl>
    <w:p w:rsidR="00503A6B" w:rsidRDefault="00503A6B">
      <w:pPr>
        <w:rPr>
          <w:rFonts w:ascii="Calibri" w:hAnsi="Calibri" w:cs="Calibri"/>
        </w:rPr>
      </w:pPr>
    </w:p>
    <w:tbl>
      <w:tblPr>
        <w:tblpPr w:leftFromText="141" w:rightFromText="141" w:vertAnchor="text" w:horzAnchor="margin" w:tblpY="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60"/>
      </w:tblGrid>
      <w:tr w:rsidR="005B58C9" w:rsidRPr="007261C6" w:rsidTr="005B58C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B58C9" w:rsidRPr="00AF5089" w:rsidRDefault="005B58C9" w:rsidP="005B58C9">
            <w:pPr>
              <w:jc w:val="center"/>
              <w:rPr>
                <w:rFonts w:ascii="Calibri" w:eastAsia="Calibri" w:hAnsi="Calibri" w:cs="Calibri"/>
                <w:b/>
                <w:sz w:val="28"/>
                <w:szCs w:val="28"/>
              </w:rPr>
            </w:pPr>
            <w:r w:rsidRPr="00AF5089">
              <w:rPr>
                <w:rFonts w:ascii="Calibri" w:eastAsia="Calibri" w:hAnsi="Calibri" w:cs="Calibri"/>
                <w:b/>
                <w:sz w:val="28"/>
                <w:szCs w:val="28"/>
              </w:rPr>
              <w:t>UE 1</w:t>
            </w:r>
            <w:r w:rsidR="00375725">
              <w:rPr>
                <w:rFonts w:ascii="Calibri" w:eastAsia="Calibri" w:hAnsi="Calibri" w:cs="Calibri"/>
                <w:b/>
                <w:sz w:val="28"/>
                <w:szCs w:val="28"/>
              </w:rPr>
              <w:t>5</w:t>
            </w:r>
            <w:r w:rsidRPr="00AF5089">
              <w:rPr>
                <w:rFonts w:ascii="Calibri" w:eastAsia="Calibri" w:hAnsi="Calibri" w:cs="Calibri"/>
                <w:b/>
                <w:sz w:val="28"/>
                <w:szCs w:val="28"/>
              </w:rPr>
              <w:t xml:space="preserve">: Projekt - Wir feiern miteinander </w:t>
            </w:r>
            <w:r>
              <w:rPr>
                <w:rFonts w:ascii="Calibri" w:eastAsia="Calibri" w:hAnsi="Calibri" w:cs="Calibri"/>
                <w:b/>
                <w:sz w:val="28"/>
                <w:szCs w:val="28"/>
              </w:rPr>
              <w:t>(4 h)</w:t>
            </w:r>
          </w:p>
        </w:tc>
      </w:tr>
      <w:tr w:rsidR="005B58C9" w:rsidRPr="007261C6" w:rsidTr="005B58C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B58C9" w:rsidRPr="00AF5089" w:rsidRDefault="005B58C9" w:rsidP="005B58C9">
            <w:pPr>
              <w:pStyle w:val="bcTab"/>
              <w:jc w:val="left"/>
              <w:rPr>
                <w:rFonts w:asciiTheme="minorHAnsi" w:hAnsiTheme="minorHAnsi"/>
                <w:bCs/>
                <w:sz w:val="20"/>
                <w:szCs w:val="20"/>
              </w:rPr>
            </w:pPr>
            <w:r w:rsidRPr="00AF5089">
              <w:rPr>
                <w:rFonts w:asciiTheme="minorHAnsi" w:hAnsiTheme="minorHAnsi"/>
                <w:bCs/>
                <w:sz w:val="20"/>
                <w:szCs w:val="20"/>
              </w:rPr>
              <w:t>Impulsfragen für das Gespräch im Vorbereitungsteam</w:t>
            </w:r>
          </w:p>
          <w:p w:rsidR="005B58C9" w:rsidRDefault="005B58C9" w:rsidP="005B58C9">
            <w:pPr>
              <w:pStyle w:val="bcTab"/>
              <w:numPr>
                <w:ilvl w:val="0"/>
                <w:numId w:val="16"/>
              </w:numPr>
              <w:jc w:val="left"/>
              <w:rPr>
                <w:rFonts w:asciiTheme="minorHAnsi" w:hAnsiTheme="minorHAnsi"/>
                <w:b w:val="0"/>
                <w:sz w:val="20"/>
                <w:szCs w:val="20"/>
              </w:rPr>
            </w:pPr>
            <w:r w:rsidRPr="00AF5089">
              <w:rPr>
                <w:rFonts w:asciiTheme="minorHAnsi" w:hAnsiTheme="minorHAnsi"/>
                <w:b w:val="0"/>
                <w:sz w:val="20"/>
                <w:szCs w:val="20"/>
              </w:rPr>
              <w:t>Rückblick auf vier Jahre Grundschulzeit</w:t>
            </w:r>
            <w:r w:rsidR="006A6246">
              <w:rPr>
                <w:rFonts w:asciiTheme="minorHAnsi" w:hAnsiTheme="minorHAnsi"/>
                <w:b w:val="0"/>
                <w:sz w:val="20"/>
                <w:szCs w:val="20"/>
              </w:rPr>
              <w:t>:</w:t>
            </w:r>
            <w:r w:rsidRPr="00AF5089">
              <w:rPr>
                <w:rFonts w:asciiTheme="minorHAnsi" w:hAnsiTheme="minorHAnsi"/>
                <w:b w:val="0"/>
                <w:sz w:val="20"/>
                <w:szCs w:val="20"/>
              </w:rPr>
              <w:t xml:space="preserve"> Wofür bin ich dankbar? </w:t>
            </w:r>
            <w:r w:rsidR="008537B8">
              <w:rPr>
                <w:rFonts w:asciiTheme="minorHAnsi" w:hAnsiTheme="minorHAnsi"/>
                <w:b w:val="0"/>
                <w:sz w:val="20"/>
                <w:szCs w:val="20"/>
              </w:rPr>
              <w:t>Was würde ich ändern?</w:t>
            </w:r>
          </w:p>
          <w:p w:rsidR="00864CC3" w:rsidRPr="00AF5089" w:rsidRDefault="00864CC3" w:rsidP="005B58C9">
            <w:pPr>
              <w:pStyle w:val="bcTab"/>
              <w:numPr>
                <w:ilvl w:val="0"/>
                <w:numId w:val="16"/>
              </w:numPr>
              <w:jc w:val="left"/>
              <w:rPr>
                <w:rFonts w:asciiTheme="minorHAnsi" w:hAnsiTheme="minorHAnsi"/>
                <w:b w:val="0"/>
                <w:sz w:val="20"/>
                <w:szCs w:val="20"/>
              </w:rPr>
            </w:pPr>
            <w:r>
              <w:rPr>
                <w:rFonts w:asciiTheme="minorHAnsi" w:hAnsiTheme="minorHAnsi"/>
                <w:b w:val="0"/>
                <w:sz w:val="20"/>
                <w:szCs w:val="20"/>
              </w:rPr>
              <w:t>Was bedeutet es für mich</w:t>
            </w:r>
            <w:r w:rsidR="00980175">
              <w:rPr>
                <w:rFonts w:asciiTheme="minorHAnsi" w:hAnsiTheme="minorHAnsi"/>
                <w:b w:val="0"/>
                <w:sz w:val="20"/>
                <w:szCs w:val="20"/>
              </w:rPr>
              <w:t>,</w:t>
            </w:r>
            <w:r>
              <w:rPr>
                <w:rFonts w:asciiTheme="minorHAnsi" w:hAnsiTheme="minorHAnsi"/>
                <w:b w:val="0"/>
                <w:sz w:val="20"/>
                <w:szCs w:val="20"/>
              </w:rPr>
              <w:t xml:space="preserve"> einen ökumenischen Gottesdienst zu feiern?</w:t>
            </w:r>
          </w:p>
          <w:p w:rsidR="005B58C9" w:rsidRPr="00AF5089" w:rsidRDefault="008537B8" w:rsidP="005B58C9">
            <w:pPr>
              <w:pStyle w:val="bcTab"/>
              <w:numPr>
                <w:ilvl w:val="0"/>
                <w:numId w:val="16"/>
              </w:numPr>
              <w:jc w:val="left"/>
              <w:rPr>
                <w:rFonts w:asciiTheme="minorHAnsi" w:hAnsiTheme="minorHAnsi"/>
                <w:b w:val="0"/>
                <w:sz w:val="20"/>
                <w:szCs w:val="20"/>
              </w:rPr>
            </w:pPr>
            <w:r>
              <w:rPr>
                <w:rFonts w:asciiTheme="minorHAnsi" w:hAnsiTheme="minorHAnsi"/>
                <w:b w:val="0"/>
                <w:sz w:val="20"/>
                <w:szCs w:val="20"/>
              </w:rPr>
              <w:t xml:space="preserve">Wie können wir </w:t>
            </w:r>
            <w:r w:rsidR="005B58C9" w:rsidRPr="00AF5089">
              <w:rPr>
                <w:rFonts w:asciiTheme="minorHAnsi" w:hAnsiTheme="minorHAnsi"/>
                <w:b w:val="0"/>
                <w:sz w:val="20"/>
                <w:szCs w:val="20"/>
              </w:rPr>
              <w:t xml:space="preserve">Lieder und Gebete </w:t>
            </w:r>
            <w:r>
              <w:rPr>
                <w:rFonts w:asciiTheme="minorHAnsi" w:hAnsiTheme="minorHAnsi"/>
                <w:b w:val="0"/>
                <w:sz w:val="20"/>
                <w:szCs w:val="20"/>
              </w:rPr>
              <w:t xml:space="preserve">gemeinsam </w:t>
            </w:r>
            <w:r w:rsidR="005B58C9" w:rsidRPr="00AF5089">
              <w:rPr>
                <w:rFonts w:asciiTheme="minorHAnsi" w:hAnsiTheme="minorHAnsi"/>
                <w:b w:val="0"/>
                <w:sz w:val="20"/>
                <w:szCs w:val="20"/>
              </w:rPr>
              <w:t>zusammenstellen</w:t>
            </w:r>
            <w:r>
              <w:rPr>
                <w:rFonts w:asciiTheme="minorHAnsi" w:hAnsiTheme="minorHAnsi"/>
                <w:b w:val="0"/>
                <w:sz w:val="20"/>
                <w:szCs w:val="20"/>
              </w:rPr>
              <w:t>?</w:t>
            </w:r>
          </w:p>
          <w:p w:rsidR="005B58C9" w:rsidRPr="00AF5089" w:rsidRDefault="008537B8" w:rsidP="005B58C9">
            <w:pPr>
              <w:pStyle w:val="bcTab"/>
              <w:numPr>
                <w:ilvl w:val="0"/>
                <w:numId w:val="16"/>
              </w:numPr>
              <w:jc w:val="left"/>
              <w:rPr>
                <w:rFonts w:asciiTheme="minorHAnsi" w:hAnsiTheme="minorHAnsi"/>
                <w:b w:val="0"/>
                <w:sz w:val="20"/>
                <w:szCs w:val="20"/>
              </w:rPr>
            </w:pPr>
            <w:r>
              <w:rPr>
                <w:rFonts w:asciiTheme="minorHAnsi" w:hAnsiTheme="minorHAnsi"/>
                <w:b w:val="0"/>
                <w:sz w:val="20"/>
                <w:szCs w:val="20"/>
              </w:rPr>
              <w:t xml:space="preserve">Welche </w:t>
            </w:r>
            <w:r w:rsidRPr="00980175">
              <w:rPr>
                <w:rFonts w:asciiTheme="minorHAnsi" w:hAnsiTheme="minorHAnsi"/>
                <w:b w:val="0"/>
                <w:sz w:val="20"/>
                <w:szCs w:val="20"/>
              </w:rPr>
              <w:t>karitative</w:t>
            </w:r>
            <w:r w:rsidR="00980175">
              <w:rPr>
                <w:rFonts w:asciiTheme="minorHAnsi" w:hAnsiTheme="minorHAnsi"/>
                <w:b w:val="0"/>
                <w:sz w:val="20"/>
                <w:szCs w:val="20"/>
              </w:rPr>
              <w:t>n</w:t>
            </w:r>
            <w:r w:rsidRPr="00980175">
              <w:rPr>
                <w:rFonts w:asciiTheme="minorHAnsi" w:hAnsiTheme="minorHAnsi"/>
                <w:b w:val="0"/>
                <w:sz w:val="20"/>
                <w:szCs w:val="20"/>
              </w:rPr>
              <w:t>/diakonische</w:t>
            </w:r>
            <w:r w:rsidR="00980175">
              <w:rPr>
                <w:rFonts w:asciiTheme="minorHAnsi" w:hAnsiTheme="minorHAnsi"/>
                <w:b w:val="0"/>
                <w:sz w:val="20"/>
                <w:szCs w:val="20"/>
              </w:rPr>
              <w:t>n</w:t>
            </w:r>
            <w:r w:rsidRPr="00980175">
              <w:rPr>
                <w:rFonts w:asciiTheme="minorHAnsi" w:hAnsiTheme="minorHAnsi"/>
                <w:b w:val="0"/>
                <w:sz w:val="20"/>
                <w:szCs w:val="20"/>
              </w:rPr>
              <w:t xml:space="preserve"> Projekt</w:t>
            </w:r>
            <w:r w:rsidR="00980175">
              <w:rPr>
                <w:rFonts w:asciiTheme="minorHAnsi" w:hAnsiTheme="minorHAnsi"/>
                <w:b w:val="0"/>
                <w:sz w:val="20"/>
                <w:szCs w:val="20"/>
              </w:rPr>
              <w:t>e</w:t>
            </w:r>
            <w:r w:rsidRPr="00980175">
              <w:rPr>
                <w:rFonts w:asciiTheme="minorHAnsi" w:hAnsiTheme="minorHAnsi"/>
                <w:b w:val="0"/>
                <w:sz w:val="20"/>
                <w:szCs w:val="20"/>
              </w:rPr>
              <w:t xml:space="preserve"> </w:t>
            </w:r>
            <w:r w:rsidR="00864CC3" w:rsidRPr="00980175">
              <w:rPr>
                <w:rFonts w:asciiTheme="minorHAnsi" w:hAnsiTheme="minorHAnsi"/>
                <w:b w:val="0"/>
                <w:sz w:val="20"/>
                <w:szCs w:val="20"/>
              </w:rPr>
              <w:t>ließe</w:t>
            </w:r>
            <w:r w:rsidR="00980175">
              <w:rPr>
                <w:rFonts w:asciiTheme="minorHAnsi" w:hAnsiTheme="minorHAnsi"/>
                <w:b w:val="0"/>
                <w:sz w:val="20"/>
                <w:szCs w:val="20"/>
              </w:rPr>
              <w:t>n</w:t>
            </w:r>
            <w:r w:rsidRPr="00980175">
              <w:rPr>
                <w:rFonts w:asciiTheme="minorHAnsi" w:hAnsiTheme="minorHAnsi"/>
                <w:b w:val="0"/>
                <w:sz w:val="20"/>
                <w:szCs w:val="20"/>
              </w:rPr>
              <w:t xml:space="preserve"> </w:t>
            </w:r>
            <w:r w:rsidRPr="00AF5089">
              <w:rPr>
                <w:rFonts w:asciiTheme="minorHAnsi" w:hAnsiTheme="minorHAnsi"/>
                <w:b w:val="0"/>
                <w:sz w:val="20"/>
                <w:szCs w:val="20"/>
              </w:rPr>
              <w:t>sich aus dem Schulgottesdienst heraus realisieren</w:t>
            </w:r>
            <w:r>
              <w:rPr>
                <w:rFonts w:asciiTheme="minorHAnsi" w:hAnsiTheme="minorHAnsi"/>
                <w:b w:val="0"/>
                <w:sz w:val="20"/>
                <w:szCs w:val="20"/>
              </w:rPr>
              <w:t>?</w:t>
            </w:r>
            <w:r w:rsidR="005B58C9" w:rsidRPr="00AF5089">
              <w:rPr>
                <w:rFonts w:asciiTheme="minorHAnsi" w:hAnsiTheme="minorHAnsi"/>
                <w:b w:val="0"/>
                <w:sz w:val="20"/>
                <w:szCs w:val="20"/>
              </w:rPr>
              <w:t xml:space="preserve"> </w:t>
            </w:r>
          </w:p>
        </w:tc>
      </w:tr>
      <w:tr w:rsidR="005B58C9" w:rsidRPr="007261C6" w:rsidTr="005B58C9">
        <w:tc>
          <w:tcPr>
            <w:tcW w:w="2972" w:type="dxa"/>
            <w:tcBorders>
              <w:top w:val="single" w:sz="12" w:space="0" w:color="auto"/>
              <w:left w:val="single" w:sz="4" w:space="0" w:color="auto"/>
              <w:bottom w:val="single" w:sz="4" w:space="0" w:color="auto"/>
              <w:right w:val="single" w:sz="4" w:space="0" w:color="auto"/>
            </w:tcBorders>
            <w:shd w:val="clear" w:color="auto" w:fill="DED6E6"/>
            <w:vAlign w:val="center"/>
            <w:hideMark/>
          </w:tcPr>
          <w:p w:rsidR="005B58C9" w:rsidRPr="007261C6" w:rsidRDefault="005B58C9" w:rsidP="005B58C9">
            <w:pPr>
              <w:jc w:val="center"/>
              <w:rPr>
                <w:rFonts w:ascii="Calibri" w:eastAsia="Calibri" w:hAnsi="Calibri" w:cs="Calibri"/>
                <w:b/>
              </w:rPr>
            </w:pPr>
            <w:r w:rsidRPr="007261C6">
              <w:rPr>
                <w:rFonts w:ascii="Calibri" w:eastAsia="Calibri" w:hAnsi="Calibri" w:cs="Calibri"/>
                <w:b/>
              </w:rPr>
              <w:t>Inhaltsbezogene Kompetenzen</w:t>
            </w:r>
            <w:r w:rsidRPr="007261C6">
              <w:rPr>
                <w:rFonts w:ascii="Calibri" w:eastAsia="Calibri" w:hAnsi="Calibri" w:cs="Calibri"/>
                <w:b/>
              </w:rPr>
              <w:br/>
              <w:t xml:space="preserve">evangelisch </w:t>
            </w:r>
          </w:p>
        </w:tc>
        <w:tc>
          <w:tcPr>
            <w:tcW w:w="2835" w:type="dxa"/>
            <w:tcBorders>
              <w:top w:val="single" w:sz="12" w:space="0" w:color="auto"/>
              <w:left w:val="single" w:sz="4" w:space="0" w:color="auto"/>
              <w:right w:val="single" w:sz="4" w:space="0" w:color="auto"/>
            </w:tcBorders>
            <w:shd w:val="clear" w:color="auto" w:fill="FFFFFF" w:themeFill="background1"/>
            <w:vAlign w:val="center"/>
            <w:hideMark/>
          </w:tcPr>
          <w:p w:rsidR="005B58C9" w:rsidRPr="007261C6" w:rsidRDefault="005B58C9" w:rsidP="005B58C9">
            <w:pPr>
              <w:jc w:val="center"/>
              <w:rPr>
                <w:rFonts w:ascii="Calibri" w:eastAsia="Calibri" w:hAnsi="Calibri" w:cs="Calibri"/>
                <w:b/>
              </w:rPr>
            </w:pPr>
            <w:r w:rsidRPr="007261C6">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FFFFA3"/>
            <w:vAlign w:val="center"/>
          </w:tcPr>
          <w:p w:rsidR="005B58C9" w:rsidRPr="007261C6" w:rsidRDefault="005B58C9" w:rsidP="005B58C9">
            <w:pPr>
              <w:jc w:val="center"/>
              <w:rPr>
                <w:rFonts w:ascii="Calibri" w:eastAsia="Calibri" w:hAnsi="Calibri" w:cs="Calibri"/>
                <w:b/>
              </w:rPr>
            </w:pPr>
            <w:r w:rsidRPr="007261C6">
              <w:rPr>
                <w:rFonts w:ascii="Calibri" w:eastAsia="Calibri" w:hAnsi="Calibri" w:cs="Calibri"/>
                <w:b/>
              </w:rPr>
              <w:t>Inhaltsbezogene Kompetenzen k</w:t>
            </w:r>
            <w:r w:rsidRPr="007261C6">
              <w:rPr>
                <w:rFonts w:ascii="Calibri" w:eastAsia="Calibri" w:hAnsi="Calibri" w:cs="Calibri"/>
                <w:b/>
              </w:rPr>
              <w:t>a</w:t>
            </w:r>
            <w:r w:rsidRPr="007261C6">
              <w:rPr>
                <w:rFonts w:ascii="Calibri" w:eastAsia="Calibri" w:hAnsi="Calibri" w:cs="Calibri"/>
                <w:b/>
              </w:rPr>
              <w:t>tholisch</w:t>
            </w:r>
          </w:p>
        </w:tc>
      </w:tr>
      <w:tr w:rsidR="005B58C9" w:rsidRPr="007261C6" w:rsidTr="005B58C9">
        <w:tc>
          <w:tcPr>
            <w:tcW w:w="2972" w:type="dxa"/>
            <w:tcBorders>
              <w:top w:val="single" w:sz="12" w:space="0" w:color="auto"/>
              <w:left w:val="single" w:sz="4" w:space="0" w:color="auto"/>
              <w:bottom w:val="single" w:sz="12" w:space="0" w:color="auto"/>
              <w:right w:val="single" w:sz="4" w:space="0" w:color="auto"/>
            </w:tcBorders>
            <w:shd w:val="clear" w:color="auto" w:fill="DED6E6"/>
          </w:tcPr>
          <w:p w:rsidR="005B58C9" w:rsidRPr="00F10734" w:rsidRDefault="005B58C9" w:rsidP="005B58C9">
            <w:pPr>
              <w:spacing w:after="120"/>
              <w:rPr>
                <w:rFonts w:asciiTheme="minorHAnsi" w:eastAsia="Calibri" w:hAnsiTheme="minorHAnsi" w:cs="Arial"/>
              </w:rPr>
            </w:pPr>
            <w:r w:rsidRPr="00F10734">
              <w:rPr>
                <w:rFonts w:asciiTheme="minorHAnsi" w:eastAsia="Calibri" w:hAnsiTheme="minorHAnsi" w:cs="Arial"/>
              </w:rPr>
              <w:t>Die Schülerinnen und Schüler können</w:t>
            </w:r>
          </w:p>
          <w:p w:rsidR="005B58C9" w:rsidRPr="00F10734" w:rsidRDefault="005B58C9" w:rsidP="005B58C9">
            <w:pPr>
              <w:rPr>
                <w:rFonts w:asciiTheme="minorHAnsi" w:eastAsia="Calibri" w:hAnsiTheme="minorHAnsi" w:cs="Arial"/>
              </w:rPr>
            </w:pPr>
            <w:r>
              <w:rPr>
                <w:rFonts w:asciiTheme="minorHAnsi" w:eastAsia="Calibri" w:hAnsiTheme="minorHAnsi" w:cs="Arial"/>
                <w:b/>
              </w:rPr>
              <w:t>3.2.4 (</w:t>
            </w:r>
            <w:r w:rsidRPr="00F10734">
              <w:rPr>
                <w:rFonts w:asciiTheme="minorHAnsi" w:eastAsia="Calibri" w:hAnsiTheme="minorHAnsi" w:cs="Arial"/>
                <w:b/>
              </w:rPr>
              <w:t>4</w:t>
            </w:r>
            <w:r>
              <w:rPr>
                <w:rFonts w:asciiTheme="minorHAnsi" w:eastAsia="Calibri" w:hAnsiTheme="minorHAnsi" w:cs="Arial"/>
                <w:b/>
              </w:rPr>
              <w:t>)</w:t>
            </w:r>
            <w:r w:rsidRPr="00F10734">
              <w:rPr>
                <w:rFonts w:asciiTheme="minorHAnsi" w:eastAsia="Calibri" w:hAnsiTheme="minorHAnsi" w:cs="Arial"/>
              </w:rPr>
              <w:t xml:space="preserve"> überlieferte und persö</w:t>
            </w:r>
            <w:r w:rsidRPr="00F10734">
              <w:rPr>
                <w:rFonts w:asciiTheme="minorHAnsi" w:eastAsia="Calibri" w:hAnsiTheme="minorHAnsi" w:cs="Arial"/>
              </w:rPr>
              <w:t>n</w:t>
            </w:r>
            <w:r w:rsidRPr="00F10734">
              <w:rPr>
                <w:rFonts w:asciiTheme="minorHAnsi" w:eastAsia="Calibri" w:hAnsiTheme="minorHAnsi" w:cs="Arial"/>
              </w:rPr>
              <w:t>liche Ausdrucksformen des Gla</w:t>
            </w:r>
            <w:r w:rsidRPr="00F10734">
              <w:rPr>
                <w:rFonts w:asciiTheme="minorHAnsi" w:eastAsia="Calibri" w:hAnsiTheme="minorHAnsi" w:cs="Arial"/>
              </w:rPr>
              <w:t>u</w:t>
            </w:r>
            <w:r w:rsidRPr="00F10734">
              <w:rPr>
                <w:rFonts w:asciiTheme="minorHAnsi" w:eastAsia="Calibri" w:hAnsiTheme="minorHAnsi" w:cs="Arial"/>
              </w:rPr>
              <w:t>bens mitgestalten und sich da</w:t>
            </w:r>
            <w:r w:rsidRPr="00F10734">
              <w:rPr>
                <w:rFonts w:asciiTheme="minorHAnsi" w:eastAsia="Calibri" w:hAnsiTheme="minorHAnsi" w:cs="Arial"/>
              </w:rPr>
              <w:t>r</w:t>
            </w:r>
            <w:r w:rsidRPr="00F10734">
              <w:rPr>
                <w:rFonts w:asciiTheme="minorHAnsi" w:eastAsia="Calibri" w:hAnsiTheme="minorHAnsi" w:cs="Arial"/>
              </w:rPr>
              <w:t xml:space="preserve">über austauschen (zum Beispiel Vaterunser, andere Gebete, </w:t>
            </w:r>
            <w:proofErr w:type="spellStart"/>
            <w:r w:rsidRPr="00F10734">
              <w:rPr>
                <w:rFonts w:asciiTheme="minorHAnsi" w:eastAsia="Calibri" w:hAnsiTheme="minorHAnsi" w:cs="Arial"/>
              </w:rPr>
              <w:t>Psalmverse</w:t>
            </w:r>
            <w:proofErr w:type="spellEnd"/>
            <w:r w:rsidRPr="00F10734">
              <w:rPr>
                <w:rFonts w:asciiTheme="minorHAnsi" w:eastAsia="Calibri" w:hAnsiTheme="minorHAnsi" w:cs="Arial"/>
              </w:rPr>
              <w:t>, Lied, Tanz, Stille)</w:t>
            </w:r>
          </w:p>
          <w:p w:rsidR="005B58C9" w:rsidRPr="00F10734" w:rsidRDefault="005B58C9" w:rsidP="005B58C9">
            <w:pPr>
              <w:rPr>
                <w:rFonts w:asciiTheme="minorHAnsi" w:eastAsia="Calibri" w:hAnsiTheme="minorHAnsi" w:cs="Arial"/>
              </w:rPr>
            </w:pPr>
            <w:r w:rsidRPr="6CEF95E3">
              <w:rPr>
                <w:rFonts w:asciiTheme="minorHAnsi" w:eastAsia="Calibri" w:hAnsiTheme="minorHAnsi" w:cs="Arial"/>
                <w:b/>
                <w:bCs/>
              </w:rPr>
              <w:t>3.2.6 (5)</w:t>
            </w:r>
            <w:r w:rsidRPr="6CEF95E3">
              <w:rPr>
                <w:rFonts w:asciiTheme="minorHAnsi" w:eastAsia="Calibri" w:hAnsiTheme="minorHAnsi" w:cs="Arial"/>
              </w:rPr>
              <w:t xml:space="preserve"> Rituale, Andachten und (Schul-) Gottesdienste im Ki</w:t>
            </w:r>
            <w:r w:rsidRPr="6CEF95E3">
              <w:rPr>
                <w:rFonts w:asciiTheme="minorHAnsi" w:eastAsia="Calibri" w:hAnsiTheme="minorHAnsi" w:cs="Arial"/>
              </w:rPr>
              <w:t>r</w:t>
            </w:r>
            <w:r w:rsidRPr="6CEF95E3">
              <w:rPr>
                <w:rFonts w:asciiTheme="minorHAnsi" w:eastAsia="Calibri" w:hAnsiTheme="minorHAnsi" w:cs="Arial"/>
              </w:rPr>
              <w:t>chenjahr beziehungsweise Feste und Feiern im Jahreskreis mitpl</w:t>
            </w:r>
            <w:r w:rsidRPr="6CEF95E3">
              <w:rPr>
                <w:rFonts w:asciiTheme="minorHAnsi" w:eastAsia="Calibri" w:hAnsiTheme="minorHAnsi" w:cs="Arial"/>
              </w:rPr>
              <w:t>a</w:t>
            </w:r>
            <w:r w:rsidRPr="6CEF95E3">
              <w:rPr>
                <w:rFonts w:asciiTheme="minorHAnsi" w:eastAsia="Calibri" w:hAnsiTheme="minorHAnsi" w:cs="Arial"/>
              </w:rPr>
              <w:t>nen und mitgestalten</w:t>
            </w:r>
          </w:p>
          <w:p w:rsidR="005B58C9" w:rsidRPr="007261C6" w:rsidRDefault="005B58C9" w:rsidP="005B58C9">
            <w:pPr>
              <w:rPr>
                <w:rFonts w:ascii="Calibri" w:eastAsia="Calibri" w:hAnsi="Calibri" w:cs="Calibri"/>
                <w:b/>
              </w:rPr>
            </w:pPr>
            <w:r>
              <w:rPr>
                <w:rFonts w:asciiTheme="minorHAnsi" w:eastAsia="Calibri" w:hAnsiTheme="minorHAnsi" w:cs="Arial"/>
                <w:b/>
              </w:rPr>
              <w:t>3.2.6 (</w:t>
            </w:r>
            <w:r w:rsidRPr="00F10734">
              <w:rPr>
                <w:rFonts w:asciiTheme="minorHAnsi" w:eastAsia="Calibri" w:hAnsiTheme="minorHAnsi" w:cs="Arial"/>
                <w:b/>
              </w:rPr>
              <w:t>6</w:t>
            </w:r>
            <w:r>
              <w:rPr>
                <w:rFonts w:asciiTheme="minorHAnsi" w:eastAsia="Calibri" w:hAnsiTheme="minorHAnsi" w:cs="Arial"/>
                <w:b/>
              </w:rPr>
              <w:t>)</w:t>
            </w:r>
            <w:r w:rsidRPr="00F10734">
              <w:rPr>
                <w:rFonts w:asciiTheme="minorHAnsi" w:eastAsia="Calibri" w:hAnsiTheme="minorHAnsi" w:cs="Arial"/>
              </w:rPr>
              <w:t xml:space="preserve"> gelebte Ökumene be</w:t>
            </w:r>
            <w:r w:rsidRPr="00F10734">
              <w:rPr>
                <w:rFonts w:asciiTheme="minorHAnsi" w:eastAsia="Calibri" w:hAnsiTheme="minorHAnsi" w:cs="Arial"/>
              </w:rPr>
              <w:t>i</w:t>
            </w:r>
            <w:r w:rsidRPr="00F10734">
              <w:rPr>
                <w:rFonts w:asciiTheme="minorHAnsi" w:eastAsia="Calibri" w:hAnsiTheme="minorHAnsi" w:cs="Arial"/>
              </w:rPr>
              <w:t>spielhaft darstellen (zum Beispiel ökumenische Gottesdienste, Unterstützungsprojekte weltweit)</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rsidR="005B58C9" w:rsidRPr="007261C6" w:rsidRDefault="005B58C9" w:rsidP="005B58C9">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A3"/>
          </w:tcPr>
          <w:p w:rsidR="005B58C9" w:rsidRPr="00F10734" w:rsidRDefault="005B58C9" w:rsidP="005B58C9">
            <w:pPr>
              <w:spacing w:after="120"/>
              <w:rPr>
                <w:rFonts w:asciiTheme="minorHAnsi" w:hAnsiTheme="minorHAnsi" w:cs="Arial"/>
              </w:rPr>
            </w:pPr>
            <w:r w:rsidRPr="00F10734">
              <w:rPr>
                <w:rFonts w:asciiTheme="minorHAnsi" w:hAnsiTheme="minorHAnsi" w:cs="Arial"/>
              </w:rPr>
              <w:t>Die Schülerinnen und Schüler können</w:t>
            </w:r>
          </w:p>
          <w:p w:rsidR="005B58C9" w:rsidRPr="00F10734" w:rsidRDefault="005B58C9" w:rsidP="005B58C9">
            <w:pPr>
              <w:spacing w:after="120"/>
              <w:rPr>
                <w:rFonts w:asciiTheme="minorHAnsi" w:hAnsiTheme="minorHAnsi" w:cs="Arial"/>
              </w:rPr>
            </w:pPr>
            <w:r w:rsidRPr="6CEF95E3">
              <w:rPr>
                <w:rFonts w:asciiTheme="minorHAnsi" w:hAnsiTheme="minorHAnsi" w:cs="Arial"/>
                <w:b/>
                <w:bCs/>
              </w:rPr>
              <w:t xml:space="preserve">3.2.4.6 </w:t>
            </w:r>
            <w:r w:rsidRPr="6CEF95E3">
              <w:rPr>
                <w:rFonts w:asciiTheme="minorHAnsi" w:hAnsiTheme="minorHAnsi" w:cs="Arial"/>
              </w:rPr>
              <w:t>zeigen, wie Christinnen und Christen ihren Glauben in Gebeten, Liedern, Tanz, Stille und Gottesdien</w:t>
            </w:r>
            <w:r w:rsidRPr="6CEF95E3">
              <w:rPr>
                <w:rFonts w:asciiTheme="minorHAnsi" w:hAnsiTheme="minorHAnsi" w:cs="Arial"/>
              </w:rPr>
              <w:t>s</w:t>
            </w:r>
            <w:r w:rsidRPr="6CEF95E3">
              <w:rPr>
                <w:rFonts w:asciiTheme="minorHAnsi" w:hAnsiTheme="minorHAnsi" w:cs="Arial"/>
              </w:rPr>
              <w:t>ten sowie in verantwortlichem Ha</w:t>
            </w:r>
            <w:r w:rsidRPr="6CEF95E3">
              <w:rPr>
                <w:rFonts w:asciiTheme="minorHAnsi" w:hAnsiTheme="minorHAnsi" w:cs="Arial"/>
              </w:rPr>
              <w:t>n</w:t>
            </w:r>
            <w:r w:rsidRPr="6CEF95E3">
              <w:rPr>
                <w:rFonts w:asciiTheme="minorHAnsi" w:hAnsiTheme="minorHAnsi" w:cs="Arial"/>
              </w:rPr>
              <w:t>deln gestalten</w:t>
            </w:r>
          </w:p>
          <w:p w:rsidR="005B58C9" w:rsidRPr="005C1F13" w:rsidRDefault="005B58C9" w:rsidP="005B58C9">
            <w:pPr>
              <w:spacing w:after="120"/>
              <w:rPr>
                <w:rFonts w:asciiTheme="minorHAnsi" w:hAnsiTheme="minorHAnsi" w:cs="Arial"/>
              </w:rPr>
            </w:pPr>
            <w:r w:rsidRPr="005C1F13">
              <w:rPr>
                <w:rFonts w:asciiTheme="minorHAnsi" w:hAnsiTheme="minorHAnsi" w:cs="Arial"/>
                <w:b/>
                <w:bCs/>
              </w:rPr>
              <w:t xml:space="preserve">3.2.6.2 </w:t>
            </w:r>
            <w:r w:rsidRPr="005C1F13">
              <w:rPr>
                <w:rFonts w:asciiTheme="minorHAnsi" w:hAnsiTheme="minorHAnsi" w:cs="Arial"/>
              </w:rPr>
              <w:t>ein Beispiel für gelebte Ök</w:t>
            </w:r>
            <w:r w:rsidRPr="005C1F13">
              <w:rPr>
                <w:rFonts w:asciiTheme="minorHAnsi" w:hAnsiTheme="minorHAnsi" w:cs="Arial"/>
              </w:rPr>
              <w:t>u</w:t>
            </w:r>
            <w:r w:rsidRPr="005C1F13">
              <w:rPr>
                <w:rFonts w:asciiTheme="minorHAnsi" w:hAnsiTheme="minorHAnsi" w:cs="Arial"/>
              </w:rPr>
              <w:t>mene beschreiben</w:t>
            </w:r>
          </w:p>
          <w:p w:rsidR="005B58C9" w:rsidRPr="00F10734" w:rsidRDefault="005B58C9" w:rsidP="005B58C9">
            <w:pPr>
              <w:spacing w:after="120"/>
              <w:rPr>
                <w:rFonts w:asciiTheme="minorHAnsi" w:hAnsiTheme="minorHAnsi" w:cs="Arial"/>
              </w:rPr>
            </w:pPr>
            <w:r w:rsidRPr="6CEF95E3">
              <w:rPr>
                <w:rFonts w:asciiTheme="minorHAnsi" w:hAnsiTheme="minorHAnsi" w:cs="Arial"/>
                <w:b/>
                <w:bCs/>
              </w:rPr>
              <w:t xml:space="preserve">3.2.6.6 </w:t>
            </w:r>
            <w:r w:rsidRPr="6CEF95E3">
              <w:rPr>
                <w:rFonts w:asciiTheme="minorHAnsi" w:hAnsiTheme="minorHAnsi" w:cs="Arial"/>
              </w:rPr>
              <w:t>religiös-spirituelle Angebote in der Schule reflektiert gestalten</w:t>
            </w:r>
          </w:p>
          <w:p w:rsidR="005B58C9" w:rsidRPr="00F10734" w:rsidRDefault="005B58C9" w:rsidP="005B58C9">
            <w:pPr>
              <w:spacing w:after="120"/>
              <w:rPr>
                <w:rFonts w:asciiTheme="minorHAnsi" w:hAnsiTheme="minorHAnsi" w:cs="Arial"/>
              </w:rPr>
            </w:pPr>
          </w:p>
          <w:p w:rsidR="005B58C9" w:rsidRPr="007261C6" w:rsidRDefault="005B58C9" w:rsidP="005B58C9">
            <w:pPr>
              <w:jc w:val="center"/>
              <w:rPr>
                <w:rFonts w:ascii="Calibri" w:eastAsia="Calibri" w:hAnsi="Calibri" w:cs="Calibri"/>
                <w:b/>
              </w:rPr>
            </w:pPr>
          </w:p>
        </w:tc>
      </w:tr>
      <w:tr w:rsidR="005B58C9" w:rsidRPr="007261C6" w:rsidTr="005B58C9">
        <w:tc>
          <w:tcPr>
            <w:tcW w:w="2972" w:type="dxa"/>
            <w:tcBorders>
              <w:top w:val="single" w:sz="12" w:space="0" w:color="auto"/>
              <w:left w:val="single" w:sz="4" w:space="0" w:color="auto"/>
              <w:bottom w:val="single" w:sz="12" w:space="0" w:color="auto"/>
              <w:right w:val="single" w:sz="4" w:space="0" w:color="auto"/>
            </w:tcBorders>
            <w:shd w:val="clear" w:color="auto" w:fill="FFFFA3"/>
            <w:vAlign w:val="center"/>
          </w:tcPr>
          <w:p w:rsidR="005B58C9" w:rsidRPr="007261C6" w:rsidRDefault="005B58C9" w:rsidP="005B58C9">
            <w:pPr>
              <w:jc w:val="center"/>
              <w:rPr>
                <w:rFonts w:ascii="Calibri" w:eastAsia="Calibri" w:hAnsi="Calibri" w:cs="Calibri"/>
                <w:b/>
              </w:rPr>
            </w:pPr>
            <w:r w:rsidRPr="007261C6">
              <w:rPr>
                <w:rFonts w:ascii="Calibri" w:eastAsia="Calibri" w:hAnsi="Calibri" w:cs="Calibri"/>
                <w:b/>
              </w:rPr>
              <w:t>Katholischer Blickwinkel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5B58C9" w:rsidRPr="007261C6" w:rsidRDefault="005B58C9" w:rsidP="005B58C9">
            <w:pPr>
              <w:jc w:val="center"/>
              <w:rPr>
                <w:rFonts w:ascii="Calibri" w:eastAsia="Calibri" w:hAnsi="Calibri" w:cs="Calibri"/>
                <w:b/>
              </w:rPr>
            </w:pPr>
            <w:r w:rsidRPr="007261C6">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DED6E6"/>
            <w:vAlign w:val="center"/>
          </w:tcPr>
          <w:p w:rsidR="005B58C9" w:rsidRPr="007261C6" w:rsidRDefault="005B58C9" w:rsidP="005B58C9">
            <w:pPr>
              <w:jc w:val="center"/>
              <w:rPr>
                <w:rFonts w:ascii="Calibri" w:eastAsia="Calibri" w:hAnsi="Calibri" w:cs="Calibri"/>
                <w:b/>
              </w:rPr>
            </w:pPr>
            <w:r w:rsidRPr="007261C6">
              <w:rPr>
                <w:rFonts w:ascii="Calibri" w:eastAsia="Calibri" w:hAnsi="Calibri" w:cs="Calibri"/>
                <w:b/>
              </w:rPr>
              <w:t>Evangelischer Blickwinkel</w:t>
            </w:r>
          </w:p>
        </w:tc>
      </w:tr>
      <w:tr w:rsidR="005B58C9" w:rsidRPr="007261C6" w:rsidTr="005B58C9">
        <w:tc>
          <w:tcPr>
            <w:tcW w:w="2972" w:type="dxa"/>
            <w:tcBorders>
              <w:top w:val="single" w:sz="12" w:space="0" w:color="auto"/>
              <w:left w:val="single" w:sz="4" w:space="0" w:color="auto"/>
              <w:bottom w:val="single" w:sz="12" w:space="0" w:color="auto"/>
              <w:right w:val="single" w:sz="4" w:space="0" w:color="auto"/>
            </w:tcBorders>
            <w:shd w:val="clear" w:color="auto" w:fill="FFFFA3"/>
          </w:tcPr>
          <w:p w:rsidR="005B58C9" w:rsidRPr="007261C6" w:rsidRDefault="005B58C9" w:rsidP="005B58C9">
            <w:pPr>
              <w:jc w:val="center"/>
              <w:rPr>
                <w:rFonts w:ascii="Calibri" w:eastAsia="Calibri" w:hAnsi="Calibri" w:cs="Calibri"/>
                <w:b/>
              </w:rPr>
            </w:pPr>
            <w:r w:rsidRPr="00F10734">
              <w:rPr>
                <w:rFonts w:asciiTheme="minorHAnsi" w:hAnsiTheme="minorHAnsi"/>
                <w:i/>
              </w:rPr>
              <w:t xml:space="preserve">Einen Gottesdienst gestalten </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rsidR="005B58C9" w:rsidRPr="007261C6" w:rsidRDefault="008537B8" w:rsidP="005B58C9">
            <w:pPr>
              <w:jc w:val="center"/>
              <w:rPr>
                <w:rFonts w:ascii="Calibri" w:eastAsia="Calibri" w:hAnsi="Calibri" w:cs="Calibri"/>
                <w:b/>
              </w:rPr>
            </w:pPr>
            <w:r>
              <w:rPr>
                <w:rFonts w:ascii="Calibri" w:eastAsia="Calibri" w:hAnsi="Calibri" w:cs="Calibri"/>
                <w:b/>
              </w:rPr>
              <w:t xml:space="preserve">Gemeinsam </w:t>
            </w:r>
            <w:r w:rsidR="005B58C9">
              <w:rPr>
                <w:rFonts w:ascii="Calibri" w:eastAsia="Calibri" w:hAnsi="Calibri" w:cs="Calibri"/>
                <w:b/>
              </w:rPr>
              <w:t>Gottesdienst</w:t>
            </w:r>
            <w:r>
              <w:rPr>
                <w:rFonts w:ascii="Calibri" w:eastAsia="Calibri" w:hAnsi="Calibri" w:cs="Calibri"/>
                <w:b/>
              </w:rPr>
              <w:t xml:space="preserve"> fe</w:t>
            </w:r>
            <w:r>
              <w:rPr>
                <w:rFonts w:ascii="Calibri" w:eastAsia="Calibri" w:hAnsi="Calibri" w:cs="Calibri"/>
                <w:b/>
              </w:rPr>
              <w:t>i</w:t>
            </w:r>
            <w:r>
              <w:rPr>
                <w:rFonts w:ascii="Calibri" w:eastAsia="Calibri" w:hAnsi="Calibri" w:cs="Calibri"/>
                <w:b/>
              </w:rPr>
              <w:t>ern</w:t>
            </w:r>
          </w:p>
        </w:tc>
        <w:tc>
          <w:tcPr>
            <w:tcW w:w="3260" w:type="dxa"/>
            <w:tcBorders>
              <w:top w:val="single" w:sz="12" w:space="0" w:color="auto"/>
              <w:left w:val="single" w:sz="4" w:space="0" w:color="auto"/>
              <w:bottom w:val="single" w:sz="12" w:space="0" w:color="auto"/>
              <w:right w:val="single" w:sz="4" w:space="0" w:color="auto"/>
            </w:tcBorders>
            <w:shd w:val="clear" w:color="auto" w:fill="DED6E6"/>
          </w:tcPr>
          <w:p w:rsidR="005B58C9" w:rsidRPr="007261C6" w:rsidRDefault="005B58C9" w:rsidP="005B58C9">
            <w:pPr>
              <w:jc w:val="center"/>
              <w:rPr>
                <w:rFonts w:ascii="Calibri" w:eastAsia="Calibri" w:hAnsi="Calibri" w:cs="Calibri"/>
                <w:b/>
              </w:rPr>
            </w:pPr>
            <w:r w:rsidRPr="00F10734">
              <w:rPr>
                <w:rFonts w:asciiTheme="minorHAnsi" w:hAnsiTheme="minorHAnsi" w:cs="Arial"/>
              </w:rPr>
              <w:t>Einen Gottesdienst (eine Andacht) mitgestalten</w:t>
            </w:r>
          </w:p>
        </w:tc>
      </w:tr>
      <w:tr w:rsidR="005B58C9" w:rsidRPr="007261C6" w:rsidTr="005B58C9">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B58C9" w:rsidRPr="007261C6" w:rsidRDefault="005B58C9" w:rsidP="005B58C9">
            <w:pPr>
              <w:jc w:val="center"/>
              <w:rPr>
                <w:rFonts w:ascii="Calibri" w:eastAsia="Calibri" w:hAnsi="Calibri" w:cs="Calibri"/>
                <w:b/>
              </w:rPr>
            </w:pPr>
            <w:r w:rsidRPr="007261C6">
              <w:rPr>
                <w:rFonts w:ascii="Calibri" w:eastAsia="Calibri" w:hAnsi="Calibri" w:cs="Calibri"/>
                <w:b/>
              </w:rPr>
              <w:t>Prozessbezogene Kompetenzen (pbK)</w:t>
            </w:r>
          </w:p>
          <w:p w:rsidR="005B58C9" w:rsidRPr="007261C6" w:rsidRDefault="005B58C9" w:rsidP="005B58C9">
            <w:pPr>
              <w:jc w:val="center"/>
              <w:rPr>
                <w:rFonts w:ascii="Calibri" w:eastAsia="Calibri" w:hAnsi="Calibri" w:cs="Calibri"/>
                <w:b/>
              </w:rPr>
            </w:pPr>
            <w:r w:rsidRPr="007261C6">
              <w:rPr>
                <w:rFonts w:ascii="Calibri" w:eastAsia="Calibri" w:hAnsi="Calibri" w:cs="Calibri"/>
                <w:b/>
              </w:rPr>
              <w:t>Schülerinnen und Schüler können</w:t>
            </w:r>
          </w:p>
          <w:p w:rsidR="005B58C9" w:rsidRPr="00F10734" w:rsidRDefault="005B58C9" w:rsidP="005B58C9">
            <w:pPr>
              <w:shd w:val="clear" w:color="auto" w:fill="DED6E6"/>
              <w:rPr>
                <w:rFonts w:asciiTheme="minorHAnsi" w:eastAsia="Calibri" w:hAnsiTheme="minorHAnsi" w:cs="Arial"/>
              </w:rPr>
            </w:pPr>
            <w:r w:rsidRPr="00F10734">
              <w:rPr>
                <w:rFonts w:asciiTheme="minorHAnsi" w:eastAsia="Calibri" w:hAnsiTheme="minorHAnsi" w:cs="Arial"/>
                <w:b/>
              </w:rPr>
              <w:t>2.3.1</w:t>
            </w:r>
            <w:r w:rsidRPr="00F10734">
              <w:rPr>
                <w:rFonts w:asciiTheme="minorHAnsi" w:eastAsia="Calibri" w:hAnsiTheme="minorHAnsi" w:cs="Arial"/>
              </w:rPr>
              <w:t xml:space="preserve"> aus menschlichen Erfahrungen wie Liebe, Geborgenheit, Hoffnung, Vertrauen, Freude, Leid, Trauer, Scheitern, Ungerechtigkeit oder Schuld religiöse und ethische Fragen entwickeln</w:t>
            </w:r>
          </w:p>
          <w:p w:rsidR="005B58C9" w:rsidRPr="00F10734" w:rsidRDefault="005B58C9" w:rsidP="005B58C9">
            <w:pPr>
              <w:shd w:val="clear" w:color="auto" w:fill="DED6E6"/>
              <w:rPr>
                <w:rFonts w:asciiTheme="minorHAnsi" w:eastAsia="Calibri" w:hAnsiTheme="minorHAnsi" w:cs="Arial"/>
              </w:rPr>
            </w:pPr>
            <w:r w:rsidRPr="00F10734">
              <w:rPr>
                <w:rFonts w:asciiTheme="minorHAnsi" w:eastAsia="Calibri" w:hAnsiTheme="minorHAnsi" w:cs="Arial"/>
                <w:b/>
              </w:rPr>
              <w:t>2.4.1</w:t>
            </w:r>
            <w:r w:rsidRPr="00F10734">
              <w:rPr>
                <w:rFonts w:asciiTheme="minorHAnsi" w:eastAsia="Calibri" w:hAnsiTheme="minorHAnsi" w:cs="Arial"/>
              </w:rPr>
              <w:t xml:space="preserve"> eigene Gedanken, Gefühle und Sicht- beziehungsweise Verhaltensweisen ausdrücken und in Beziehung setzen zu denen anderer Kinder in der Lerngruppe</w:t>
            </w:r>
          </w:p>
          <w:p w:rsidR="005B58C9" w:rsidRPr="00F10734" w:rsidRDefault="005B58C9" w:rsidP="005B58C9">
            <w:pPr>
              <w:shd w:val="clear" w:color="auto" w:fill="DED6E6"/>
              <w:rPr>
                <w:rFonts w:asciiTheme="minorHAnsi" w:eastAsia="Calibri" w:hAnsiTheme="minorHAnsi" w:cs="Arial"/>
              </w:rPr>
            </w:pPr>
            <w:r w:rsidRPr="00F10734">
              <w:rPr>
                <w:rFonts w:asciiTheme="minorHAnsi" w:eastAsia="Calibri" w:hAnsiTheme="minorHAnsi" w:cs="Arial"/>
                <w:b/>
              </w:rPr>
              <w:t>2.5.2</w:t>
            </w:r>
            <w:r w:rsidRPr="00F10734">
              <w:rPr>
                <w:rFonts w:asciiTheme="minorHAnsi" w:eastAsia="Calibri" w:hAnsiTheme="minorHAnsi" w:cs="Arial"/>
              </w:rPr>
              <w:t xml:space="preserve"> an religiösen und liturgischen Ausdrucksformen reflektiert teilnehmen oder diese mitgestalten</w:t>
            </w:r>
          </w:p>
          <w:p w:rsidR="005B58C9" w:rsidRDefault="005B58C9" w:rsidP="005B58C9">
            <w:pPr>
              <w:shd w:val="clear" w:color="auto" w:fill="FFFFA3"/>
              <w:rPr>
                <w:rFonts w:asciiTheme="minorHAnsi" w:eastAsia="Calibri" w:hAnsiTheme="minorHAnsi" w:cs="Arial"/>
              </w:rPr>
            </w:pPr>
            <w:r w:rsidRPr="00F10734">
              <w:rPr>
                <w:rFonts w:asciiTheme="minorHAnsi" w:eastAsia="Calibri" w:hAnsiTheme="minorHAnsi" w:cs="Arial"/>
                <w:b/>
              </w:rPr>
              <w:t xml:space="preserve">2.5.4 </w:t>
            </w:r>
            <w:r w:rsidRPr="00F10734">
              <w:rPr>
                <w:rFonts w:asciiTheme="minorHAnsi" w:eastAsia="Calibri" w:hAnsiTheme="minorHAnsi" w:cs="Arial"/>
              </w:rPr>
              <w:t>ein achtsames Miteinander im Schulalltag mitgestalten</w:t>
            </w:r>
          </w:p>
          <w:p w:rsidR="005B58C9" w:rsidRPr="00F10734" w:rsidRDefault="005B58C9" w:rsidP="005B58C9">
            <w:pPr>
              <w:shd w:val="clear" w:color="auto" w:fill="FFFFA3"/>
              <w:rPr>
                <w:rFonts w:asciiTheme="minorHAnsi" w:hAnsiTheme="minorHAnsi" w:cs="Arial"/>
              </w:rPr>
            </w:pPr>
            <w:r w:rsidRPr="00F10734">
              <w:rPr>
                <w:rFonts w:asciiTheme="minorHAnsi" w:hAnsiTheme="minorHAnsi" w:cs="Arial"/>
                <w:b/>
              </w:rPr>
              <w:t>2.2.1</w:t>
            </w:r>
            <w:r w:rsidRPr="00F10734">
              <w:rPr>
                <w:rFonts w:asciiTheme="minorHAnsi" w:hAnsiTheme="minorHAnsi" w:cs="Arial"/>
              </w:rPr>
              <w:t xml:space="preserve"> Grundformen religiöser Sprache ganzheitlich erschließen</w:t>
            </w:r>
          </w:p>
          <w:p w:rsidR="005B58C9" w:rsidRPr="00F10734" w:rsidRDefault="005B58C9" w:rsidP="005B58C9">
            <w:pPr>
              <w:shd w:val="clear" w:color="auto" w:fill="FFFFA3"/>
              <w:rPr>
                <w:rFonts w:asciiTheme="minorHAnsi" w:hAnsiTheme="minorHAnsi" w:cs="Arial"/>
              </w:rPr>
            </w:pPr>
            <w:r w:rsidRPr="00F10734">
              <w:rPr>
                <w:rFonts w:asciiTheme="minorHAnsi" w:hAnsiTheme="minorHAnsi" w:cs="Arial"/>
                <w:b/>
              </w:rPr>
              <w:t xml:space="preserve">2.4.4 </w:t>
            </w:r>
            <w:r w:rsidRPr="00F10734">
              <w:rPr>
                <w:rFonts w:asciiTheme="minorHAnsi" w:hAnsiTheme="minorHAnsi" w:cs="Arial"/>
              </w:rPr>
              <w:t>anderen im interkonfessionellen und</w:t>
            </w:r>
            <w:r>
              <w:rPr>
                <w:rFonts w:asciiTheme="minorHAnsi" w:hAnsiTheme="minorHAnsi" w:cs="Arial"/>
              </w:rPr>
              <w:t xml:space="preserve"> </w:t>
            </w:r>
            <w:r w:rsidRPr="00F10734">
              <w:rPr>
                <w:rFonts w:asciiTheme="minorHAnsi" w:hAnsiTheme="minorHAnsi" w:cs="Arial"/>
              </w:rPr>
              <w:t>interreligiösen Kontext respektvoll begegnen</w:t>
            </w:r>
          </w:p>
          <w:p w:rsidR="005B58C9" w:rsidRPr="00AF5089" w:rsidRDefault="005B58C9" w:rsidP="005B58C9">
            <w:pPr>
              <w:shd w:val="clear" w:color="auto" w:fill="FFFFA3"/>
              <w:rPr>
                <w:rFonts w:ascii="Calibri" w:eastAsia="Calibri" w:hAnsi="Calibri" w:cs="Calibri"/>
                <w:b/>
                <w:color w:val="FFFFA3"/>
                <w:shd w:val="clear" w:color="auto" w:fill="FFFFA3"/>
              </w:rPr>
            </w:pPr>
            <w:r w:rsidRPr="00F10734">
              <w:rPr>
                <w:rFonts w:asciiTheme="minorHAnsi" w:hAnsiTheme="minorHAnsi" w:cs="Arial"/>
                <w:b/>
              </w:rPr>
              <w:t>2.5.2</w:t>
            </w:r>
            <w:r w:rsidRPr="00F10734">
              <w:rPr>
                <w:rFonts w:asciiTheme="minorHAnsi" w:hAnsiTheme="minorHAnsi" w:cs="Arial"/>
              </w:rPr>
              <w:t xml:space="preserve"> religiöse Ausdrucksformen reflektiert gestalten</w:t>
            </w:r>
          </w:p>
        </w:tc>
      </w:tr>
    </w:tbl>
    <w:p w:rsidR="00503A6B" w:rsidRDefault="00503A6B">
      <w:pPr>
        <w:rPr>
          <w:rFonts w:ascii="Calibri" w:hAnsi="Calibri" w:cs="Calibri"/>
        </w:rPr>
      </w:pPr>
    </w:p>
    <w:p w:rsidR="00503A6B" w:rsidRDefault="00503A6B">
      <w:pPr>
        <w:rPr>
          <w:rFonts w:ascii="Calibri" w:hAnsi="Calibri" w:cs="Calibri"/>
        </w:rPr>
      </w:pPr>
    </w:p>
    <w:sectPr w:rsidR="00503A6B" w:rsidSect="009D414D">
      <w:footerReference w:type="default" r:id="rId12"/>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B65" w:rsidRDefault="00736B65" w:rsidP="00F203B5">
      <w:r>
        <w:separator/>
      </w:r>
    </w:p>
  </w:endnote>
  <w:endnote w:type="continuationSeparator" w:id="0">
    <w:p w:rsidR="00736B65" w:rsidRDefault="00736B65" w:rsidP="00F2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907937"/>
      <w:docPartObj>
        <w:docPartGallery w:val="Page Numbers (Bottom of Page)"/>
        <w:docPartUnique/>
      </w:docPartObj>
    </w:sdtPr>
    <w:sdtEndPr/>
    <w:sdtContent>
      <w:p w:rsidR="00AC4DD5" w:rsidRDefault="00AC4DD5">
        <w:pPr>
          <w:pStyle w:val="Fuzeile"/>
          <w:jc w:val="right"/>
        </w:pPr>
        <w:r>
          <w:fldChar w:fldCharType="begin"/>
        </w:r>
        <w:r>
          <w:instrText>PAGE   \* MERGEFORMAT</w:instrText>
        </w:r>
        <w:r>
          <w:fldChar w:fldCharType="separate"/>
        </w:r>
        <w:r w:rsidR="009E0F6B">
          <w:rPr>
            <w:noProof/>
          </w:rPr>
          <w:t>1</w:t>
        </w:r>
        <w:r>
          <w:fldChar w:fldCharType="end"/>
        </w:r>
      </w:p>
    </w:sdtContent>
  </w:sdt>
  <w:p w:rsidR="00AC4DD5" w:rsidRDefault="00AC4DD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B65" w:rsidRDefault="00736B65" w:rsidP="00F203B5">
      <w:r>
        <w:separator/>
      </w:r>
    </w:p>
  </w:footnote>
  <w:footnote w:type="continuationSeparator" w:id="0">
    <w:p w:rsidR="00736B65" w:rsidRDefault="00736B65" w:rsidP="00F2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60.2pt;height:60.2pt" o:bullet="t">
        <v:imagedata r:id="rId1" o:title="P-web"/>
      </v:shape>
    </w:pict>
  </w:numPicBullet>
  <w:abstractNum w:abstractNumId="0">
    <w:nsid w:val="01D6AF30"/>
    <w:multiLevelType w:val="hybridMultilevel"/>
    <w:tmpl w:val="C5087180"/>
    <w:lvl w:ilvl="0" w:tplc="DD025008">
      <w:start w:val="1"/>
      <w:numFmt w:val="bullet"/>
      <w:lvlText w:val=""/>
      <w:lvlJc w:val="left"/>
      <w:pPr>
        <w:ind w:left="720" w:hanging="360"/>
      </w:pPr>
      <w:rPr>
        <w:rFonts w:ascii="Symbol" w:hAnsi="Symbol" w:hint="default"/>
      </w:rPr>
    </w:lvl>
    <w:lvl w:ilvl="1" w:tplc="98185336">
      <w:start w:val="1"/>
      <w:numFmt w:val="bullet"/>
      <w:lvlText w:val="o"/>
      <w:lvlJc w:val="left"/>
      <w:pPr>
        <w:ind w:left="1440" w:hanging="360"/>
      </w:pPr>
      <w:rPr>
        <w:rFonts w:ascii="Courier New" w:hAnsi="Courier New" w:cs="Times New Roman" w:hint="default"/>
      </w:rPr>
    </w:lvl>
    <w:lvl w:ilvl="2" w:tplc="A7469D4E">
      <w:start w:val="1"/>
      <w:numFmt w:val="bullet"/>
      <w:lvlText w:val=""/>
      <w:lvlJc w:val="left"/>
      <w:pPr>
        <w:ind w:left="2160" w:hanging="360"/>
      </w:pPr>
      <w:rPr>
        <w:rFonts w:ascii="Wingdings" w:hAnsi="Wingdings" w:hint="default"/>
      </w:rPr>
    </w:lvl>
    <w:lvl w:ilvl="3" w:tplc="6532890C">
      <w:start w:val="1"/>
      <w:numFmt w:val="bullet"/>
      <w:lvlText w:val=""/>
      <w:lvlJc w:val="left"/>
      <w:pPr>
        <w:ind w:left="2880" w:hanging="360"/>
      </w:pPr>
      <w:rPr>
        <w:rFonts w:ascii="Symbol" w:hAnsi="Symbol" w:hint="default"/>
      </w:rPr>
    </w:lvl>
    <w:lvl w:ilvl="4" w:tplc="0B02B470">
      <w:start w:val="1"/>
      <w:numFmt w:val="bullet"/>
      <w:lvlText w:val="o"/>
      <w:lvlJc w:val="left"/>
      <w:pPr>
        <w:ind w:left="3600" w:hanging="360"/>
      </w:pPr>
      <w:rPr>
        <w:rFonts w:ascii="Courier New" w:hAnsi="Courier New" w:cs="Times New Roman" w:hint="default"/>
      </w:rPr>
    </w:lvl>
    <w:lvl w:ilvl="5" w:tplc="C4207324">
      <w:start w:val="1"/>
      <w:numFmt w:val="bullet"/>
      <w:lvlText w:val=""/>
      <w:lvlJc w:val="left"/>
      <w:pPr>
        <w:ind w:left="4320" w:hanging="360"/>
      </w:pPr>
      <w:rPr>
        <w:rFonts w:ascii="Wingdings" w:hAnsi="Wingdings" w:hint="default"/>
      </w:rPr>
    </w:lvl>
    <w:lvl w:ilvl="6" w:tplc="8CCE28EC">
      <w:start w:val="1"/>
      <w:numFmt w:val="bullet"/>
      <w:lvlText w:val=""/>
      <w:lvlJc w:val="left"/>
      <w:pPr>
        <w:ind w:left="5040" w:hanging="360"/>
      </w:pPr>
      <w:rPr>
        <w:rFonts w:ascii="Symbol" w:hAnsi="Symbol" w:hint="default"/>
      </w:rPr>
    </w:lvl>
    <w:lvl w:ilvl="7" w:tplc="47CA9478">
      <w:start w:val="1"/>
      <w:numFmt w:val="bullet"/>
      <w:lvlText w:val="o"/>
      <w:lvlJc w:val="left"/>
      <w:pPr>
        <w:ind w:left="5760" w:hanging="360"/>
      </w:pPr>
      <w:rPr>
        <w:rFonts w:ascii="Courier New" w:hAnsi="Courier New" w:cs="Times New Roman" w:hint="default"/>
      </w:rPr>
    </w:lvl>
    <w:lvl w:ilvl="8" w:tplc="61C665B4">
      <w:start w:val="1"/>
      <w:numFmt w:val="bullet"/>
      <w:lvlText w:val=""/>
      <w:lvlJc w:val="left"/>
      <w:pPr>
        <w:ind w:left="6480" w:hanging="360"/>
      </w:pPr>
      <w:rPr>
        <w:rFonts w:ascii="Wingdings" w:hAnsi="Wingdings" w:hint="default"/>
      </w:rPr>
    </w:lvl>
  </w:abstractNum>
  <w:abstractNum w:abstractNumId="1">
    <w:nsid w:val="1E3A946D"/>
    <w:multiLevelType w:val="hybridMultilevel"/>
    <w:tmpl w:val="31CCC864"/>
    <w:lvl w:ilvl="0" w:tplc="4EFEE608">
      <w:start w:val="1"/>
      <w:numFmt w:val="bullet"/>
      <w:lvlText w:val=""/>
      <w:lvlJc w:val="left"/>
      <w:pPr>
        <w:ind w:left="720" w:hanging="360"/>
      </w:pPr>
      <w:rPr>
        <w:rFonts w:ascii="Symbol" w:hAnsi="Symbol" w:hint="default"/>
      </w:rPr>
    </w:lvl>
    <w:lvl w:ilvl="1" w:tplc="7BC812DC">
      <w:start w:val="1"/>
      <w:numFmt w:val="bullet"/>
      <w:lvlText w:val="o"/>
      <w:lvlJc w:val="left"/>
      <w:pPr>
        <w:ind w:left="1440" w:hanging="360"/>
      </w:pPr>
      <w:rPr>
        <w:rFonts w:ascii="Courier New" w:hAnsi="Courier New" w:hint="default"/>
      </w:rPr>
    </w:lvl>
    <w:lvl w:ilvl="2" w:tplc="DE982248">
      <w:start w:val="1"/>
      <w:numFmt w:val="bullet"/>
      <w:lvlText w:val=""/>
      <w:lvlJc w:val="left"/>
      <w:pPr>
        <w:ind w:left="2160" w:hanging="360"/>
      </w:pPr>
      <w:rPr>
        <w:rFonts w:ascii="Wingdings" w:hAnsi="Wingdings" w:hint="default"/>
      </w:rPr>
    </w:lvl>
    <w:lvl w:ilvl="3" w:tplc="8B941130">
      <w:start w:val="1"/>
      <w:numFmt w:val="bullet"/>
      <w:lvlText w:val=""/>
      <w:lvlJc w:val="left"/>
      <w:pPr>
        <w:ind w:left="2880" w:hanging="360"/>
      </w:pPr>
      <w:rPr>
        <w:rFonts w:ascii="Symbol" w:hAnsi="Symbol" w:hint="default"/>
      </w:rPr>
    </w:lvl>
    <w:lvl w:ilvl="4" w:tplc="9D28A68E">
      <w:start w:val="1"/>
      <w:numFmt w:val="bullet"/>
      <w:lvlText w:val="o"/>
      <w:lvlJc w:val="left"/>
      <w:pPr>
        <w:ind w:left="3600" w:hanging="360"/>
      </w:pPr>
      <w:rPr>
        <w:rFonts w:ascii="Courier New" w:hAnsi="Courier New" w:hint="default"/>
      </w:rPr>
    </w:lvl>
    <w:lvl w:ilvl="5" w:tplc="16D8D9EA">
      <w:start w:val="1"/>
      <w:numFmt w:val="bullet"/>
      <w:lvlText w:val=""/>
      <w:lvlJc w:val="left"/>
      <w:pPr>
        <w:ind w:left="4320" w:hanging="360"/>
      </w:pPr>
      <w:rPr>
        <w:rFonts w:ascii="Wingdings" w:hAnsi="Wingdings" w:hint="default"/>
      </w:rPr>
    </w:lvl>
    <w:lvl w:ilvl="6" w:tplc="76DC3E70">
      <w:start w:val="1"/>
      <w:numFmt w:val="bullet"/>
      <w:lvlText w:val=""/>
      <w:lvlJc w:val="left"/>
      <w:pPr>
        <w:ind w:left="5040" w:hanging="360"/>
      </w:pPr>
      <w:rPr>
        <w:rFonts w:ascii="Symbol" w:hAnsi="Symbol" w:hint="default"/>
      </w:rPr>
    </w:lvl>
    <w:lvl w:ilvl="7" w:tplc="9D24DB32">
      <w:start w:val="1"/>
      <w:numFmt w:val="bullet"/>
      <w:lvlText w:val="o"/>
      <w:lvlJc w:val="left"/>
      <w:pPr>
        <w:ind w:left="5760" w:hanging="360"/>
      </w:pPr>
      <w:rPr>
        <w:rFonts w:ascii="Courier New" w:hAnsi="Courier New" w:hint="default"/>
      </w:rPr>
    </w:lvl>
    <w:lvl w:ilvl="8" w:tplc="BBEAB7BC">
      <w:start w:val="1"/>
      <w:numFmt w:val="bullet"/>
      <w:lvlText w:val=""/>
      <w:lvlJc w:val="left"/>
      <w:pPr>
        <w:ind w:left="6480" w:hanging="360"/>
      </w:pPr>
      <w:rPr>
        <w:rFonts w:ascii="Wingdings" w:hAnsi="Wingdings" w:hint="default"/>
      </w:rPr>
    </w:lvl>
  </w:abstractNum>
  <w:abstractNum w:abstractNumId="2">
    <w:nsid w:val="21F2215D"/>
    <w:multiLevelType w:val="hybridMultilevel"/>
    <w:tmpl w:val="91609C76"/>
    <w:lvl w:ilvl="0" w:tplc="D76244A6">
      <w:start w:val="1"/>
      <w:numFmt w:val="bullet"/>
      <w:lvlText w:val=""/>
      <w:lvlJc w:val="left"/>
      <w:pPr>
        <w:ind w:left="720" w:hanging="360"/>
      </w:pPr>
      <w:rPr>
        <w:rFonts w:ascii="Symbol" w:hAnsi="Symbol" w:hint="default"/>
      </w:rPr>
    </w:lvl>
    <w:lvl w:ilvl="1" w:tplc="EC0C1E56">
      <w:start w:val="1"/>
      <w:numFmt w:val="bullet"/>
      <w:lvlText w:val="o"/>
      <w:lvlJc w:val="left"/>
      <w:pPr>
        <w:ind w:left="1440" w:hanging="360"/>
      </w:pPr>
      <w:rPr>
        <w:rFonts w:ascii="Courier New" w:hAnsi="Courier New" w:hint="default"/>
      </w:rPr>
    </w:lvl>
    <w:lvl w:ilvl="2" w:tplc="3E44327E">
      <w:start w:val="1"/>
      <w:numFmt w:val="bullet"/>
      <w:lvlText w:val=""/>
      <w:lvlJc w:val="left"/>
      <w:pPr>
        <w:ind w:left="2160" w:hanging="360"/>
      </w:pPr>
      <w:rPr>
        <w:rFonts w:ascii="Wingdings" w:hAnsi="Wingdings" w:hint="default"/>
      </w:rPr>
    </w:lvl>
    <w:lvl w:ilvl="3" w:tplc="854C2B60">
      <w:start w:val="1"/>
      <w:numFmt w:val="bullet"/>
      <w:lvlText w:val=""/>
      <w:lvlJc w:val="left"/>
      <w:pPr>
        <w:ind w:left="2880" w:hanging="360"/>
      </w:pPr>
      <w:rPr>
        <w:rFonts w:ascii="Symbol" w:hAnsi="Symbol" w:hint="default"/>
      </w:rPr>
    </w:lvl>
    <w:lvl w:ilvl="4" w:tplc="63983CB2">
      <w:start w:val="1"/>
      <w:numFmt w:val="bullet"/>
      <w:lvlText w:val="o"/>
      <w:lvlJc w:val="left"/>
      <w:pPr>
        <w:ind w:left="3600" w:hanging="360"/>
      </w:pPr>
      <w:rPr>
        <w:rFonts w:ascii="Courier New" w:hAnsi="Courier New" w:hint="default"/>
      </w:rPr>
    </w:lvl>
    <w:lvl w:ilvl="5" w:tplc="C2282F96">
      <w:start w:val="1"/>
      <w:numFmt w:val="bullet"/>
      <w:lvlText w:val=""/>
      <w:lvlJc w:val="left"/>
      <w:pPr>
        <w:ind w:left="4320" w:hanging="360"/>
      </w:pPr>
      <w:rPr>
        <w:rFonts w:ascii="Wingdings" w:hAnsi="Wingdings" w:hint="default"/>
      </w:rPr>
    </w:lvl>
    <w:lvl w:ilvl="6" w:tplc="13806B2E">
      <w:start w:val="1"/>
      <w:numFmt w:val="bullet"/>
      <w:lvlText w:val=""/>
      <w:lvlJc w:val="left"/>
      <w:pPr>
        <w:ind w:left="5040" w:hanging="360"/>
      </w:pPr>
      <w:rPr>
        <w:rFonts w:ascii="Symbol" w:hAnsi="Symbol" w:hint="default"/>
      </w:rPr>
    </w:lvl>
    <w:lvl w:ilvl="7" w:tplc="1A360F30">
      <w:start w:val="1"/>
      <w:numFmt w:val="bullet"/>
      <w:lvlText w:val="o"/>
      <w:lvlJc w:val="left"/>
      <w:pPr>
        <w:ind w:left="5760" w:hanging="360"/>
      </w:pPr>
      <w:rPr>
        <w:rFonts w:ascii="Courier New" w:hAnsi="Courier New" w:hint="default"/>
      </w:rPr>
    </w:lvl>
    <w:lvl w:ilvl="8" w:tplc="1D7A39E0">
      <w:start w:val="1"/>
      <w:numFmt w:val="bullet"/>
      <w:lvlText w:val=""/>
      <w:lvlJc w:val="left"/>
      <w:pPr>
        <w:ind w:left="6480" w:hanging="360"/>
      </w:pPr>
      <w:rPr>
        <w:rFonts w:ascii="Wingdings" w:hAnsi="Wingdings" w:hint="default"/>
      </w:rPr>
    </w:lvl>
  </w:abstractNum>
  <w:abstractNum w:abstractNumId="3">
    <w:nsid w:val="26886DF7"/>
    <w:multiLevelType w:val="hybridMultilevel"/>
    <w:tmpl w:val="CED8D4C4"/>
    <w:lvl w:ilvl="0" w:tplc="023AED18">
      <w:start w:val="1"/>
      <w:numFmt w:val="bullet"/>
      <w:pStyle w:val="BPVerweisPK"/>
      <w:lvlText w:val=""/>
      <w:lvlPicBulletId w:val="0"/>
      <w:lvlJc w:val="left"/>
      <w:pPr>
        <w:ind w:left="2175" w:hanging="360"/>
      </w:pPr>
      <w:rPr>
        <w:rFonts w:ascii="Symbol" w:hAnsi="Symbol" w:cs="Times New Roman"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rPr>
    </w:lvl>
    <w:lvl w:ilvl="1" w:tplc="04070019" w:tentative="1">
      <w:start w:val="1"/>
      <w:numFmt w:val="bullet"/>
      <w:lvlText w:val=""/>
      <w:lvlJc w:val="left"/>
      <w:pPr>
        <w:tabs>
          <w:tab w:val="num" w:pos="1440"/>
        </w:tabs>
        <w:ind w:left="1440" w:hanging="360"/>
      </w:pPr>
      <w:rPr>
        <w:rFonts w:ascii="Symbol" w:hAnsi="Symbol" w:hint="default"/>
      </w:rPr>
    </w:lvl>
    <w:lvl w:ilvl="2" w:tplc="0407001B" w:tentative="1">
      <w:start w:val="1"/>
      <w:numFmt w:val="bullet"/>
      <w:lvlText w:val=""/>
      <w:lvlJc w:val="left"/>
      <w:pPr>
        <w:tabs>
          <w:tab w:val="num" w:pos="2160"/>
        </w:tabs>
        <w:ind w:left="2160" w:hanging="360"/>
      </w:pPr>
      <w:rPr>
        <w:rFonts w:ascii="Symbol" w:hAnsi="Symbol"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
      <w:lvlJc w:val="left"/>
      <w:pPr>
        <w:tabs>
          <w:tab w:val="num" w:pos="3600"/>
        </w:tabs>
        <w:ind w:left="3600" w:hanging="360"/>
      </w:pPr>
      <w:rPr>
        <w:rFonts w:ascii="Symbol" w:hAnsi="Symbol" w:hint="default"/>
      </w:rPr>
    </w:lvl>
    <w:lvl w:ilvl="5" w:tplc="0407001B" w:tentative="1">
      <w:start w:val="1"/>
      <w:numFmt w:val="bullet"/>
      <w:lvlText w:val=""/>
      <w:lvlJc w:val="left"/>
      <w:pPr>
        <w:tabs>
          <w:tab w:val="num" w:pos="4320"/>
        </w:tabs>
        <w:ind w:left="4320" w:hanging="360"/>
      </w:pPr>
      <w:rPr>
        <w:rFonts w:ascii="Symbol" w:hAnsi="Symbol"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
      <w:lvlJc w:val="left"/>
      <w:pPr>
        <w:tabs>
          <w:tab w:val="num" w:pos="5760"/>
        </w:tabs>
        <w:ind w:left="5760" w:hanging="360"/>
      </w:pPr>
      <w:rPr>
        <w:rFonts w:ascii="Symbol" w:hAnsi="Symbol" w:hint="default"/>
      </w:rPr>
    </w:lvl>
    <w:lvl w:ilvl="8" w:tplc="0407001B" w:tentative="1">
      <w:start w:val="1"/>
      <w:numFmt w:val="bullet"/>
      <w:lvlText w:val=""/>
      <w:lvlJc w:val="left"/>
      <w:pPr>
        <w:tabs>
          <w:tab w:val="num" w:pos="6480"/>
        </w:tabs>
        <w:ind w:left="6480" w:hanging="360"/>
      </w:pPr>
      <w:rPr>
        <w:rFonts w:ascii="Symbol" w:hAnsi="Symbol" w:hint="default"/>
      </w:rPr>
    </w:lvl>
  </w:abstractNum>
  <w:abstractNum w:abstractNumId="4">
    <w:nsid w:val="2AA2EA36"/>
    <w:multiLevelType w:val="hybridMultilevel"/>
    <w:tmpl w:val="C7C6985E"/>
    <w:lvl w:ilvl="0" w:tplc="DDEC3E56">
      <w:start w:val="1"/>
      <w:numFmt w:val="bullet"/>
      <w:lvlText w:val=""/>
      <w:lvlJc w:val="left"/>
      <w:pPr>
        <w:ind w:left="720" w:hanging="360"/>
      </w:pPr>
      <w:rPr>
        <w:rFonts w:ascii="Symbol" w:hAnsi="Symbol" w:hint="default"/>
      </w:rPr>
    </w:lvl>
    <w:lvl w:ilvl="1" w:tplc="D4AE8FC8">
      <w:start w:val="1"/>
      <w:numFmt w:val="bullet"/>
      <w:lvlText w:val="o"/>
      <w:lvlJc w:val="left"/>
      <w:pPr>
        <w:ind w:left="1440" w:hanging="360"/>
      </w:pPr>
      <w:rPr>
        <w:rFonts w:ascii="Courier New" w:hAnsi="Courier New" w:hint="default"/>
      </w:rPr>
    </w:lvl>
    <w:lvl w:ilvl="2" w:tplc="5B1A850C">
      <w:start w:val="1"/>
      <w:numFmt w:val="bullet"/>
      <w:lvlText w:val=""/>
      <w:lvlJc w:val="left"/>
      <w:pPr>
        <w:ind w:left="2160" w:hanging="360"/>
      </w:pPr>
      <w:rPr>
        <w:rFonts w:ascii="Wingdings" w:hAnsi="Wingdings" w:hint="default"/>
      </w:rPr>
    </w:lvl>
    <w:lvl w:ilvl="3" w:tplc="7B74A01C">
      <w:start w:val="1"/>
      <w:numFmt w:val="bullet"/>
      <w:lvlText w:val=""/>
      <w:lvlJc w:val="left"/>
      <w:pPr>
        <w:ind w:left="2880" w:hanging="360"/>
      </w:pPr>
      <w:rPr>
        <w:rFonts w:ascii="Symbol" w:hAnsi="Symbol" w:hint="default"/>
      </w:rPr>
    </w:lvl>
    <w:lvl w:ilvl="4" w:tplc="C152FD60">
      <w:start w:val="1"/>
      <w:numFmt w:val="bullet"/>
      <w:lvlText w:val="o"/>
      <w:lvlJc w:val="left"/>
      <w:pPr>
        <w:ind w:left="3600" w:hanging="360"/>
      </w:pPr>
      <w:rPr>
        <w:rFonts w:ascii="Courier New" w:hAnsi="Courier New" w:hint="default"/>
      </w:rPr>
    </w:lvl>
    <w:lvl w:ilvl="5" w:tplc="F3165AF2">
      <w:start w:val="1"/>
      <w:numFmt w:val="bullet"/>
      <w:lvlText w:val=""/>
      <w:lvlJc w:val="left"/>
      <w:pPr>
        <w:ind w:left="4320" w:hanging="360"/>
      </w:pPr>
      <w:rPr>
        <w:rFonts w:ascii="Wingdings" w:hAnsi="Wingdings" w:hint="default"/>
      </w:rPr>
    </w:lvl>
    <w:lvl w:ilvl="6" w:tplc="488C9B4C">
      <w:start w:val="1"/>
      <w:numFmt w:val="bullet"/>
      <w:lvlText w:val=""/>
      <w:lvlJc w:val="left"/>
      <w:pPr>
        <w:ind w:left="5040" w:hanging="360"/>
      </w:pPr>
      <w:rPr>
        <w:rFonts w:ascii="Symbol" w:hAnsi="Symbol" w:hint="default"/>
      </w:rPr>
    </w:lvl>
    <w:lvl w:ilvl="7" w:tplc="24FC309C">
      <w:start w:val="1"/>
      <w:numFmt w:val="bullet"/>
      <w:lvlText w:val="o"/>
      <w:lvlJc w:val="left"/>
      <w:pPr>
        <w:ind w:left="5760" w:hanging="360"/>
      </w:pPr>
      <w:rPr>
        <w:rFonts w:ascii="Courier New" w:hAnsi="Courier New" w:hint="default"/>
      </w:rPr>
    </w:lvl>
    <w:lvl w:ilvl="8" w:tplc="2EDCF7BC">
      <w:start w:val="1"/>
      <w:numFmt w:val="bullet"/>
      <w:lvlText w:val=""/>
      <w:lvlJc w:val="left"/>
      <w:pPr>
        <w:ind w:left="6480" w:hanging="360"/>
      </w:pPr>
      <w:rPr>
        <w:rFonts w:ascii="Wingdings" w:hAnsi="Wingdings" w:hint="default"/>
      </w:rPr>
    </w:lvl>
  </w:abstractNum>
  <w:abstractNum w:abstractNumId="5">
    <w:nsid w:val="2C322CC5"/>
    <w:multiLevelType w:val="hybridMultilevel"/>
    <w:tmpl w:val="BA7CC11C"/>
    <w:lvl w:ilvl="0" w:tplc="E5F8ED70">
      <w:start w:val="1"/>
      <w:numFmt w:val="bullet"/>
      <w:lvlText w:val=""/>
      <w:lvlJc w:val="left"/>
      <w:pPr>
        <w:ind w:left="360" w:hanging="360"/>
      </w:pPr>
      <w:rPr>
        <w:rFonts w:ascii="Symbol" w:hAnsi="Symbol" w:hint="default"/>
      </w:rPr>
    </w:lvl>
    <w:lvl w:ilvl="1" w:tplc="A91058A6">
      <w:start w:val="1"/>
      <w:numFmt w:val="bullet"/>
      <w:lvlText w:val="o"/>
      <w:lvlJc w:val="left"/>
      <w:pPr>
        <w:ind w:left="1080" w:hanging="360"/>
      </w:pPr>
      <w:rPr>
        <w:rFonts w:ascii="Courier New" w:hAnsi="Courier New" w:hint="default"/>
      </w:rPr>
    </w:lvl>
    <w:lvl w:ilvl="2" w:tplc="6ECE3298">
      <w:start w:val="1"/>
      <w:numFmt w:val="bullet"/>
      <w:lvlText w:val=""/>
      <w:lvlJc w:val="left"/>
      <w:pPr>
        <w:ind w:left="1800" w:hanging="360"/>
      </w:pPr>
      <w:rPr>
        <w:rFonts w:ascii="Wingdings" w:hAnsi="Wingdings" w:hint="default"/>
      </w:rPr>
    </w:lvl>
    <w:lvl w:ilvl="3" w:tplc="3D88F70A">
      <w:start w:val="1"/>
      <w:numFmt w:val="bullet"/>
      <w:lvlText w:val=""/>
      <w:lvlJc w:val="left"/>
      <w:pPr>
        <w:ind w:left="2520" w:hanging="360"/>
      </w:pPr>
      <w:rPr>
        <w:rFonts w:ascii="Symbol" w:hAnsi="Symbol" w:hint="default"/>
      </w:rPr>
    </w:lvl>
    <w:lvl w:ilvl="4" w:tplc="F7786A16">
      <w:start w:val="1"/>
      <w:numFmt w:val="bullet"/>
      <w:lvlText w:val="o"/>
      <w:lvlJc w:val="left"/>
      <w:pPr>
        <w:ind w:left="3240" w:hanging="360"/>
      </w:pPr>
      <w:rPr>
        <w:rFonts w:ascii="Courier New" w:hAnsi="Courier New" w:hint="default"/>
      </w:rPr>
    </w:lvl>
    <w:lvl w:ilvl="5" w:tplc="6FAEE692">
      <w:start w:val="1"/>
      <w:numFmt w:val="bullet"/>
      <w:lvlText w:val=""/>
      <w:lvlJc w:val="left"/>
      <w:pPr>
        <w:ind w:left="3960" w:hanging="360"/>
      </w:pPr>
      <w:rPr>
        <w:rFonts w:ascii="Wingdings" w:hAnsi="Wingdings" w:hint="default"/>
      </w:rPr>
    </w:lvl>
    <w:lvl w:ilvl="6" w:tplc="2C38EBE0">
      <w:start w:val="1"/>
      <w:numFmt w:val="bullet"/>
      <w:lvlText w:val=""/>
      <w:lvlJc w:val="left"/>
      <w:pPr>
        <w:ind w:left="4680" w:hanging="360"/>
      </w:pPr>
      <w:rPr>
        <w:rFonts w:ascii="Symbol" w:hAnsi="Symbol" w:hint="default"/>
      </w:rPr>
    </w:lvl>
    <w:lvl w:ilvl="7" w:tplc="9830EFC8">
      <w:start w:val="1"/>
      <w:numFmt w:val="bullet"/>
      <w:lvlText w:val="o"/>
      <w:lvlJc w:val="left"/>
      <w:pPr>
        <w:ind w:left="5400" w:hanging="360"/>
      </w:pPr>
      <w:rPr>
        <w:rFonts w:ascii="Courier New" w:hAnsi="Courier New" w:hint="default"/>
      </w:rPr>
    </w:lvl>
    <w:lvl w:ilvl="8" w:tplc="67164434">
      <w:start w:val="1"/>
      <w:numFmt w:val="bullet"/>
      <w:lvlText w:val=""/>
      <w:lvlJc w:val="left"/>
      <w:pPr>
        <w:ind w:left="6120" w:hanging="360"/>
      </w:pPr>
      <w:rPr>
        <w:rFonts w:ascii="Wingdings" w:hAnsi="Wingdings" w:hint="default"/>
      </w:rPr>
    </w:lvl>
  </w:abstractNum>
  <w:abstractNum w:abstractNumId="6">
    <w:nsid w:val="3E914F8D"/>
    <w:multiLevelType w:val="hybridMultilevel"/>
    <w:tmpl w:val="DC16E634"/>
    <w:lvl w:ilvl="0" w:tplc="0CFECE9C">
      <w:start w:val="1"/>
      <w:numFmt w:val="bullet"/>
      <w:lvlText w:val=""/>
      <w:lvlJc w:val="left"/>
      <w:pPr>
        <w:ind w:left="720" w:hanging="360"/>
      </w:pPr>
      <w:rPr>
        <w:rFonts w:ascii="Symbol" w:hAnsi="Symbol" w:hint="default"/>
      </w:rPr>
    </w:lvl>
    <w:lvl w:ilvl="1" w:tplc="E108A582">
      <w:start w:val="1"/>
      <w:numFmt w:val="bullet"/>
      <w:lvlText w:val="o"/>
      <w:lvlJc w:val="left"/>
      <w:pPr>
        <w:ind w:left="1440" w:hanging="360"/>
      </w:pPr>
      <w:rPr>
        <w:rFonts w:ascii="Courier New" w:hAnsi="Courier New" w:hint="default"/>
      </w:rPr>
    </w:lvl>
    <w:lvl w:ilvl="2" w:tplc="F56E2624">
      <w:start w:val="1"/>
      <w:numFmt w:val="bullet"/>
      <w:lvlText w:val=""/>
      <w:lvlJc w:val="left"/>
      <w:pPr>
        <w:ind w:left="2160" w:hanging="360"/>
      </w:pPr>
      <w:rPr>
        <w:rFonts w:ascii="Wingdings" w:hAnsi="Wingdings" w:hint="default"/>
      </w:rPr>
    </w:lvl>
    <w:lvl w:ilvl="3" w:tplc="BE7ACA1E">
      <w:start w:val="1"/>
      <w:numFmt w:val="bullet"/>
      <w:lvlText w:val=""/>
      <w:lvlJc w:val="left"/>
      <w:pPr>
        <w:ind w:left="2880" w:hanging="360"/>
      </w:pPr>
      <w:rPr>
        <w:rFonts w:ascii="Symbol" w:hAnsi="Symbol" w:hint="default"/>
      </w:rPr>
    </w:lvl>
    <w:lvl w:ilvl="4" w:tplc="93E653DE">
      <w:start w:val="1"/>
      <w:numFmt w:val="bullet"/>
      <w:lvlText w:val="o"/>
      <w:lvlJc w:val="left"/>
      <w:pPr>
        <w:ind w:left="3600" w:hanging="360"/>
      </w:pPr>
      <w:rPr>
        <w:rFonts w:ascii="Courier New" w:hAnsi="Courier New" w:hint="default"/>
      </w:rPr>
    </w:lvl>
    <w:lvl w:ilvl="5" w:tplc="C48E0BF6">
      <w:start w:val="1"/>
      <w:numFmt w:val="bullet"/>
      <w:lvlText w:val=""/>
      <w:lvlJc w:val="left"/>
      <w:pPr>
        <w:ind w:left="4320" w:hanging="360"/>
      </w:pPr>
      <w:rPr>
        <w:rFonts w:ascii="Wingdings" w:hAnsi="Wingdings" w:hint="default"/>
      </w:rPr>
    </w:lvl>
    <w:lvl w:ilvl="6" w:tplc="4DC4B6CE">
      <w:start w:val="1"/>
      <w:numFmt w:val="bullet"/>
      <w:lvlText w:val=""/>
      <w:lvlJc w:val="left"/>
      <w:pPr>
        <w:ind w:left="5040" w:hanging="360"/>
      </w:pPr>
      <w:rPr>
        <w:rFonts w:ascii="Symbol" w:hAnsi="Symbol" w:hint="default"/>
      </w:rPr>
    </w:lvl>
    <w:lvl w:ilvl="7" w:tplc="B14E86B4">
      <w:start w:val="1"/>
      <w:numFmt w:val="bullet"/>
      <w:lvlText w:val="o"/>
      <w:lvlJc w:val="left"/>
      <w:pPr>
        <w:ind w:left="5760" w:hanging="360"/>
      </w:pPr>
      <w:rPr>
        <w:rFonts w:ascii="Courier New" w:hAnsi="Courier New" w:hint="default"/>
      </w:rPr>
    </w:lvl>
    <w:lvl w:ilvl="8" w:tplc="1838664A">
      <w:start w:val="1"/>
      <w:numFmt w:val="bullet"/>
      <w:lvlText w:val=""/>
      <w:lvlJc w:val="left"/>
      <w:pPr>
        <w:ind w:left="6480" w:hanging="360"/>
      </w:pPr>
      <w:rPr>
        <w:rFonts w:ascii="Wingdings" w:hAnsi="Wingdings" w:hint="default"/>
      </w:rPr>
    </w:lvl>
  </w:abstractNum>
  <w:abstractNum w:abstractNumId="7">
    <w:nsid w:val="493C59A3"/>
    <w:multiLevelType w:val="hybridMultilevel"/>
    <w:tmpl w:val="28AA4F7A"/>
    <w:lvl w:ilvl="0" w:tplc="954C1568">
      <w:start w:val="1"/>
      <w:numFmt w:val="bullet"/>
      <w:lvlText w:val=""/>
      <w:lvlJc w:val="left"/>
      <w:pPr>
        <w:ind w:left="720" w:hanging="360"/>
      </w:pPr>
      <w:rPr>
        <w:rFonts w:ascii="Symbol" w:hAnsi="Symbol" w:hint="default"/>
      </w:rPr>
    </w:lvl>
    <w:lvl w:ilvl="1" w:tplc="98E03C5A">
      <w:start w:val="1"/>
      <w:numFmt w:val="bullet"/>
      <w:lvlText w:val="o"/>
      <w:lvlJc w:val="left"/>
      <w:pPr>
        <w:ind w:left="1440" w:hanging="360"/>
      </w:pPr>
      <w:rPr>
        <w:rFonts w:ascii="Courier New" w:hAnsi="Courier New" w:hint="default"/>
      </w:rPr>
    </w:lvl>
    <w:lvl w:ilvl="2" w:tplc="CE7CE37A">
      <w:start w:val="1"/>
      <w:numFmt w:val="bullet"/>
      <w:lvlText w:val=""/>
      <w:lvlJc w:val="left"/>
      <w:pPr>
        <w:ind w:left="2160" w:hanging="360"/>
      </w:pPr>
      <w:rPr>
        <w:rFonts w:ascii="Wingdings" w:hAnsi="Wingdings" w:hint="default"/>
      </w:rPr>
    </w:lvl>
    <w:lvl w:ilvl="3" w:tplc="6FAA48E0">
      <w:start w:val="1"/>
      <w:numFmt w:val="bullet"/>
      <w:lvlText w:val=""/>
      <w:lvlJc w:val="left"/>
      <w:pPr>
        <w:ind w:left="2880" w:hanging="360"/>
      </w:pPr>
      <w:rPr>
        <w:rFonts w:ascii="Symbol" w:hAnsi="Symbol" w:hint="default"/>
      </w:rPr>
    </w:lvl>
    <w:lvl w:ilvl="4" w:tplc="2A18315C">
      <w:start w:val="1"/>
      <w:numFmt w:val="bullet"/>
      <w:lvlText w:val="o"/>
      <w:lvlJc w:val="left"/>
      <w:pPr>
        <w:ind w:left="3600" w:hanging="360"/>
      </w:pPr>
      <w:rPr>
        <w:rFonts w:ascii="Courier New" w:hAnsi="Courier New" w:hint="default"/>
      </w:rPr>
    </w:lvl>
    <w:lvl w:ilvl="5" w:tplc="0EBA59F0">
      <w:start w:val="1"/>
      <w:numFmt w:val="bullet"/>
      <w:lvlText w:val=""/>
      <w:lvlJc w:val="left"/>
      <w:pPr>
        <w:ind w:left="4320" w:hanging="360"/>
      </w:pPr>
      <w:rPr>
        <w:rFonts w:ascii="Wingdings" w:hAnsi="Wingdings" w:hint="default"/>
      </w:rPr>
    </w:lvl>
    <w:lvl w:ilvl="6" w:tplc="9E1E4C4A">
      <w:start w:val="1"/>
      <w:numFmt w:val="bullet"/>
      <w:lvlText w:val=""/>
      <w:lvlJc w:val="left"/>
      <w:pPr>
        <w:ind w:left="5040" w:hanging="360"/>
      </w:pPr>
      <w:rPr>
        <w:rFonts w:ascii="Symbol" w:hAnsi="Symbol" w:hint="default"/>
      </w:rPr>
    </w:lvl>
    <w:lvl w:ilvl="7" w:tplc="3FF4FE46">
      <w:start w:val="1"/>
      <w:numFmt w:val="bullet"/>
      <w:lvlText w:val="o"/>
      <w:lvlJc w:val="left"/>
      <w:pPr>
        <w:ind w:left="5760" w:hanging="360"/>
      </w:pPr>
      <w:rPr>
        <w:rFonts w:ascii="Courier New" w:hAnsi="Courier New" w:hint="default"/>
      </w:rPr>
    </w:lvl>
    <w:lvl w:ilvl="8" w:tplc="5DC0F208">
      <w:start w:val="1"/>
      <w:numFmt w:val="bullet"/>
      <w:lvlText w:val=""/>
      <w:lvlJc w:val="left"/>
      <w:pPr>
        <w:ind w:left="6480" w:hanging="360"/>
      </w:pPr>
      <w:rPr>
        <w:rFonts w:ascii="Wingdings" w:hAnsi="Wingdings" w:hint="default"/>
      </w:rPr>
    </w:lvl>
  </w:abstractNum>
  <w:abstractNum w:abstractNumId="8">
    <w:nsid w:val="52CB9DE4"/>
    <w:multiLevelType w:val="hybridMultilevel"/>
    <w:tmpl w:val="4EDCCB46"/>
    <w:lvl w:ilvl="0" w:tplc="B8204A7E">
      <w:start w:val="1"/>
      <w:numFmt w:val="bullet"/>
      <w:lvlText w:val=""/>
      <w:lvlJc w:val="left"/>
      <w:pPr>
        <w:ind w:left="720" w:hanging="360"/>
      </w:pPr>
      <w:rPr>
        <w:rFonts w:ascii="Symbol" w:hAnsi="Symbol" w:hint="default"/>
      </w:rPr>
    </w:lvl>
    <w:lvl w:ilvl="1" w:tplc="4942F070">
      <w:start w:val="1"/>
      <w:numFmt w:val="bullet"/>
      <w:lvlText w:val="o"/>
      <w:lvlJc w:val="left"/>
      <w:pPr>
        <w:ind w:left="1440" w:hanging="360"/>
      </w:pPr>
      <w:rPr>
        <w:rFonts w:ascii="Courier New" w:hAnsi="Courier New" w:hint="default"/>
      </w:rPr>
    </w:lvl>
    <w:lvl w:ilvl="2" w:tplc="BA584194">
      <w:start w:val="1"/>
      <w:numFmt w:val="bullet"/>
      <w:lvlText w:val=""/>
      <w:lvlJc w:val="left"/>
      <w:pPr>
        <w:ind w:left="2160" w:hanging="360"/>
      </w:pPr>
      <w:rPr>
        <w:rFonts w:ascii="Wingdings" w:hAnsi="Wingdings" w:hint="default"/>
      </w:rPr>
    </w:lvl>
    <w:lvl w:ilvl="3" w:tplc="5796AD2E">
      <w:start w:val="1"/>
      <w:numFmt w:val="bullet"/>
      <w:lvlText w:val=""/>
      <w:lvlJc w:val="left"/>
      <w:pPr>
        <w:ind w:left="2880" w:hanging="360"/>
      </w:pPr>
      <w:rPr>
        <w:rFonts w:ascii="Symbol" w:hAnsi="Symbol" w:hint="default"/>
      </w:rPr>
    </w:lvl>
    <w:lvl w:ilvl="4" w:tplc="401CE0F6">
      <w:start w:val="1"/>
      <w:numFmt w:val="bullet"/>
      <w:lvlText w:val="o"/>
      <w:lvlJc w:val="left"/>
      <w:pPr>
        <w:ind w:left="3600" w:hanging="360"/>
      </w:pPr>
      <w:rPr>
        <w:rFonts w:ascii="Courier New" w:hAnsi="Courier New" w:hint="default"/>
      </w:rPr>
    </w:lvl>
    <w:lvl w:ilvl="5" w:tplc="CB1A196A">
      <w:start w:val="1"/>
      <w:numFmt w:val="bullet"/>
      <w:lvlText w:val=""/>
      <w:lvlJc w:val="left"/>
      <w:pPr>
        <w:ind w:left="4320" w:hanging="360"/>
      </w:pPr>
      <w:rPr>
        <w:rFonts w:ascii="Wingdings" w:hAnsi="Wingdings" w:hint="default"/>
      </w:rPr>
    </w:lvl>
    <w:lvl w:ilvl="6" w:tplc="474A3A92">
      <w:start w:val="1"/>
      <w:numFmt w:val="bullet"/>
      <w:lvlText w:val=""/>
      <w:lvlJc w:val="left"/>
      <w:pPr>
        <w:ind w:left="5040" w:hanging="360"/>
      </w:pPr>
      <w:rPr>
        <w:rFonts w:ascii="Symbol" w:hAnsi="Symbol" w:hint="default"/>
      </w:rPr>
    </w:lvl>
    <w:lvl w:ilvl="7" w:tplc="582E51FA">
      <w:start w:val="1"/>
      <w:numFmt w:val="bullet"/>
      <w:lvlText w:val="o"/>
      <w:lvlJc w:val="left"/>
      <w:pPr>
        <w:ind w:left="5760" w:hanging="360"/>
      </w:pPr>
      <w:rPr>
        <w:rFonts w:ascii="Courier New" w:hAnsi="Courier New" w:hint="default"/>
      </w:rPr>
    </w:lvl>
    <w:lvl w:ilvl="8" w:tplc="5B10CF60">
      <w:start w:val="1"/>
      <w:numFmt w:val="bullet"/>
      <w:lvlText w:val=""/>
      <w:lvlJc w:val="left"/>
      <w:pPr>
        <w:ind w:left="6480" w:hanging="360"/>
      </w:pPr>
      <w:rPr>
        <w:rFonts w:ascii="Wingdings" w:hAnsi="Wingdings" w:hint="default"/>
      </w:rPr>
    </w:lvl>
  </w:abstractNum>
  <w:abstractNum w:abstractNumId="9">
    <w:nsid w:val="54A2DD37"/>
    <w:multiLevelType w:val="hybridMultilevel"/>
    <w:tmpl w:val="49E2BA48"/>
    <w:lvl w:ilvl="0" w:tplc="026C43D0">
      <w:start w:val="1"/>
      <w:numFmt w:val="bullet"/>
      <w:lvlText w:val=""/>
      <w:lvlJc w:val="left"/>
      <w:pPr>
        <w:ind w:left="720" w:hanging="360"/>
      </w:pPr>
      <w:rPr>
        <w:rFonts w:ascii="Symbol" w:hAnsi="Symbol" w:hint="default"/>
      </w:rPr>
    </w:lvl>
    <w:lvl w:ilvl="1" w:tplc="E30CC532">
      <w:start w:val="1"/>
      <w:numFmt w:val="bullet"/>
      <w:lvlText w:val="o"/>
      <w:lvlJc w:val="left"/>
      <w:pPr>
        <w:ind w:left="1440" w:hanging="360"/>
      </w:pPr>
      <w:rPr>
        <w:rFonts w:ascii="Courier New" w:hAnsi="Courier New" w:hint="default"/>
      </w:rPr>
    </w:lvl>
    <w:lvl w:ilvl="2" w:tplc="962803C2">
      <w:start w:val="1"/>
      <w:numFmt w:val="bullet"/>
      <w:lvlText w:val=""/>
      <w:lvlJc w:val="left"/>
      <w:pPr>
        <w:ind w:left="2160" w:hanging="360"/>
      </w:pPr>
      <w:rPr>
        <w:rFonts w:ascii="Wingdings" w:hAnsi="Wingdings" w:hint="default"/>
      </w:rPr>
    </w:lvl>
    <w:lvl w:ilvl="3" w:tplc="8C40090E">
      <w:start w:val="1"/>
      <w:numFmt w:val="bullet"/>
      <w:lvlText w:val=""/>
      <w:lvlJc w:val="left"/>
      <w:pPr>
        <w:ind w:left="2880" w:hanging="360"/>
      </w:pPr>
      <w:rPr>
        <w:rFonts w:ascii="Symbol" w:hAnsi="Symbol" w:hint="default"/>
      </w:rPr>
    </w:lvl>
    <w:lvl w:ilvl="4" w:tplc="CB5296B6">
      <w:start w:val="1"/>
      <w:numFmt w:val="bullet"/>
      <w:lvlText w:val="o"/>
      <w:lvlJc w:val="left"/>
      <w:pPr>
        <w:ind w:left="3600" w:hanging="360"/>
      </w:pPr>
      <w:rPr>
        <w:rFonts w:ascii="Courier New" w:hAnsi="Courier New" w:hint="default"/>
      </w:rPr>
    </w:lvl>
    <w:lvl w:ilvl="5" w:tplc="5376410C">
      <w:start w:val="1"/>
      <w:numFmt w:val="bullet"/>
      <w:lvlText w:val=""/>
      <w:lvlJc w:val="left"/>
      <w:pPr>
        <w:ind w:left="4320" w:hanging="360"/>
      </w:pPr>
      <w:rPr>
        <w:rFonts w:ascii="Wingdings" w:hAnsi="Wingdings" w:hint="default"/>
      </w:rPr>
    </w:lvl>
    <w:lvl w:ilvl="6" w:tplc="EC1ECF10">
      <w:start w:val="1"/>
      <w:numFmt w:val="bullet"/>
      <w:lvlText w:val=""/>
      <w:lvlJc w:val="left"/>
      <w:pPr>
        <w:ind w:left="5040" w:hanging="360"/>
      </w:pPr>
      <w:rPr>
        <w:rFonts w:ascii="Symbol" w:hAnsi="Symbol" w:hint="default"/>
      </w:rPr>
    </w:lvl>
    <w:lvl w:ilvl="7" w:tplc="3AC2908C">
      <w:start w:val="1"/>
      <w:numFmt w:val="bullet"/>
      <w:lvlText w:val="o"/>
      <w:lvlJc w:val="left"/>
      <w:pPr>
        <w:ind w:left="5760" w:hanging="360"/>
      </w:pPr>
      <w:rPr>
        <w:rFonts w:ascii="Courier New" w:hAnsi="Courier New" w:hint="default"/>
      </w:rPr>
    </w:lvl>
    <w:lvl w:ilvl="8" w:tplc="BB38C31A">
      <w:start w:val="1"/>
      <w:numFmt w:val="bullet"/>
      <w:lvlText w:val=""/>
      <w:lvlJc w:val="left"/>
      <w:pPr>
        <w:ind w:left="6480" w:hanging="360"/>
      </w:pPr>
      <w:rPr>
        <w:rFonts w:ascii="Wingdings" w:hAnsi="Wingdings" w:hint="default"/>
      </w:rPr>
    </w:lvl>
  </w:abstractNum>
  <w:abstractNum w:abstractNumId="10">
    <w:nsid w:val="6A2F2297"/>
    <w:multiLevelType w:val="hybridMultilevel"/>
    <w:tmpl w:val="07D00B26"/>
    <w:lvl w:ilvl="0" w:tplc="1FDA70DC">
      <w:start w:val="1"/>
      <w:numFmt w:val="bullet"/>
      <w:lvlText w:val=""/>
      <w:lvlJc w:val="left"/>
      <w:pPr>
        <w:ind w:left="720" w:hanging="360"/>
      </w:pPr>
      <w:rPr>
        <w:rFonts w:ascii="Symbol" w:hAnsi="Symbol" w:hint="default"/>
      </w:rPr>
    </w:lvl>
    <w:lvl w:ilvl="1" w:tplc="3CD07890">
      <w:start w:val="1"/>
      <w:numFmt w:val="bullet"/>
      <w:lvlText w:val="o"/>
      <w:lvlJc w:val="left"/>
      <w:pPr>
        <w:ind w:left="1440" w:hanging="360"/>
      </w:pPr>
      <w:rPr>
        <w:rFonts w:ascii="Courier New" w:hAnsi="Courier New" w:hint="default"/>
      </w:rPr>
    </w:lvl>
    <w:lvl w:ilvl="2" w:tplc="C6460160">
      <w:start w:val="1"/>
      <w:numFmt w:val="bullet"/>
      <w:lvlText w:val=""/>
      <w:lvlJc w:val="left"/>
      <w:pPr>
        <w:ind w:left="2160" w:hanging="360"/>
      </w:pPr>
      <w:rPr>
        <w:rFonts w:ascii="Wingdings" w:hAnsi="Wingdings" w:hint="default"/>
      </w:rPr>
    </w:lvl>
    <w:lvl w:ilvl="3" w:tplc="15687806">
      <w:start w:val="1"/>
      <w:numFmt w:val="bullet"/>
      <w:lvlText w:val=""/>
      <w:lvlJc w:val="left"/>
      <w:pPr>
        <w:ind w:left="2880" w:hanging="360"/>
      </w:pPr>
      <w:rPr>
        <w:rFonts w:ascii="Symbol" w:hAnsi="Symbol" w:hint="default"/>
      </w:rPr>
    </w:lvl>
    <w:lvl w:ilvl="4" w:tplc="05746E08">
      <w:start w:val="1"/>
      <w:numFmt w:val="bullet"/>
      <w:lvlText w:val="o"/>
      <w:lvlJc w:val="left"/>
      <w:pPr>
        <w:ind w:left="3600" w:hanging="360"/>
      </w:pPr>
      <w:rPr>
        <w:rFonts w:ascii="Courier New" w:hAnsi="Courier New" w:hint="default"/>
      </w:rPr>
    </w:lvl>
    <w:lvl w:ilvl="5" w:tplc="A04C0532">
      <w:start w:val="1"/>
      <w:numFmt w:val="bullet"/>
      <w:lvlText w:val=""/>
      <w:lvlJc w:val="left"/>
      <w:pPr>
        <w:ind w:left="4320" w:hanging="360"/>
      </w:pPr>
      <w:rPr>
        <w:rFonts w:ascii="Wingdings" w:hAnsi="Wingdings" w:hint="default"/>
      </w:rPr>
    </w:lvl>
    <w:lvl w:ilvl="6" w:tplc="C7602208">
      <w:start w:val="1"/>
      <w:numFmt w:val="bullet"/>
      <w:lvlText w:val=""/>
      <w:lvlJc w:val="left"/>
      <w:pPr>
        <w:ind w:left="5040" w:hanging="360"/>
      </w:pPr>
      <w:rPr>
        <w:rFonts w:ascii="Symbol" w:hAnsi="Symbol" w:hint="default"/>
      </w:rPr>
    </w:lvl>
    <w:lvl w:ilvl="7" w:tplc="FA321686">
      <w:start w:val="1"/>
      <w:numFmt w:val="bullet"/>
      <w:lvlText w:val="o"/>
      <w:lvlJc w:val="left"/>
      <w:pPr>
        <w:ind w:left="5760" w:hanging="360"/>
      </w:pPr>
      <w:rPr>
        <w:rFonts w:ascii="Courier New" w:hAnsi="Courier New" w:hint="default"/>
      </w:rPr>
    </w:lvl>
    <w:lvl w:ilvl="8" w:tplc="571C360E">
      <w:start w:val="1"/>
      <w:numFmt w:val="bullet"/>
      <w:lvlText w:val=""/>
      <w:lvlJc w:val="left"/>
      <w:pPr>
        <w:ind w:left="6480" w:hanging="360"/>
      </w:pPr>
      <w:rPr>
        <w:rFonts w:ascii="Wingdings" w:hAnsi="Wingdings" w:hint="default"/>
      </w:rPr>
    </w:lvl>
  </w:abstractNum>
  <w:abstractNum w:abstractNumId="11">
    <w:nsid w:val="6BCD2020"/>
    <w:multiLevelType w:val="hybridMultilevel"/>
    <w:tmpl w:val="B40EF2A0"/>
    <w:lvl w:ilvl="0" w:tplc="81064392">
      <w:start w:val="1"/>
      <w:numFmt w:val="bullet"/>
      <w:lvlText w:val=""/>
      <w:lvlJc w:val="left"/>
      <w:pPr>
        <w:ind w:left="720" w:hanging="360"/>
      </w:pPr>
      <w:rPr>
        <w:rFonts w:ascii="Symbol" w:hAnsi="Symbol" w:hint="default"/>
      </w:rPr>
    </w:lvl>
    <w:lvl w:ilvl="1" w:tplc="A18E6B36">
      <w:start w:val="1"/>
      <w:numFmt w:val="bullet"/>
      <w:lvlText w:val="o"/>
      <w:lvlJc w:val="left"/>
      <w:pPr>
        <w:ind w:left="1440" w:hanging="360"/>
      </w:pPr>
      <w:rPr>
        <w:rFonts w:ascii="Courier New" w:hAnsi="Courier New" w:hint="default"/>
      </w:rPr>
    </w:lvl>
    <w:lvl w:ilvl="2" w:tplc="4DD0894A">
      <w:start w:val="1"/>
      <w:numFmt w:val="bullet"/>
      <w:lvlText w:val=""/>
      <w:lvlJc w:val="left"/>
      <w:pPr>
        <w:ind w:left="2160" w:hanging="360"/>
      </w:pPr>
      <w:rPr>
        <w:rFonts w:ascii="Wingdings" w:hAnsi="Wingdings" w:hint="default"/>
      </w:rPr>
    </w:lvl>
    <w:lvl w:ilvl="3" w:tplc="681EC4BC">
      <w:start w:val="1"/>
      <w:numFmt w:val="bullet"/>
      <w:lvlText w:val=""/>
      <w:lvlJc w:val="left"/>
      <w:pPr>
        <w:ind w:left="2880" w:hanging="360"/>
      </w:pPr>
      <w:rPr>
        <w:rFonts w:ascii="Symbol" w:hAnsi="Symbol" w:hint="default"/>
      </w:rPr>
    </w:lvl>
    <w:lvl w:ilvl="4" w:tplc="0B727BAC">
      <w:start w:val="1"/>
      <w:numFmt w:val="bullet"/>
      <w:lvlText w:val="o"/>
      <w:lvlJc w:val="left"/>
      <w:pPr>
        <w:ind w:left="3600" w:hanging="360"/>
      </w:pPr>
      <w:rPr>
        <w:rFonts w:ascii="Courier New" w:hAnsi="Courier New" w:hint="default"/>
      </w:rPr>
    </w:lvl>
    <w:lvl w:ilvl="5" w:tplc="F9D87430">
      <w:start w:val="1"/>
      <w:numFmt w:val="bullet"/>
      <w:lvlText w:val=""/>
      <w:lvlJc w:val="left"/>
      <w:pPr>
        <w:ind w:left="4320" w:hanging="360"/>
      </w:pPr>
      <w:rPr>
        <w:rFonts w:ascii="Wingdings" w:hAnsi="Wingdings" w:hint="default"/>
      </w:rPr>
    </w:lvl>
    <w:lvl w:ilvl="6" w:tplc="DBA61108">
      <w:start w:val="1"/>
      <w:numFmt w:val="bullet"/>
      <w:lvlText w:val=""/>
      <w:lvlJc w:val="left"/>
      <w:pPr>
        <w:ind w:left="5040" w:hanging="360"/>
      </w:pPr>
      <w:rPr>
        <w:rFonts w:ascii="Symbol" w:hAnsi="Symbol" w:hint="default"/>
      </w:rPr>
    </w:lvl>
    <w:lvl w:ilvl="7" w:tplc="C2F02710">
      <w:start w:val="1"/>
      <w:numFmt w:val="bullet"/>
      <w:lvlText w:val="o"/>
      <w:lvlJc w:val="left"/>
      <w:pPr>
        <w:ind w:left="5760" w:hanging="360"/>
      </w:pPr>
      <w:rPr>
        <w:rFonts w:ascii="Courier New" w:hAnsi="Courier New" w:hint="default"/>
      </w:rPr>
    </w:lvl>
    <w:lvl w:ilvl="8" w:tplc="16A8776C">
      <w:start w:val="1"/>
      <w:numFmt w:val="bullet"/>
      <w:lvlText w:val=""/>
      <w:lvlJc w:val="left"/>
      <w:pPr>
        <w:ind w:left="6480" w:hanging="360"/>
      </w:pPr>
      <w:rPr>
        <w:rFonts w:ascii="Wingdings" w:hAnsi="Wingdings" w:hint="default"/>
      </w:rPr>
    </w:lvl>
  </w:abstractNum>
  <w:abstractNum w:abstractNumId="12">
    <w:nsid w:val="6EA27C30"/>
    <w:multiLevelType w:val="hybridMultilevel"/>
    <w:tmpl w:val="958A7162"/>
    <w:lvl w:ilvl="0" w:tplc="5F3607DC">
      <w:start w:val="1"/>
      <w:numFmt w:val="bullet"/>
      <w:lvlText w:val=""/>
      <w:lvlJc w:val="left"/>
      <w:pPr>
        <w:ind w:left="720" w:hanging="360"/>
      </w:pPr>
      <w:rPr>
        <w:rFonts w:ascii="Symbol" w:hAnsi="Symbol" w:hint="default"/>
      </w:rPr>
    </w:lvl>
    <w:lvl w:ilvl="1" w:tplc="C4687564">
      <w:start w:val="1"/>
      <w:numFmt w:val="bullet"/>
      <w:lvlText w:val="o"/>
      <w:lvlJc w:val="left"/>
      <w:pPr>
        <w:ind w:left="1440" w:hanging="360"/>
      </w:pPr>
      <w:rPr>
        <w:rFonts w:ascii="Courier New" w:hAnsi="Courier New" w:hint="default"/>
      </w:rPr>
    </w:lvl>
    <w:lvl w:ilvl="2" w:tplc="0576BB7C">
      <w:start w:val="1"/>
      <w:numFmt w:val="bullet"/>
      <w:lvlText w:val=""/>
      <w:lvlJc w:val="left"/>
      <w:pPr>
        <w:ind w:left="2160" w:hanging="360"/>
      </w:pPr>
      <w:rPr>
        <w:rFonts w:ascii="Wingdings" w:hAnsi="Wingdings" w:hint="default"/>
      </w:rPr>
    </w:lvl>
    <w:lvl w:ilvl="3" w:tplc="135C2426">
      <w:start w:val="1"/>
      <w:numFmt w:val="bullet"/>
      <w:lvlText w:val=""/>
      <w:lvlJc w:val="left"/>
      <w:pPr>
        <w:ind w:left="2880" w:hanging="360"/>
      </w:pPr>
      <w:rPr>
        <w:rFonts w:ascii="Symbol" w:hAnsi="Symbol" w:hint="default"/>
      </w:rPr>
    </w:lvl>
    <w:lvl w:ilvl="4" w:tplc="262AA684">
      <w:start w:val="1"/>
      <w:numFmt w:val="bullet"/>
      <w:lvlText w:val="o"/>
      <w:lvlJc w:val="left"/>
      <w:pPr>
        <w:ind w:left="3600" w:hanging="360"/>
      </w:pPr>
      <w:rPr>
        <w:rFonts w:ascii="Courier New" w:hAnsi="Courier New" w:hint="default"/>
      </w:rPr>
    </w:lvl>
    <w:lvl w:ilvl="5" w:tplc="98441738">
      <w:start w:val="1"/>
      <w:numFmt w:val="bullet"/>
      <w:lvlText w:val=""/>
      <w:lvlJc w:val="left"/>
      <w:pPr>
        <w:ind w:left="4320" w:hanging="360"/>
      </w:pPr>
      <w:rPr>
        <w:rFonts w:ascii="Wingdings" w:hAnsi="Wingdings" w:hint="default"/>
      </w:rPr>
    </w:lvl>
    <w:lvl w:ilvl="6" w:tplc="345401BC">
      <w:start w:val="1"/>
      <w:numFmt w:val="bullet"/>
      <w:lvlText w:val=""/>
      <w:lvlJc w:val="left"/>
      <w:pPr>
        <w:ind w:left="5040" w:hanging="360"/>
      </w:pPr>
      <w:rPr>
        <w:rFonts w:ascii="Symbol" w:hAnsi="Symbol" w:hint="default"/>
      </w:rPr>
    </w:lvl>
    <w:lvl w:ilvl="7" w:tplc="0C403C80">
      <w:start w:val="1"/>
      <w:numFmt w:val="bullet"/>
      <w:lvlText w:val="o"/>
      <w:lvlJc w:val="left"/>
      <w:pPr>
        <w:ind w:left="5760" w:hanging="360"/>
      </w:pPr>
      <w:rPr>
        <w:rFonts w:ascii="Courier New" w:hAnsi="Courier New" w:hint="default"/>
      </w:rPr>
    </w:lvl>
    <w:lvl w:ilvl="8" w:tplc="826494F6">
      <w:start w:val="1"/>
      <w:numFmt w:val="bullet"/>
      <w:lvlText w:val=""/>
      <w:lvlJc w:val="left"/>
      <w:pPr>
        <w:ind w:left="6480" w:hanging="360"/>
      </w:pPr>
      <w:rPr>
        <w:rFonts w:ascii="Wingdings" w:hAnsi="Wingdings" w:hint="default"/>
      </w:rPr>
    </w:lvl>
  </w:abstractNum>
  <w:abstractNum w:abstractNumId="13">
    <w:nsid w:val="7555D00C"/>
    <w:multiLevelType w:val="hybridMultilevel"/>
    <w:tmpl w:val="31505B94"/>
    <w:lvl w:ilvl="0" w:tplc="B35A3452">
      <w:start w:val="1"/>
      <w:numFmt w:val="bullet"/>
      <w:lvlText w:val=""/>
      <w:lvlJc w:val="left"/>
      <w:pPr>
        <w:ind w:left="720" w:hanging="360"/>
      </w:pPr>
      <w:rPr>
        <w:rFonts w:ascii="Symbol" w:hAnsi="Symbol" w:hint="default"/>
      </w:rPr>
    </w:lvl>
    <w:lvl w:ilvl="1" w:tplc="95926512">
      <w:start w:val="1"/>
      <w:numFmt w:val="bullet"/>
      <w:lvlText w:val="o"/>
      <w:lvlJc w:val="left"/>
      <w:pPr>
        <w:ind w:left="1440" w:hanging="360"/>
      </w:pPr>
      <w:rPr>
        <w:rFonts w:ascii="Courier New" w:hAnsi="Courier New" w:hint="default"/>
      </w:rPr>
    </w:lvl>
    <w:lvl w:ilvl="2" w:tplc="E6305A8E">
      <w:start w:val="1"/>
      <w:numFmt w:val="bullet"/>
      <w:lvlText w:val=""/>
      <w:lvlJc w:val="left"/>
      <w:pPr>
        <w:ind w:left="2160" w:hanging="360"/>
      </w:pPr>
      <w:rPr>
        <w:rFonts w:ascii="Wingdings" w:hAnsi="Wingdings" w:hint="default"/>
      </w:rPr>
    </w:lvl>
    <w:lvl w:ilvl="3" w:tplc="6C2AE452">
      <w:start w:val="1"/>
      <w:numFmt w:val="bullet"/>
      <w:lvlText w:val=""/>
      <w:lvlJc w:val="left"/>
      <w:pPr>
        <w:ind w:left="2880" w:hanging="360"/>
      </w:pPr>
      <w:rPr>
        <w:rFonts w:ascii="Symbol" w:hAnsi="Symbol" w:hint="default"/>
      </w:rPr>
    </w:lvl>
    <w:lvl w:ilvl="4" w:tplc="B820222C">
      <w:start w:val="1"/>
      <w:numFmt w:val="bullet"/>
      <w:lvlText w:val="o"/>
      <w:lvlJc w:val="left"/>
      <w:pPr>
        <w:ind w:left="3600" w:hanging="360"/>
      </w:pPr>
      <w:rPr>
        <w:rFonts w:ascii="Courier New" w:hAnsi="Courier New" w:hint="default"/>
      </w:rPr>
    </w:lvl>
    <w:lvl w:ilvl="5" w:tplc="5ED21F56">
      <w:start w:val="1"/>
      <w:numFmt w:val="bullet"/>
      <w:lvlText w:val=""/>
      <w:lvlJc w:val="left"/>
      <w:pPr>
        <w:ind w:left="4320" w:hanging="360"/>
      </w:pPr>
      <w:rPr>
        <w:rFonts w:ascii="Wingdings" w:hAnsi="Wingdings" w:hint="default"/>
      </w:rPr>
    </w:lvl>
    <w:lvl w:ilvl="6" w:tplc="A76C5946">
      <w:start w:val="1"/>
      <w:numFmt w:val="bullet"/>
      <w:lvlText w:val=""/>
      <w:lvlJc w:val="left"/>
      <w:pPr>
        <w:ind w:left="5040" w:hanging="360"/>
      </w:pPr>
      <w:rPr>
        <w:rFonts w:ascii="Symbol" w:hAnsi="Symbol" w:hint="default"/>
      </w:rPr>
    </w:lvl>
    <w:lvl w:ilvl="7" w:tplc="6AE2D05A">
      <w:start w:val="1"/>
      <w:numFmt w:val="bullet"/>
      <w:lvlText w:val="o"/>
      <w:lvlJc w:val="left"/>
      <w:pPr>
        <w:ind w:left="5760" w:hanging="360"/>
      </w:pPr>
      <w:rPr>
        <w:rFonts w:ascii="Courier New" w:hAnsi="Courier New" w:hint="default"/>
      </w:rPr>
    </w:lvl>
    <w:lvl w:ilvl="8" w:tplc="BF6E731C">
      <w:start w:val="1"/>
      <w:numFmt w:val="bullet"/>
      <w:lvlText w:val=""/>
      <w:lvlJc w:val="left"/>
      <w:pPr>
        <w:ind w:left="6480" w:hanging="360"/>
      </w:pPr>
      <w:rPr>
        <w:rFonts w:ascii="Wingdings" w:hAnsi="Wingdings" w:hint="default"/>
      </w:rPr>
    </w:lvl>
  </w:abstractNum>
  <w:abstractNum w:abstractNumId="14">
    <w:nsid w:val="7A77C094"/>
    <w:multiLevelType w:val="hybridMultilevel"/>
    <w:tmpl w:val="0B9CBBDC"/>
    <w:lvl w:ilvl="0" w:tplc="79D44A1A">
      <w:start w:val="1"/>
      <w:numFmt w:val="bullet"/>
      <w:lvlText w:val=""/>
      <w:lvlJc w:val="left"/>
      <w:pPr>
        <w:ind w:left="720" w:hanging="360"/>
      </w:pPr>
      <w:rPr>
        <w:rFonts w:ascii="Symbol" w:hAnsi="Symbol" w:hint="default"/>
      </w:rPr>
    </w:lvl>
    <w:lvl w:ilvl="1" w:tplc="2328089C">
      <w:start w:val="1"/>
      <w:numFmt w:val="bullet"/>
      <w:lvlText w:val="o"/>
      <w:lvlJc w:val="left"/>
      <w:pPr>
        <w:ind w:left="1440" w:hanging="360"/>
      </w:pPr>
      <w:rPr>
        <w:rFonts w:ascii="Courier New" w:hAnsi="Courier New" w:hint="default"/>
      </w:rPr>
    </w:lvl>
    <w:lvl w:ilvl="2" w:tplc="B9CE924C">
      <w:start w:val="1"/>
      <w:numFmt w:val="bullet"/>
      <w:lvlText w:val=""/>
      <w:lvlJc w:val="left"/>
      <w:pPr>
        <w:ind w:left="2160" w:hanging="360"/>
      </w:pPr>
      <w:rPr>
        <w:rFonts w:ascii="Wingdings" w:hAnsi="Wingdings" w:hint="default"/>
      </w:rPr>
    </w:lvl>
    <w:lvl w:ilvl="3" w:tplc="E606FCEE">
      <w:start w:val="1"/>
      <w:numFmt w:val="bullet"/>
      <w:lvlText w:val=""/>
      <w:lvlJc w:val="left"/>
      <w:pPr>
        <w:ind w:left="2880" w:hanging="360"/>
      </w:pPr>
      <w:rPr>
        <w:rFonts w:ascii="Symbol" w:hAnsi="Symbol" w:hint="default"/>
      </w:rPr>
    </w:lvl>
    <w:lvl w:ilvl="4" w:tplc="F33839FE">
      <w:start w:val="1"/>
      <w:numFmt w:val="bullet"/>
      <w:lvlText w:val="o"/>
      <w:lvlJc w:val="left"/>
      <w:pPr>
        <w:ind w:left="3600" w:hanging="360"/>
      </w:pPr>
      <w:rPr>
        <w:rFonts w:ascii="Courier New" w:hAnsi="Courier New" w:hint="default"/>
      </w:rPr>
    </w:lvl>
    <w:lvl w:ilvl="5" w:tplc="1772F71E">
      <w:start w:val="1"/>
      <w:numFmt w:val="bullet"/>
      <w:lvlText w:val=""/>
      <w:lvlJc w:val="left"/>
      <w:pPr>
        <w:ind w:left="4320" w:hanging="360"/>
      </w:pPr>
      <w:rPr>
        <w:rFonts w:ascii="Wingdings" w:hAnsi="Wingdings" w:hint="default"/>
      </w:rPr>
    </w:lvl>
    <w:lvl w:ilvl="6" w:tplc="D39C8312">
      <w:start w:val="1"/>
      <w:numFmt w:val="bullet"/>
      <w:lvlText w:val=""/>
      <w:lvlJc w:val="left"/>
      <w:pPr>
        <w:ind w:left="5040" w:hanging="360"/>
      </w:pPr>
      <w:rPr>
        <w:rFonts w:ascii="Symbol" w:hAnsi="Symbol" w:hint="default"/>
      </w:rPr>
    </w:lvl>
    <w:lvl w:ilvl="7" w:tplc="E84642EC">
      <w:start w:val="1"/>
      <w:numFmt w:val="bullet"/>
      <w:lvlText w:val="o"/>
      <w:lvlJc w:val="left"/>
      <w:pPr>
        <w:ind w:left="5760" w:hanging="360"/>
      </w:pPr>
      <w:rPr>
        <w:rFonts w:ascii="Courier New" w:hAnsi="Courier New" w:hint="default"/>
      </w:rPr>
    </w:lvl>
    <w:lvl w:ilvl="8" w:tplc="BDE6C108">
      <w:start w:val="1"/>
      <w:numFmt w:val="bullet"/>
      <w:lvlText w:val=""/>
      <w:lvlJc w:val="left"/>
      <w:pPr>
        <w:ind w:left="6480" w:hanging="360"/>
      </w:pPr>
      <w:rPr>
        <w:rFonts w:ascii="Wingdings" w:hAnsi="Wingdings" w:hint="default"/>
      </w:rPr>
    </w:lvl>
  </w:abstractNum>
  <w:abstractNum w:abstractNumId="15">
    <w:nsid w:val="7BB2772D"/>
    <w:multiLevelType w:val="hybridMultilevel"/>
    <w:tmpl w:val="DF98692C"/>
    <w:lvl w:ilvl="0" w:tplc="24E02148">
      <w:start w:val="1"/>
      <w:numFmt w:val="bullet"/>
      <w:lvlText w:val=""/>
      <w:lvlJc w:val="left"/>
      <w:pPr>
        <w:ind w:left="720" w:hanging="360"/>
      </w:pPr>
      <w:rPr>
        <w:rFonts w:ascii="Symbol" w:hAnsi="Symbol" w:hint="default"/>
      </w:rPr>
    </w:lvl>
    <w:lvl w:ilvl="1" w:tplc="38AA3872">
      <w:start w:val="1"/>
      <w:numFmt w:val="bullet"/>
      <w:lvlText w:val="o"/>
      <w:lvlJc w:val="left"/>
      <w:pPr>
        <w:ind w:left="1440" w:hanging="360"/>
      </w:pPr>
      <w:rPr>
        <w:rFonts w:ascii="Courier New" w:hAnsi="Courier New" w:hint="default"/>
      </w:rPr>
    </w:lvl>
    <w:lvl w:ilvl="2" w:tplc="BAA4A89A">
      <w:start w:val="1"/>
      <w:numFmt w:val="bullet"/>
      <w:lvlText w:val=""/>
      <w:lvlJc w:val="left"/>
      <w:pPr>
        <w:ind w:left="2160" w:hanging="360"/>
      </w:pPr>
      <w:rPr>
        <w:rFonts w:ascii="Wingdings" w:hAnsi="Wingdings" w:hint="default"/>
      </w:rPr>
    </w:lvl>
    <w:lvl w:ilvl="3" w:tplc="99DE80B2">
      <w:start w:val="1"/>
      <w:numFmt w:val="bullet"/>
      <w:lvlText w:val=""/>
      <w:lvlJc w:val="left"/>
      <w:pPr>
        <w:ind w:left="2880" w:hanging="360"/>
      </w:pPr>
      <w:rPr>
        <w:rFonts w:ascii="Symbol" w:hAnsi="Symbol" w:hint="default"/>
      </w:rPr>
    </w:lvl>
    <w:lvl w:ilvl="4" w:tplc="9C142CE0">
      <w:start w:val="1"/>
      <w:numFmt w:val="bullet"/>
      <w:lvlText w:val="o"/>
      <w:lvlJc w:val="left"/>
      <w:pPr>
        <w:ind w:left="3600" w:hanging="360"/>
      </w:pPr>
      <w:rPr>
        <w:rFonts w:ascii="Courier New" w:hAnsi="Courier New" w:hint="default"/>
      </w:rPr>
    </w:lvl>
    <w:lvl w:ilvl="5" w:tplc="EACC1F40">
      <w:start w:val="1"/>
      <w:numFmt w:val="bullet"/>
      <w:lvlText w:val=""/>
      <w:lvlJc w:val="left"/>
      <w:pPr>
        <w:ind w:left="4320" w:hanging="360"/>
      </w:pPr>
      <w:rPr>
        <w:rFonts w:ascii="Wingdings" w:hAnsi="Wingdings" w:hint="default"/>
      </w:rPr>
    </w:lvl>
    <w:lvl w:ilvl="6" w:tplc="5E3E0890">
      <w:start w:val="1"/>
      <w:numFmt w:val="bullet"/>
      <w:lvlText w:val=""/>
      <w:lvlJc w:val="left"/>
      <w:pPr>
        <w:ind w:left="5040" w:hanging="360"/>
      </w:pPr>
      <w:rPr>
        <w:rFonts w:ascii="Symbol" w:hAnsi="Symbol" w:hint="default"/>
      </w:rPr>
    </w:lvl>
    <w:lvl w:ilvl="7" w:tplc="C48A9EB2">
      <w:start w:val="1"/>
      <w:numFmt w:val="bullet"/>
      <w:lvlText w:val="o"/>
      <w:lvlJc w:val="left"/>
      <w:pPr>
        <w:ind w:left="5760" w:hanging="360"/>
      </w:pPr>
      <w:rPr>
        <w:rFonts w:ascii="Courier New" w:hAnsi="Courier New" w:hint="default"/>
      </w:rPr>
    </w:lvl>
    <w:lvl w:ilvl="8" w:tplc="97B212AE">
      <w:start w:val="1"/>
      <w:numFmt w:val="bullet"/>
      <w:lvlText w:val=""/>
      <w:lvlJc w:val="left"/>
      <w:pPr>
        <w:ind w:left="6480" w:hanging="360"/>
      </w:pPr>
      <w:rPr>
        <w:rFonts w:ascii="Wingdings" w:hAnsi="Wingdings" w:hint="default"/>
      </w:rPr>
    </w:lvl>
  </w:abstractNum>
  <w:abstractNum w:abstractNumId="16">
    <w:nsid w:val="7D087863"/>
    <w:multiLevelType w:val="hybridMultilevel"/>
    <w:tmpl w:val="180AAFA2"/>
    <w:lvl w:ilvl="0" w:tplc="55C85488">
      <w:start w:val="1"/>
      <w:numFmt w:val="bullet"/>
      <w:lvlText w:val=""/>
      <w:lvlJc w:val="left"/>
      <w:pPr>
        <w:ind w:left="720" w:hanging="360"/>
      </w:pPr>
      <w:rPr>
        <w:rFonts w:ascii="Symbol" w:hAnsi="Symbol" w:hint="default"/>
      </w:rPr>
    </w:lvl>
    <w:lvl w:ilvl="1" w:tplc="5E38EAA8">
      <w:start w:val="1"/>
      <w:numFmt w:val="bullet"/>
      <w:lvlText w:val="o"/>
      <w:lvlJc w:val="left"/>
      <w:pPr>
        <w:ind w:left="1440" w:hanging="360"/>
      </w:pPr>
      <w:rPr>
        <w:rFonts w:ascii="Courier New" w:hAnsi="Courier New" w:hint="default"/>
      </w:rPr>
    </w:lvl>
    <w:lvl w:ilvl="2" w:tplc="F60E40DE">
      <w:start w:val="1"/>
      <w:numFmt w:val="bullet"/>
      <w:lvlText w:val=""/>
      <w:lvlJc w:val="left"/>
      <w:pPr>
        <w:ind w:left="2160" w:hanging="360"/>
      </w:pPr>
      <w:rPr>
        <w:rFonts w:ascii="Wingdings" w:hAnsi="Wingdings" w:hint="default"/>
      </w:rPr>
    </w:lvl>
    <w:lvl w:ilvl="3" w:tplc="D3E6B8FC">
      <w:start w:val="1"/>
      <w:numFmt w:val="bullet"/>
      <w:lvlText w:val=""/>
      <w:lvlJc w:val="left"/>
      <w:pPr>
        <w:ind w:left="2880" w:hanging="360"/>
      </w:pPr>
      <w:rPr>
        <w:rFonts w:ascii="Symbol" w:hAnsi="Symbol" w:hint="default"/>
      </w:rPr>
    </w:lvl>
    <w:lvl w:ilvl="4" w:tplc="4E765D5A">
      <w:start w:val="1"/>
      <w:numFmt w:val="bullet"/>
      <w:lvlText w:val="o"/>
      <w:lvlJc w:val="left"/>
      <w:pPr>
        <w:ind w:left="3600" w:hanging="360"/>
      </w:pPr>
      <w:rPr>
        <w:rFonts w:ascii="Courier New" w:hAnsi="Courier New" w:hint="default"/>
      </w:rPr>
    </w:lvl>
    <w:lvl w:ilvl="5" w:tplc="E272F162">
      <w:start w:val="1"/>
      <w:numFmt w:val="bullet"/>
      <w:lvlText w:val=""/>
      <w:lvlJc w:val="left"/>
      <w:pPr>
        <w:ind w:left="4320" w:hanging="360"/>
      </w:pPr>
      <w:rPr>
        <w:rFonts w:ascii="Wingdings" w:hAnsi="Wingdings" w:hint="default"/>
      </w:rPr>
    </w:lvl>
    <w:lvl w:ilvl="6" w:tplc="DB56FFC8">
      <w:start w:val="1"/>
      <w:numFmt w:val="bullet"/>
      <w:lvlText w:val=""/>
      <w:lvlJc w:val="left"/>
      <w:pPr>
        <w:ind w:left="5040" w:hanging="360"/>
      </w:pPr>
      <w:rPr>
        <w:rFonts w:ascii="Symbol" w:hAnsi="Symbol" w:hint="default"/>
      </w:rPr>
    </w:lvl>
    <w:lvl w:ilvl="7" w:tplc="62D0492E">
      <w:start w:val="1"/>
      <w:numFmt w:val="bullet"/>
      <w:lvlText w:val="o"/>
      <w:lvlJc w:val="left"/>
      <w:pPr>
        <w:ind w:left="5760" w:hanging="360"/>
      </w:pPr>
      <w:rPr>
        <w:rFonts w:ascii="Courier New" w:hAnsi="Courier New" w:hint="default"/>
      </w:rPr>
    </w:lvl>
    <w:lvl w:ilvl="8" w:tplc="DE48E9EA">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4"/>
  </w:num>
  <w:num w:numId="5">
    <w:abstractNumId w:val="14"/>
  </w:num>
  <w:num w:numId="6">
    <w:abstractNumId w:val="5"/>
  </w:num>
  <w:num w:numId="7">
    <w:abstractNumId w:val="9"/>
  </w:num>
  <w:num w:numId="8">
    <w:abstractNumId w:val="8"/>
  </w:num>
  <w:num w:numId="9">
    <w:abstractNumId w:val="16"/>
  </w:num>
  <w:num w:numId="10">
    <w:abstractNumId w:val="15"/>
  </w:num>
  <w:num w:numId="11">
    <w:abstractNumId w:val="12"/>
  </w:num>
  <w:num w:numId="12">
    <w:abstractNumId w:val="10"/>
  </w:num>
  <w:num w:numId="13">
    <w:abstractNumId w:val="1"/>
  </w:num>
  <w:num w:numId="14">
    <w:abstractNumId w:val="6"/>
  </w:num>
  <w:num w:numId="15">
    <w:abstractNumId w:val="13"/>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ocumentProtection w:edit="readOnly" w:enforcement="1" w:cryptProviderType="rsaFull" w:cryptAlgorithmClass="hash" w:cryptAlgorithmType="typeAny" w:cryptAlgorithmSid="4" w:cryptSpinCount="100000" w:hash="tCQd31LV50P/ER2JdYmHMxRFAU0=" w:salt="NAn0jzbddpbXiemCNk4sow=="/>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A2"/>
    <w:rsid w:val="00000B56"/>
    <w:rsid w:val="0000288B"/>
    <w:rsid w:val="000064AC"/>
    <w:rsid w:val="00006695"/>
    <w:rsid w:val="00010856"/>
    <w:rsid w:val="0002155F"/>
    <w:rsid w:val="00022621"/>
    <w:rsid w:val="00024DC0"/>
    <w:rsid w:val="00030527"/>
    <w:rsid w:val="000327F7"/>
    <w:rsid w:val="000437EF"/>
    <w:rsid w:val="000470C6"/>
    <w:rsid w:val="000478B7"/>
    <w:rsid w:val="00052F2E"/>
    <w:rsid w:val="000571EC"/>
    <w:rsid w:val="00065EE6"/>
    <w:rsid w:val="00081EFF"/>
    <w:rsid w:val="0008327D"/>
    <w:rsid w:val="00087113"/>
    <w:rsid w:val="00087512"/>
    <w:rsid w:val="0009127C"/>
    <w:rsid w:val="00091BB6"/>
    <w:rsid w:val="00093F9D"/>
    <w:rsid w:val="0009456F"/>
    <w:rsid w:val="000A622A"/>
    <w:rsid w:val="000B0AFB"/>
    <w:rsid w:val="000B204B"/>
    <w:rsid w:val="000B6E68"/>
    <w:rsid w:val="000C596F"/>
    <w:rsid w:val="000D1D4C"/>
    <w:rsid w:val="000D6243"/>
    <w:rsid w:val="000E32D5"/>
    <w:rsid w:val="00105484"/>
    <w:rsid w:val="001133B9"/>
    <w:rsid w:val="0011401E"/>
    <w:rsid w:val="00117F11"/>
    <w:rsid w:val="00125B8C"/>
    <w:rsid w:val="00130C2A"/>
    <w:rsid w:val="001347F4"/>
    <w:rsid w:val="00137231"/>
    <w:rsid w:val="00152C9B"/>
    <w:rsid w:val="00154215"/>
    <w:rsid w:val="001711CD"/>
    <w:rsid w:val="0017609E"/>
    <w:rsid w:val="001760F3"/>
    <w:rsid w:val="00196819"/>
    <w:rsid w:val="001A1F88"/>
    <w:rsid w:val="001A25C0"/>
    <w:rsid w:val="001A7D71"/>
    <w:rsid w:val="001B53DF"/>
    <w:rsid w:val="001D0F1F"/>
    <w:rsid w:val="001D50D3"/>
    <w:rsid w:val="001D5D5A"/>
    <w:rsid w:val="001D6040"/>
    <w:rsid w:val="001D7DD0"/>
    <w:rsid w:val="001F4094"/>
    <w:rsid w:val="002019D1"/>
    <w:rsid w:val="00203498"/>
    <w:rsid w:val="00206270"/>
    <w:rsid w:val="002145F6"/>
    <w:rsid w:val="00216A7A"/>
    <w:rsid w:val="00220170"/>
    <w:rsid w:val="002216B7"/>
    <w:rsid w:val="00227D84"/>
    <w:rsid w:val="00237107"/>
    <w:rsid w:val="002407FB"/>
    <w:rsid w:val="0024129F"/>
    <w:rsid w:val="002608F9"/>
    <w:rsid w:val="002860F1"/>
    <w:rsid w:val="00293D19"/>
    <w:rsid w:val="002971F2"/>
    <w:rsid w:val="002A1678"/>
    <w:rsid w:val="002B5913"/>
    <w:rsid w:val="002B7FC3"/>
    <w:rsid w:val="002C2CDE"/>
    <w:rsid w:val="002D24EE"/>
    <w:rsid w:val="002D4D2E"/>
    <w:rsid w:val="002D51D1"/>
    <w:rsid w:val="002D6F82"/>
    <w:rsid w:val="002E1516"/>
    <w:rsid w:val="002E53AD"/>
    <w:rsid w:val="00302957"/>
    <w:rsid w:val="00313811"/>
    <w:rsid w:val="0033059C"/>
    <w:rsid w:val="00332119"/>
    <w:rsid w:val="00332FB5"/>
    <w:rsid w:val="00333A74"/>
    <w:rsid w:val="00336AFE"/>
    <w:rsid w:val="003468A9"/>
    <w:rsid w:val="00356B8C"/>
    <w:rsid w:val="00367DA2"/>
    <w:rsid w:val="00375077"/>
    <w:rsid w:val="00375725"/>
    <w:rsid w:val="00376ACB"/>
    <w:rsid w:val="0038017A"/>
    <w:rsid w:val="00384BF3"/>
    <w:rsid w:val="00393831"/>
    <w:rsid w:val="00395D31"/>
    <w:rsid w:val="00397D41"/>
    <w:rsid w:val="003A34A4"/>
    <w:rsid w:val="003A3F2E"/>
    <w:rsid w:val="003C7EA9"/>
    <w:rsid w:val="003E1C6F"/>
    <w:rsid w:val="003E2377"/>
    <w:rsid w:val="004065A7"/>
    <w:rsid w:val="004129FD"/>
    <w:rsid w:val="00426A11"/>
    <w:rsid w:val="00443EE3"/>
    <w:rsid w:val="00446505"/>
    <w:rsid w:val="00454120"/>
    <w:rsid w:val="00464AAA"/>
    <w:rsid w:val="00470CC6"/>
    <w:rsid w:val="00472FF7"/>
    <w:rsid w:val="004752E5"/>
    <w:rsid w:val="004761A5"/>
    <w:rsid w:val="00482511"/>
    <w:rsid w:val="00485E8C"/>
    <w:rsid w:val="00491D4A"/>
    <w:rsid w:val="004B4380"/>
    <w:rsid w:val="004C665F"/>
    <w:rsid w:val="004D4FEB"/>
    <w:rsid w:val="004E6EED"/>
    <w:rsid w:val="004E73E7"/>
    <w:rsid w:val="00503A6B"/>
    <w:rsid w:val="00517FC5"/>
    <w:rsid w:val="005279EF"/>
    <w:rsid w:val="005300B8"/>
    <w:rsid w:val="005446ED"/>
    <w:rsid w:val="0054610B"/>
    <w:rsid w:val="00552464"/>
    <w:rsid w:val="00554FD9"/>
    <w:rsid w:val="00557206"/>
    <w:rsid w:val="005609C6"/>
    <w:rsid w:val="00562D11"/>
    <w:rsid w:val="00573939"/>
    <w:rsid w:val="00585FD1"/>
    <w:rsid w:val="00587589"/>
    <w:rsid w:val="00592B8C"/>
    <w:rsid w:val="00593683"/>
    <w:rsid w:val="00596AAB"/>
    <w:rsid w:val="005A6BE0"/>
    <w:rsid w:val="005B58C9"/>
    <w:rsid w:val="005C1F13"/>
    <w:rsid w:val="005C3526"/>
    <w:rsid w:val="005E0316"/>
    <w:rsid w:val="005E0850"/>
    <w:rsid w:val="005E42D1"/>
    <w:rsid w:val="005F3588"/>
    <w:rsid w:val="005F3BC0"/>
    <w:rsid w:val="005F4AE5"/>
    <w:rsid w:val="006135DE"/>
    <w:rsid w:val="00624EB5"/>
    <w:rsid w:val="00641C66"/>
    <w:rsid w:val="00646FCE"/>
    <w:rsid w:val="00663FA9"/>
    <w:rsid w:val="00664898"/>
    <w:rsid w:val="006711A5"/>
    <w:rsid w:val="0067163C"/>
    <w:rsid w:val="00672EE3"/>
    <w:rsid w:val="00681A09"/>
    <w:rsid w:val="00681C09"/>
    <w:rsid w:val="00682BA6"/>
    <w:rsid w:val="00685D86"/>
    <w:rsid w:val="006875AB"/>
    <w:rsid w:val="00695D56"/>
    <w:rsid w:val="006A6246"/>
    <w:rsid w:val="006A7F28"/>
    <w:rsid w:val="006C3612"/>
    <w:rsid w:val="006C3B43"/>
    <w:rsid w:val="006C6D4E"/>
    <w:rsid w:val="006D3E75"/>
    <w:rsid w:val="006D3FE6"/>
    <w:rsid w:val="006D535E"/>
    <w:rsid w:val="006E2EB9"/>
    <w:rsid w:val="006E5595"/>
    <w:rsid w:val="00706571"/>
    <w:rsid w:val="0071248C"/>
    <w:rsid w:val="007178D2"/>
    <w:rsid w:val="0072428F"/>
    <w:rsid w:val="007261C6"/>
    <w:rsid w:val="007268D8"/>
    <w:rsid w:val="0073314B"/>
    <w:rsid w:val="00736B65"/>
    <w:rsid w:val="00746B02"/>
    <w:rsid w:val="00761AFE"/>
    <w:rsid w:val="00761B03"/>
    <w:rsid w:val="00771886"/>
    <w:rsid w:val="0077238B"/>
    <w:rsid w:val="007933E1"/>
    <w:rsid w:val="007B1E99"/>
    <w:rsid w:val="007C027C"/>
    <w:rsid w:val="007C3A58"/>
    <w:rsid w:val="007D37BC"/>
    <w:rsid w:val="007E4446"/>
    <w:rsid w:val="007E4CE5"/>
    <w:rsid w:val="007F0F93"/>
    <w:rsid w:val="007F28CC"/>
    <w:rsid w:val="007F3684"/>
    <w:rsid w:val="00807040"/>
    <w:rsid w:val="00824073"/>
    <w:rsid w:val="00835E23"/>
    <w:rsid w:val="008537B8"/>
    <w:rsid w:val="008575BB"/>
    <w:rsid w:val="00864CC3"/>
    <w:rsid w:val="00865F65"/>
    <w:rsid w:val="00870043"/>
    <w:rsid w:val="00874471"/>
    <w:rsid w:val="008826CC"/>
    <w:rsid w:val="00893F1D"/>
    <w:rsid w:val="00895ADA"/>
    <w:rsid w:val="0089759E"/>
    <w:rsid w:val="008A6231"/>
    <w:rsid w:val="008B0F77"/>
    <w:rsid w:val="008B13DA"/>
    <w:rsid w:val="008B350E"/>
    <w:rsid w:val="008B4B0D"/>
    <w:rsid w:val="008C3A77"/>
    <w:rsid w:val="008E4098"/>
    <w:rsid w:val="008E75C4"/>
    <w:rsid w:val="008F06A0"/>
    <w:rsid w:val="008F2F3E"/>
    <w:rsid w:val="008F5BB4"/>
    <w:rsid w:val="00900C88"/>
    <w:rsid w:val="0090451D"/>
    <w:rsid w:val="009134D9"/>
    <w:rsid w:val="00916ECF"/>
    <w:rsid w:val="009215A1"/>
    <w:rsid w:val="00931BDE"/>
    <w:rsid w:val="009343A6"/>
    <w:rsid w:val="00947AA8"/>
    <w:rsid w:val="00951803"/>
    <w:rsid w:val="009636DB"/>
    <w:rsid w:val="00966CD7"/>
    <w:rsid w:val="00980175"/>
    <w:rsid w:val="009810EF"/>
    <w:rsid w:val="00984477"/>
    <w:rsid w:val="00984E9C"/>
    <w:rsid w:val="00985362"/>
    <w:rsid w:val="00992635"/>
    <w:rsid w:val="009A25BB"/>
    <w:rsid w:val="009B0CEC"/>
    <w:rsid w:val="009B19AE"/>
    <w:rsid w:val="009B7BE5"/>
    <w:rsid w:val="009C2E36"/>
    <w:rsid w:val="009C6E41"/>
    <w:rsid w:val="009C7DB8"/>
    <w:rsid w:val="009D414D"/>
    <w:rsid w:val="009E0F6B"/>
    <w:rsid w:val="009E1D71"/>
    <w:rsid w:val="009F15DA"/>
    <w:rsid w:val="009F3FD1"/>
    <w:rsid w:val="00A01DEE"/>
    <w:rsid w:val="00A0201A"/>
    <w:rsid w:val="00A02240"/>
    <w:rsid w:val="00A034E1"/>
    <w:rsid w:val="00A03CB3"/>
    <w:rsid w:val="00A12597"/>
    <w:rsid w:val="00A176A3"/>
    <w:rsid w:val="00A20FE7"/>
    <w:rsid w:val="00A30804"/>
    <w:rsid w:val="00A37CE3"/>
    <w:rsid w:val="00A41CA4"/>
    <w:rsid w:val="00A43DB6"/>
    <w:rsid w:val="00A5035F"/>
    <w:rsid w:val="00A515CA"/>
    <w:rsid w:val="00A52584"/>
    <w:rsid w:val="00A5401C"/>
    <w:rsid w:val="00A55281"/>
    <w:rsid w:val="00A56F26"/>
    <w:rsid w:val="00A7069E"/>
    <w:rsid w:val="00A71929"/>
    <w:rsid w:val="00A8160E"/>
    <w:rsid w:val="00A81B30"/>
    <w:rsid w:val="00A920E7"/>
    <w:rsid w:val="00A922F2"/>
    <w:rsid w:val="00A9558D"/>
    <w:rsid w:val="00AA0D70"/>
    <w:rsid w:val="00AA207E"/>
    <w:rsid w:val="00AA701A"/>
    <w:rsid w:val="00AB0740"/>
    <w:rsid w:val="00AB3BA5"/>
    <w:rsid w:val="00AB649D"/>
    <w:rsid w:val="00AB66DF"/>
    <w:rsid w:val="00AC4DD5"/>
    <w:rsid w:val="00AD14F7"/>
    <w:rsid w:val="00AD64C1"/>
    <w:rsid w:val="00AE31B8"/>
    <w:rsid w:val="00AF403F"/>
    <w:rsid w:val="00AF49CB"/>
    <w:rsid w:val="00AF5089"/>
    <w:rsid w:val="00B25056"/>
    <w:rsid w:val="00B35D22"/>
    <w:rsid w:val="00B5320A"/>
    <w:rsid w:val="00B57746"/>
    <w:rsid w:val="00B61A66"/>
    <w:rsid w:val="00B769EC"/>
    <w:rsid w:val="00B92EC0"/>
    <w:rsid w:val="00BA2A63"/>
    <w:rsid w:val="00BA76FD"/>
    <w:rsid w:val="00BB5BFB"/>
    <w:rsid w:val="00BC5ABD"/>
    <w:rsid w:val="00BD283B"/>
    <w:rsid w:val="00BE0A40"/>
    <w:rsid w:val="00BE0B6C"/>
    <w:rsid w:val="00BE6B12"/>
    <w:rsid w:val="00C009BC"/>
    <w:rsid w:val="00C0720D"/>
    <w:rsid w:val="00C121AA"/>
    <w:rsid w:val="00C424D8"/>
    <w:rsid w:val="00C46318"/>
    <w:rsid w:val="00C475A6"/>
    <w:rsid w:val="00C50EA2"/>
    <w:rsid w:val="00C50F8A"/>
    <w:rsid w:val="00C601E7"/>
    <w:rsid w:val="00C62B4B"/>
    <w:rsid w:val="00C7669D"/>
    <w:rsid w:val="00C77CF5"/>
    <w:rsid w:val="00C8625A"/>
    <w:rsid w:val="00C870D2"/>
    <w:rsid w:val="00C974C8"/>
    <w:rsid w:val="00CB16DF"/>
    <w:rsid w:val="00CB34B0"/>
    <w:rsid w:val="00CB6157"/>
    <w:rsid w:val="00CD0B9F"/>
    <w:rsid w:val="00CD70A4"/>
    <w:rsid w:val="00CD718A"/>
    <w:rsid w:val="00CE069D"/>
    <w:rsid w:val="00CE0D65"/>
    <w:rsid w:val="00CE3E78"/>
    <w:rsid w:val="00CF2066"/>
    <w:rsid w:val="00D02A61"/>
    <w:rsid w:val="00D042C5"/>
    <w:rsid w:val="00D05AD8"/>
    <w:rsid w:val="00D10451"/>
    <w:rsid w:val="00D10792"/>
    <w:rsid w:val="00D10813"/>
    <w:rsid w:val="00D125BE"/>
    <w:rsid w:val="00D17EDE"/>
    <w:rsid w:val="00D401CE"/>
    <w:rsid w:val="00D43EAE"/>
    <w:rsid w:val="00D500DF"/>
    <w:rsid w:val="00D5299A"/>
    <w:rsid w:val="00D54652"/>
    <w:rsid w:val="00D562DC"/>
    <w:rsid w:val="00D73EA2"/>
    <w:rsid w:val="00D759C7"/>
    <w:rsid w:val="00D90869"/>
    <w:rsid w:val="00D92A2B"/>
    <w:rsid w:val="00DA3AD3"/>
    <w:rsid w:val="00DA52B3"/>
    <w:rsid w:val="00DA6377"/>
    <w:rsid w:val="00DA6E8C"/>
    <w:rsid w:val="00DA7823"/>
    <w:rsid w:val="00DB37A5"/>
    <w:rsid w:val="00DC5AF3"/>
    <w:rsid w:val="00DC7AF1"/>
    <w:rsid w:val="00DD2DF3"/>
    <w:rsid w:val="00DD2F86"/>
    <w:rsid w:val="00DD7710"/>
    <w:rsid w:val="00DE5A52"/>
    <w:rsid w:val="00DF1565"/>
    <w:rsid w:val="00DF2FAB"/>
    <w:rsid w:val="00E021C4"/>
    <w:rsid w:val="00E15F23"/>
    <w:rsid w:val="00E24102"/>
    <w:rsid w:val="00E3074D"/>
    <w:rsid w:val="00E34CAA"/>
    <w:rsid w:val="00E41EA8"/>
    <w:rsid w:val="00E42F53"/>
    <w:rsid w:val="00E4583A"/>
    <w:rsid w:val="00E55096"/>
    <w:rsid w:val="00E90AC5"/>
    <w:rsid w:val="00E95015"/>
    <w:rsid w:val="00EC1942"/>
    <w:rsid w:val="00EC1A15"/>
    <w:rsid w:val="00EC2294"/>
    <w:rsid w:val="00ED4E63"/>
    <w:rsid w:val="00EE2EA3"/>
    <w:rsid w:val="00F005A0"/>
    <w:rsid w:val="00F1078C"/>
    <w:rsid w:val="00F11F35"/>
    <w:rsid w:val="00F203B5"/>
    <w:rsid w:val="00F2293B"/>
    <w:rsid w:val="00F36E4E"/>
    <w:rsid w:val="00F43858"/>
    <w:rsid w:val="00F50DF0"/>
    <w:rsid w:val="00F5353E"/>
    <w:rsid w:val="00F54C0B"/>
    <w:rsid w:val="00F61CC8"/>
    <w:rsid w:val="00F746B2"/>
    <w:rsid w:val="00F75A1C"/>
    <w:rsid w:val="00F826C1"/>
    <w:rsid w:val="00F84C77"/>
    <w:rsid w:val="00F86ED3"/>
    <w:rsid w:val="00FA0B84"/>
    <w:rsid w:val="00FA4BDF"/>
    <w:rsid w:val="00FB0D85"/>
    <w:rsid w:val="00FC4F51"/>
    <w:rsid w:val="00FC7042"/>
    <w:rsid w:val="00FD3C8B"/>
    <w:rsid w:val="00FD441E"/>
    <w:rsid w:val="00FE17FE"/>
    <w:rsid w:val="00FE5810"/>
    <w:rsid w:val="00FF234C"/>
    <w:rsid w:val="00FF6541"/>
    <w:rsid w:val="675CA1D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0A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67DA2"/>
    <w:pPr>
      <w:spacing w:after="0" w:line="240" w:lineRule="auto"/>
    </w:pPr>
    <w:rPr>
      <w:rFonts w:ascii="Trebuchet MS" w:eastAsia="Times New Roman" w:hAnsi="Trebuchet MS" w:cs="Times New Roman"/>
      <w:kern w:val="0"/>
      <w:sz w:val="20"/>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cTab">
    <w:name w:val="bc_Tab_Ü"/>
    <w:basedOn w:val="Textkrper"/>
    <w:qFormat/>
    <w:rsid w:val="00FF234C"/>
    <w:pPr>
      <w:spacing w:before="120"/>
      <w:contextualSpacing/>
      <w:jc w:val="center"/>
      <w:outlineLvl w:val="1"/>
    </w:pPr>
    <w:rPr>
      <w:rFonts w:ascii="Arial" w:eastAsia="Calibri" w:hAnsi="Arial" w:cs="Arial"/>
      <w:b/>
      <w:sz w:val="32"/>
      <w:szCs w:val="22"/>
    </w:rPr>
  </w:style>
  <w:style w:type="paragraph" w:styleId="Textkrper">
    <w:name w:val="Body Text"/>
    <w:basedOn w:val="Standard"/>
    <w:link w:val="TextkrperZchn"/>
    <w:uiPriority w:val="99"/>
    <w:semiHidden/>
    <w:unhideWhenUsed/>
    <w:rsid w:val="00FF234C"/>
    <w:pPr>
      <w:spacing w:after="120"/>
    </w:pPr>
  </w:style>
  <w:style w:type="character" w:customStyle="1" w:styleId="TextkrperZchn">
    <w:name w:val="Textkörper Zchn"/>
    <w:basedOn w:val="Absatz-Standardschriftart"/>
    <w:link w:val="Textkrper"/>
    <w:uiPriority w:val="99"/>
    <w:semiHidden/>
    <w:rsid w:val="00FF234C"/>
    <w:rPr>
      <w:rFonts w:ascii="Trebuchet MS" w:eastAsia="Times New Roman" w:hAnsi="Trebuchet MS" w:cs="Times New Roman"/>
      <w:kern w:val="0"/>
      <w:sz w:val="20"/>
      <w:szCs w:val="20"/>
      <w:lang w:eastAsia="de-DE"/>
      <w14:ligatures w14:val="none"/>
    </w:rPr>
  </w:style>
  <w:style w:type="paragraph" w:customStyle="1" w:styleId="BPStandard">
    <w:name w:val="BP_Standard"/>
    <w:link w:val="BPStandardZchn"/>
    <w:qFormat/>
    <w:rsid w:val="00FF234C"/>
    <w:pPr>
      <w:spacing w:before="60" w:after="60" w:line="360" w:lineRule="auto"/>
      <w:jc w:val="both"/>
    </w:pPr>
    <w:rPr>
      <w:rFonts w:ascii="Arial" w:eastAsia="Calibri" w:hAnsi="Arial" w:cs="Arial"/>
      <w:kern w:val="0"/>
      <w:sz w:val="20"/>
      <w:szCs w:val="20"/>
      <w:lang w:eastAsia="de-DE"/>
      <w14:ligatures w14:val="none"/>
    </w:rPr>
  </w:style>
  <w:style w:type="character" w:customStyle="1" w:styleId="BPStandardZchn">
    <w:name w:val="BP_Standard Zchn"/>
    <w:link w:val="BPStandard"/>
    <w:rsid w:val="00FF234C"/>
    <w:rPr>
      <w:rFonts w:ascii="Arial" w:eastAsia="Calibri" w:hAnsi="Arial" w:cs="Arial"/>
      <w:kern w:val="0"/>
      <w:sz w:val="20"/>
      <w:szCs w:val="20"/>
      <w:lang w:eastAsia="de-DE"/>
      <w14:ligatures w14:val="none"/>
    </w:rPr>
  </w:style>
  <w:style w:type="paragraph" w:styleId="Kopfzeile">
    <w:name w:val="header"/>
    <w:basedOn w:val="Standard"/>
    <w:link w:val="KopfzeileZchn"/>
    <w:uiPriority w:val="99"/>
    <w:unhideWhenUsed/>
    <w:rsid w:val="00F203B5"/>
    <w:pPr>
      <w:tabs>
        <w:tab w:val="center" w:pos="4536"/>
        <w:tab w:val="right" w:pos="9072"/>
      </w:tabs>
    </w:pPr>
  </w:style>
  <w:style w:type="character" w:customStyle="1" w:styleId="KopfzeileZchn">
    <w:name w:val="Kopfzeile Zchn"/>
    <w:basedOn w:val="Absatz-Standardschriftart"/>
    <w:link w:val="Kopfzeile"/>
    <w:uiPriority w:val="99"/>
    <w:rsid w:val="00F203B5"/>
    <w:rPr>
      <w:rFonts w:ascii="Trebuchet MS" w:eastAsia="Times New Roman" w:hAnsi="Trebuchet MS" w:cs="Times New Roman"/>
      <w:kern w:val="0"/>
      <w:sz w:val="20"/>
      <w:szCs w:val="20"/>
      <w:lang w:eastAsia="de-DE"/>
      <w14:ligatures w14:val="none"/>
    </w:rPr>
  </w:style>
  <w:style w:type="paragraph" w:styleId="Fuzeile">
    <w:name w:val="footer"/>
    <w:basedOn w:val="Standard"/>
    <w:link w:val="FuzeileZchn"/>
    <w:uiPriority w:val="99"/>
    <w:unhideWhenUsed/>
    <w:rsid w:val="00F203B5"/>
    <w:pPr>
      <w:tabs>
        <w:tab w:val="center" w:pos="4536"/>
        <w:tab w:val="right" w:pos="9072"/>
      </w:tabs>
    </w:pPr>
  </w:style>
  <w:style w:type="character" w:customStyle="1" w:styleId="FuzeileZchn">
    <w:name w:val="Fußzeile Zchn"/>
    <w:basedOn w:val="Absatz-Standardschriftart"/>
    <w:link w:val="Fuzeile"/>
    <w:uiPriority w:val="99"/>
    <w:rsid w:val="00F203B5"/>
    <w:rPr>
      <w:rFonts w:ascii="Trebuchet MS" w:eastAsia="Times New Roman" w:hAnsi="Trebuchet MS" w:cs="Times New Roman"/>
      <w:kern w:val="0"/>
      <w:sz w:val="20"/>
      <w:szCs w:val="20"/>
      <w:lang w:eastAsia="de-DE"/>
      <w14:ligatures w14:val="none"/>
    </w:rPr>
  </w:style>
  <w:style w:type="paragraph" w:customStyle="1" w:styleId="BPVerweisPK">
    <w:name w:val="BP_Verweis_PK"/>
    <w:basedOn w:val="Standard"/>
    <w:link w:val="BPVerweisPKZchn"/>
    <w:uiPriority w:val="1"/>
    <w:qFormat/>
    <w:rsid w:val="005446ED"/>
    <w:pPr>
      <w:numPr>
        <w:numId w:val="3"/>
      </w:numPr>
      <w:tabs>
        <w:tab w:val="left" w:pos="227"/>
        <w:tab w:val="left" w:pos="964"/>
      </w:tabs>
      <w:spacing w:line="276" w:lineRule="auto"/>
      <w:contextualSpacing/>
    </w:pPr>
    <w:rPr>
      <w:rFonts w:ascii="Arial" w:hAnsi="Arial"/>
    </w:rPr>
  </w:style>
  <w:style w:type="character" w:customStyle="1" w:styleId="BPVerweisPKZchn">
    <w:name w:val="BP_Verweis_PK Zchn"/>
    <w:link w:val="BPVerweisPK"/>
    <w:uiPriority w:val="1"/>
    <w:rsid w:val="005446ED"/>
    <w:rPr>
      <w:rFonts w:ascii="Arial" w:eastAsia="Times New Roman" w:hAnsi="Arial" w:cs="Times New Roman"/>
      <w:kern w:val="0"/>
      <w:sz w:val="20"/>
      <w:szCs w:val="20"/>
      <w:lang w:eastAsia="de-DE"/>
      <w14:ligatures w14:val="none"/>
    </w:rPr>
  </w:style>
  <w:style w:type="character" w:styleId="Kommentarzeichen">
    <w:name w:val="annotation reference"/>
    <w:basedOn w:val="Absatz-Standardschriftart"/>
    <w:uiPriority w:val="99"/>
    <w:semiHidden/>
    <w:unhideWhenUsed/>
    <w:rsid w:val="00573939"/>
    <w:rPr>
      <w:sz w:val="16"/>
      <w:szCs w:val="16"/>
    </w:rPr>
  </w:style>
  <w:style w:type="paragraph" w:styleId="Kommentartext">
    <w:name w:val="annotation text"/>
    <w:basedOn w:val="Standard"/>
    <w:link w:val="KommentartextZchn"/>
    <w:uiPriority w:val="99"/>
    <w:semiHidden/>
    <w:unhideWhenUsed/>
    <w:rsid w:val="00573939"/>
  </w:style>
  <w:style w:type="character" w:customStyle="1" w:styleId="KommentartextZchn">
    <w:name w:val="Kommentartext Zchn"/>
    <w:basedOn w:val="Absatz-Standardschriftart"/>
    <w:link w:val="Kommentartext"/>
    <w:uiPriority w:val="99"/>
    <w:semiHidden/>
    <w:rsid w:val="00573939"/>
    <w:rPr>
      <w:rFonts w:ascii="Trebuchet MS" w:eastAsia="Times New Roman" w:hAnsi="Trebuchet MS"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573939"/>
    <w:rPr>
      <w:b/>
      <w:bCs/>
    </w:rPr>
  </w:style>
  <w:style w:type="character" w:customStyle="1" w:styleId="KommentarthemaZchn">
    <w:name w:val="Kommentarthema Zchn"/>
    <w:basedOn w:val="KommentartextZchn"/>
    <w:link w:val="Kommentarthema"/>
    <w:uiPriority w:val="99"/>
    <w:semiHidden/>
    <w:rsid w:val="00573939"/>
    <w:rPr>
      <w:rFonts w:ascii="Trebuchet MS" w:eastAsia="Times New Roman" w:hAnsi="Trebuchet MS" w:cs="Times New Roman"/>
      <w:b/>
      <w:bCs/>
      <w:kern w:val="0"/>
      <w:sz w:val="20"/>
      <w:szCs w:val="20"/>
      <w:lang w:eastAsia="de-DE"/>
      <w14:ligatures w14:val="none"/>
    </w:rPr>
  </w:style>
  <w:style w:type="paragraph" w:styleId="Sprechblasentext">
    <w:name w:val="Balloon Text"/>
    <w:basedOn w:val="Standard"/>
    <w:link w:val="SprechblasentextZchn"/>
    <w:uiPriority w:val="99"/>
    <w:semiHidden/>
    <w:unhideWhenUsed/>
    <w:rsid w:val="0057393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3939"/>
    <w:rPr>
      <w:rFonts w:ascii="Segoe UI" w:eastAsia="Times New Roman" w:hAnsi="Segoe UI" w:cs="Segoe UI"/>
      <w:kern w:val="0"/>
      <w:sz w:val="18"/>
      <w:szCs w:val="18"/>
      <w:lang w:eastAsia="de-DE"/>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67DA2"/>
    <w:pPr>
      <w:spacing w:after="0" w:line="240" w:lineRule="auto"/>
    </w:pPr>
    <w:rPr>
      <w:rFonts w:ascii="Trebuchet MS" w:eastAsia="Times New Roman" w:hAnsi="Trebuchet MS" w:cs="Times New Roman"/>
      <w:kern w:val="0"/>
      <w:sz w:val="20"/>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cTab">
    <w:name w:val="bc_Tab_Ü"/>
    <w:basedOn w:val="Textkrper"/>
    <w:qFormat/>
    <w:rsid w:val="00FF234C"/>
    <w:pPr>
      <w:spacing w:before="120"/>
      <w:contextualSpacing/>
      <w:jc w:val="center"/>
      <w:outlineLvl w:val="1"/>
    </w:pPr>
    <w:rPr>
      <w:rFonts w:ascii="Arial" w:eastAsia="Calibri" w:hAnsi="Arial" w:cs="Arial"/>
      <w:b/>
      <w:sz w:val="32"/>
      <w:szCs w:val="22"/>
    </w:rPr>
  </w:style>
  <w:style w:type="paragraph" w:styleId="Textkrper">
    <w:name w:val="Body Text"/>
    <w:basedOn w:val="Standard"/>
    <w:link w:val="TextkrperZchn"/>
    <w:uiPriority w:val="99"/>
    <w:semiHidden/>
    <w:unhideWhenUsed/>
    <w:rsid w:val="00FF234C"/>
    <w:pPr>
      <w:spacing w:after="120"/>
    </w:pPr>
  </w:style>
  <w:style w:type="character" w:customStyle="1" w:styleId="TextkrperZchn">
    <w:name w:val="Textkörper Zchn"/>
    <w:basedOn w:val="Absatz-Standardschriftart"/>
    <w:link w:val="Textkrper"/>
    <w:uiPriority w:val="99"/>
    <w:semiHidden/>
    <w:rsid w:val="00FF234C"/>
    <w:rPr>
      <w:rFonts w:ascii="Trebuchet MS" w:eastAsia="Times New Roman" w:hAnsi="Trebuchet MS" w:cs="Times New Roman"/>
      <w:kern w:val="0"/>
      <w:sz w:val="20"/>
      <w:szCs w:val="20"/>
      <w:lang w:eastAsia="de-DE"/>
      <w14:ligatures w14:val="none"/>
    </w:rPr>
  </w:style>
  <w:style w:type="paragraph" w:customStyle="1" w:styleId="BPStandard">
    <w:name w:val="BP_Standard"/>
    <w:link w:val="BPStandardZchn"/>
    <w:qFormat/>
    <w:rsid w:val="00FF234C"/>
    <w:pPr>
      <w:spacing w:before="60" w:after="60" w:line="360" w:lineRule="auto"/>
      <w:jc w:val="both"/>
    </w:pPr>
    <w:rPr>
      <w:rFonts w:ascii="Arial" w:eastAsia="Calibri" w:hAnsi="Arial" w:cs="Arial"/>
      <w:kern w:val="0"/>
      <w:sz w:val="20"/>
      <w:szCs w:val="20"/>
      <w:lang w:eastAsia="de-DE"/>
      <w14:ligatures w14:val="none"/>
    </w:rPr>
  </w:style>
  <w:style w:type="character" w:customStyle="1" w:styleId="BPStandardZchn">
    <w:name w:val="BP_Standard Zchn"/>
    <w:link w:val="BPStandard"/>
    <w:rsid w:val="00FF234C"/>
    <w:rPr>
      <w:rFonts w:ascii="Arial" w:eastAsia="Calibri" w:hAnsi="Arial" w:cs="Arial"/>
      <w:kern w:val="0"/>
      <w:sz w:val="20"/>
      <w:szCs w:val="20"/>
      <w:lang w:eastAsia="de-DE"/>
      <w14:ligatures w14:val="none"/>
    </w:rPr>
  </w:style>
  <w:style w:type="paragraph" w:styleId="Kopfzeile">
    <w:name w:val="header"/>
    <w:basedOn w:val="Standard"/>
    <w:link w:val="KopfzeileZchn"/>
    <w:uiPriority w:val="99"/>
    <w:unhideWhenUsed/>
    <w:rsid w:val="00F203B5"/>
    <w:pPr>
      <w:tabs>
        <w:tab w:val="center" w:pos="4536"/>
        <w:tab w:val="right" w:pos="9072"/>
      </w:tabs>
    </w:pPr>
  </w:style>
  <w:style w:type="character" w:customStyle="1" w:styleId="KopfzeileZchn">
    <w:name w:val="Kopfzeile Zchn"/>
    <w:basedOn w:val="Absatz-Standardschriftart"/>
    <w:link w:val="Kopfzeile"/>
    <w:uiPriority w:val="99"/>
    <w:rsid w:val="00F203B5"/>
    <w:rPr>
      <w:rFonts w:ascii="Trebuchet MS" w:eastAsia="Times New Roman" w:hAnsi="Trebuchet MS" w:cs="Times New Roman"/>
      <w:kern w:val="0"/>
      <w:sz w:val="20"/>
      <w:szCs w:val="20"/>
      <w:lang w:eastAsia="de-DE"/>
      <w14:ligatures w14:val="none"/>
    </w:rPr>
  </w:style>
  <w:style w:type="paragraph" w:styleId="Fuzeile">
    <w:name w:val="footer"/>
    <w:basedOn w:val="Standard"/>
    <w:link w:val="FuzeileZchn"/>
    <w:uiPriority w:val="99"/>
    <w:unhideWhenUsed/>
    <w:rsid w:val="00F203B5"/>
    <w:pPr>
      <w:tabs>
        <w:tab w:val="center" w:pos="4536"/>
        <w:tab w:val="right" w:pos="9072"/>
      </w:tabs>
    </w:pPr>
  </w:style>
  <w:style w:type="character" w:customStyle="1" w:styleId="FuzeileZchn">
    <w:name w:val="Fußzeile Zchn"/>
    <w:basedOn w:val="Absatz-Standardschriftart"/>
    <w:link w:val="Fuzeile"/>
    <w:uiPriority w:val="99"/>
    <w:rsid w:val="00F203B5"/>
    <w:rPr>
      <w:rFonts w:ascii="Trebuchet MS" w:eastAsia="Times New Roman" w:hAnsi="Trebuchet MS" w:cs="Times New Roman"/>
      <w:kern w:val="0"/>
      <w:sz w:val="20"/>
      <w:szCs w:val="20"/>
      <w:lang w:eastAsia="de-DE"/>
      <w14:ligatures w14:val="none"/>
    </w:rPr>
  </w:style>
  <w:style w:type="paragraph" w:customStyle="1" w:styleId="BPVerweisPK">
    <w:name w:val="BP_Verweis_PK"/>
    <w:basedOn w:val="Standard"/>
    <w:link w:val="BPVerweisPKZchn"/>
    <w:uiPriority w:val="1"/>
    <w:qFormat/>
    <w:rsid w:val="005446ED"/>
    <w:pPr>
      <w:numPr>
        <w:numId w:val="3"/>
      </w:numPr>
      <w:tabs>
        <w:tab w:val="left" w:pos="227"/>
        <w:tab w:val="left" w:pos="964"/>
      </w:tabs>
      <w:spacing w:line="276" w:lineRule="auto"/>
      <w:contextualSpacing/>
    </w:pPr>
    <w:rPr>
      <w:rFonts w:ascii="Arial" w:hAnsi="Arial"/>
    </w:rPr>
  </w:style>
  <w:style w:type="character" w:customStyle="1" w:styleId="BPVerweisPKZchn">
    <w:name w:val="BP_Verweis_PK Zchn"/>
    <w:link w:val="BPVerweisPK"/>
    <w:uiPriority w:val="1"/>
    <w:rsid w:val="005446ED"/>
    <w:rPr>
      <w:rFonts w:ascii="Arial" w:eastAsia="Times New Roman" w:hAnsi="Arial" w:cs="Times New Roman"/>
      <w:kern w:val="0"/>
      <w:sz w:val="20"/>
      <w:szCs w:val="20"/>
      <w:lang w:eastAsia="de-DE"/>
      <w14:ligatures w14:val="none"/>
    </w:rPr>
  </w:style>
  <w:style w:type="character" w:styleId="Kommentarzeichen">
    <w:name w:val="annotation reference"/>
    <w:basedOn w:val="Absatz-Standardschriftart"/>
    <w:uiPriority w:val="99"/>
    <w:semiHidden/>
    <w:unhideWhenUsed/>
    <w:rsid w:val="00573939"/>
    <w:rPr>
      <w:sz w:val="16"/>
      <w:szCs w:val="16"/>
    </w:rPr>
  </w:style>
  <w:style w:type="paragraph" w:styleId="Kommentartext">
    <w:name w:val="annotation text"/>
    <w:basedOn w:val="Standard"/>
    <w:link w:val="KommentartextZchn"/>
    <w:uiPriority w:val="99"/>
    <w:semiHidden/>
    <w:unhideWhenUsed/>
    <w:rsid w:val="00573939"/>
  </w:style>
  <w:style w:type="character" w:customStyle="1" w:styleId="KommentartextZchn">
    <w:name w:val="Kommentartext Zchn"/>
    <w:basedOn w:val="Absatz-Standardschriftart"/>
    <w:link w:val="Kommentartext"/>
    <w:uiPriority w:val="99"/>
    <w:semiHidden/>
    <w:rsid w:val="00573939"/>
    <w:rPr>
      <w:rFonts w:ascii="Trebuchet MS" w:eastAsia="Times New Roman" w:hAnsi="Trebuchet MS"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573939"/>
    <w:rPr>
      <w:b/>
      <w:bCs/>
    </w:rPr>
  </w:style>
  <w:style w:type="character" w:customStyle="1" w:styleId="KommentarthemaZchn">
    <w:name w:val="Kommentarthema Zchn"/>
    <w:basedOn w:val="KommentartextZchn"/>
    <w:link w:val="Kommentarthema"/>
    <w:uiPriority w:val="99"/>
    <w:semiHidden/>
    <w:rsid w:val="00573939"/>
    <w:rPr>
      <w:rFonts w:ascii="Trebuchet MS" w:eastAsia="Times New Roman" w:hAnsi="Trebuchet MS" w:cs="Times New Roman"/>
      <w:b/>
      <w:bCs/>
      <w:kern w:val="0"/>
      <w:sz w:val="20"/>
      <w:szCs w:val="20"/>
      <w:lang w:eastAsia="de-DE"/>
      <w14:ligatures w14:val="none"/>
    </w:rPr>
  </w:style>
  <w:style w:type="paragraph" w:styleId="Sprechblasentext">
    <w:name w:val="Balloon Text"/>
    <w:basedOn w:val="Standard"/>
    <w:link w:val="SprechblasentextZchn"/>
    <w:uiPriority w:val="99"/>
    <w:semiHidden/>
    <w:unhideWhenUsed/>
    <w:rsid w:val="0057393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3939"/>
    <w:rPr>
      <w:rFonts w:ascii="Segoe UI" w:eastAsia="Times New Roman" w:hAnsi="Segoe UI" w:cs="Segoe UI"/>
      <w:kern w:val="0"/>
      <w:sz w:val="18"/>
      <w:szCs w:val="18"/>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639764">
      <w:bodyDiv w:val="1"/>
      <w:marLeft w:val="0"/>
      <w:marRight w:val="0"/>
      <w:marTop w:val="0"/>
      <w:marBottom w:val="0"/>
      <w:divBdr>
        <w:top w:val="none" w:sz="0" w:space="0" w:color="auto"/>
        <w:left w:val="none" w:sz="0" w:space="0" w:color="auto"/>
        <w:bottom w:val="none" w:sz="0" w:space="0" w:color="auto"/>
        <w:right w:val="none" w:sz="0" w:space="0" w:color="auto"/>
      </w:divBdr>
    </w:div>
    <w:div w:id="1265841757">
      <w:bodyDiv w:val="1"/>
      <w:marLeft w:val="0"/>
      <w:marRight w:val="0"/>
      <w:marTop w:val="0"/>
      <w:marBottom w:val="0"/>
      <w:divBdr>
        <w:top w:val="none" w:sz="0" w:space="0" w:color="auto"/>
        <w:left w:val="none" w:sz="0" w:space="0" w:color="auto"/>
        <w:bottom w:val="none" w:sz="0" w:space="0" w:color="auto"/>
        <w:right w:val="none" w:sz="0" w:space="0" w:color="auto"/>
      </w:divBdr>
    </w:div>
    <w:div w:id="16350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A5BE3-8477-4A0D-AA75-64F37F6073B9}">
  <ds:schemaRefs>
    <ds:schemaRef ds:uri="http://schemas.microsoft.com/sharepoint/v3/contenttype/forms"/>
  </ds:schemaRefs>
</ds:datastoreItem>
</file>

<file path=customXml/itemProps2.xml><?xml version="1.0" encoding="utf-8"?>
<ds:datastoreItem xmlns:ds="http://schemas.openxmlformats.org/officeDocument/2006/customXml" ds:itemID="{FCEEF10C-D0F9-41AA-BF8A-262408A6552C}">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customXml/itemProps3.xml><?xml version="1.0" encoding="utf-8"?>
<ds:datastoreItem xmlns:ds="http://schemas.openxmlformats.org/officeDocument/2006/customXml" ds:itemID="{4420488C-1B3B-47BF-8539-1FD789093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F82CA-FAF6-4272-9B95-772849663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3A60D793.dotm</Template>
  <TotalTime>0</TotalTime>
  <Pages>16</Pages>
  <Words>4829</Words>
  <Characters>34631</Characters>
  <Application>Microsoft Office Word</Application>
  <DocSecurity>8</DocSecurity>
  <Lines>1442</Lines>
  <Paragraphs>458</Paragraphs>
  <ScaleCrop>false</ScaleCrop>
  <Company/>
  <LinksUpToDate>false</LinksUpToDate>
  <CharactersWithSpaces>39002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dc:description/>
  <cp:lastModifiedBy>Karin Elsässer</cp:lastModifiedBy>
  <cp:revision>4</cp:revision>
  <dcterms:created xsi:type="dcterms:W3CDTF">2025-07-31T10:19:00Z</dcterms:created>
  <dcterms:modified xsi:type="dcterms:W3CDTF">2025-09-05T06:48:00Z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2025-07-31T10:19:31Z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e9064333-0618-4b95-a761-068db0a108d3</vt:lpwstr>
  </property>
  <property fmtid="{D5CDD505-2E9C-101B-9397-08002B2CF9AE}" pid="9" name="MSIP_Label_f7d05a01-8ac7-4326-b275-7b803ce1e6f0_ContentBits">
    <vt:lpwstr>0</vt:lpwstr>
  </property>
  <property fmtid="{D5CDD505-2E9C-101B-9397-08002B2CF9AE}" pid="10" name="MSIP_Label_f7d05a01-8ac7-4326-b275-7b803ce1e6f0_Tag">
    <vt:lpwstr>10, 3, 0, 2</vt:lpwstr>
  </property>
  <property fmtid="{D5CDD505-2E9C-101B-9397-08002B2CF9AE}" pid="11" name="MediaServiceImageTags">
    <vt:lpwstr/>
  </property>
</Properties>
</file>